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6.jpg" ContentType="image/png"/>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5121096"/>
        <w:docPartObj>
          <w:docPartGallery w:val="Cover Pages"/>
          <w:docPartUnique/>
        </w:docPartObj>
      </w:sdtPr>
      <w:sdtEndPr>
        <w:rPr>
          <w:rFonts w:ascii="Helvetica Neue" w:hAnsi="Helvetica Neue" w:cstheme="minorHAnsi"/>
          <w:sz w:val="24"/>
          <w:szCs w:val="24"/>
        </w:rPr>
      </w:sdtEndPr>
      <w:sdtContent>
        <w:p w14:paraId="6D7E29F4" w14:textId="38496787" w:rsidR="00D9301D" w:rsidRDefault="00E456DB">
          <w:r>
            <w:rPr>
              <w:noProof/>
              <w:lang w:eastAsia="tr-TR"/>
            </w:rPr>
            <mc:AlternateContent>
              <mc:Choice Requires="wpg">
                <w:drawing>
                  <wp:anchor distT="0" distB="0" distL="114300" distR="114300" simplePos="0" relativeHeight="251658240" behindDoc="1" locked="0" layoutInCell="1" allowOverlap="1" wp14:anchorId="1C1C5447" wp14:editId="2A95F781">
                    <wp:simplePos x="0" y="0"/>
                    <wp:positionH relativeFrom="margin">
                      <wp:posOffset>-457200</wp:posOffset>
                    </wp:positionH>
                    <wp:positionV relativeFrom="page">
                      <wp:posOffset>1214755</wp:posOffset>
                    </wp:positionV>
                    <wp:extent cx="6864350" cy="4093845"/>
                    <wp:effectExtent l="0" t="0" r="0" b="1905"/>
                    <wp:wrapNone/>
                    <wp:docPr id="193" name="Grup 62"/>
                    <wp:cNvGraphicFramePr/>
                    <a:graphic xmlns:a="http://schemas.openxmlformats.org/drawingml/2006/main">
                      <a:graphicData uri="http://schemas.microsoft.com/office/word/2010/wordprocessingGroup">
                        <wpg:wgp>
                          <wpg:cNvGrpSpPr/>
                          <wpg:grpSpPr>
                            <a:xfrm>
                              <a:off x="0" y="0"/>
                              <a:ext cx="6864350" cy="4093845"/>
                              <a:chOff x="0" y="0"/>
                              <a:chExt cx="6864824" cy="4094328"/>
                            </a:xfrm>
                          </wpg:grpSpPr>
                          <wps:wsp>
                            <wps:cNvPr id="194" name="Dikdörtgen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Metin Kutusu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002855" w:themeColor="accent1"/>
                                      <w:sz w:val="72"/>
                                      <w:szCs w:val="72"/>
                                    </w:rPr>
                                    <w:alias w:val="Başlık"/>
                                    <w:tag w:val=""/>
                                    <w:id w:val="2001066623"/>
                                    <w:dataBinding w:prefixMappings="xmlns:ns0='http://purl.org/dc/elements/1.1/' xmlns:ns1='http://schemas.openxmlformats.org/package/2006/metadata/core-properties' " w:xpath="/ns1:coreProperties[1]/ns0:title[1]" w:storeItemID="{6C3C8BC8-F283-45AE-878A-BAB7291924A1}"/>
                                    <w:text/>
                                  </w:sdtPr>
                                  <w:sdtContent>
                                    <w:p w14:paraId="4E26EFC6" w14:textId="3B9CA72D" w:rsidR="00B47E4B" w:rsidRDefault="00B47E4B" w:rsidP="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woxx HOTEL sürdürülebilirlik raporu</w:t>
                                      </w:r>
                                    </w:p>
                                  </w:sdtContent>
                                </w:sdt>
                                <w:p w14:paraId="744F3D21" w14:textId="09158427" w:rsidR="00B47E4B" w:rsidRDefault="00B47E4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ocak-Nisan 2024</w:t>
                                  </w: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C1C5447" id="Grup 62" o:spid="_x0000_s1026" style="position:absolute;margin-left:-36pt;margin-top:95.65pt;width:540.5pt;height:322.35pt;z-index:-251658240;mso-position-horizontal-relative:margin;mso-position-vertical-relative:page" coordsize="68648,4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">
                    <v:rect id="Dikdörtgen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002855 [3204]" stroked="f" strokeweight="1pt"/>
                    <v:shapetype id="_x0000_t202" coordsize="21600,21600" o:spt="202" path="m,l,21600r21600,l21600,xe">
                      <v:stroke joinstyle="miter"/>
                      <v:path gradientshapeok="t" o:connecttype="rect"/>
                    </v:shapetype>
                    <v:shape id="Metin Kutusu 196" o:spid="_x0000_s1028"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002855" w:themeColor="accent1"/>
                                <w:sz w:val="72"/>
                                <w:szCs w:val="72"/>
                              </w:rPr>
                              <w:alias w:val="Başlık"/>
                              <w:tag w:val=""/>
                              <w:id w:val="2001066623"/>
                              <w:dataBinding w:prefixMappings="xmlns:ns0='http://purl.org/dc/elements/1.1/' xmlns:ns1='http://schemas.openxmlformats.org/package/2006/metadata/core-properties' " w:xpath="/ns1:coreProperties[1]/ns0:title[1]" w:storeItemID="{6C3C8BC8-F283-45AE-878A-BAB7291924A1}"/>
                              <w:text/>
                            </w:sdtPr>
                            <w:sdtContent>
                              <w:p w14:paraId="4E26EFC6" w14:textId="3B9CA72D" w:rsidR="00B47E4B" w:rsidRDefault="00B47E4B" w:rsidP="00E456D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woxx HOTEL sürdürülebilirlik raporu</w:t>
                                </w:r>
                              </w:p>
                            </w:sdtContent>
                          </w:sdt>
                          <w:p w14:paraId="744F3D21" w14:textId="09158427" w:rsidR="00B47E4B" w:rsidRDefault="00B47E4B">
                            <w:pPr>
                              <w:pStyle w:val="AralkYok"/>
                              <w:jc w:val="center"/>
                              <w:rPr>
                                <w:rFonts w:asciiTheme="majorHAnsi" w:eastAsiaTheme="majorEastAsia" w:hAnsiTheme="majorHAnsi" w:cstheme="majorBidi"/>
                                <w:caps/>
                                <w:color w:val="002855" w:themeColor="accent1"/>
                                <w:sz w:val="72"/>
                                <w:szCs w:val="72"/>
                              </w:rPr>
                            </w:pPr>
                            <w:r>
                              <w:rPr>
                                <w:rFonts w:asciiTheme="majorHAnsi" w:eastAsiaTheme="majorEastAsia" w:hAnsiTheme="majorHAnsi" w:cstheme="majorBidi"/>
                                <w:caps/>
                                <w:color w:val="002855" w:themeColor="accent1"/>
                                <w:sz w:val="72"/>
                                <w:szCs w:val="72"/>
                              </w:rPr>
                              <w:t>ocak-Nisan 2024</w:t>
                            </w:r>
                          </w:p>
                        </w:txbxContent>
                      </v:textbox>
                    </v:shape>
                    <w10:wrap anchorx="margin" anchory="page"/>
                  </v:group>
                </w:pict>
              </mc:Fallback>
            </mc:AlternateContent>
          </w:r>
        </w:p>
        <w:p w14:paraId="3BC1CB0A" w14:textId="4DBF205D" w:rsidR="00D9301D" w:rsidRDefault="00FF2135" w:rsidP="00FF2135">
          <w:pPr>
            <w:widowControl/>
            <w:autoSpaceDE/>
            <w:autoSpaceDN/>
            <w:spacing w:after="160"/>
            <w:rPr>
              <w:rFonts w:ascii="Helvetica Neue" w:hAnsi="Helvetica Neue" w:cstheme="minorHAnsi"/>
              <w:sz w:val="24"/>
              <w:szCs w:val="24"/>
            </w:rPr>
          </w:pPr>
          <w:r>
            <w:rPr>
              <w:noProof/>
              <w:lang w:eastAsia="tr-TR"/>
            </w:rPr>
            <w:drawing>
              <wp:anchor distT="0" distB="0" distL="114300" distR="114300" simplePos="0" relativeHeight="251659264" behindDoc="0" locked="0" layoutInCell="1" allowOverlap="1" wp14:anchorId="7218B9C1" wp14:editId="7CA8861F">
                <wp:simplePos x="0" y="0"/>
                <wp:positionH relativeFrom="column">
                  <wp:posOffset>1905</wp:posOffset>
                </wp:positionH>
                <wp:positionV relativeFrom="paragraph">
                  <wp:posOffset>1905</wp:posOffset>
                </wp:positionV>
                <wp:extent cx="5505450" cy="1317971"/>
                <wp:effectExtent l="0" t="0" r="0" b="0"/>
                <wp:wrapThrough wrapText="bothSides">
                  <wp:wrapPolygon edited="0">
                    <wp:start x="0" y="0"/>
                    <wp:lineTo x="0" y="21236"/>
                    <wp:lineTo x="21525" y="21236"/>
                    <wp:lineTo x="21525" y="0"/>
                    <wp:lineTo x="0" y="0"/>
                  </wp:wrapPolygon>
                </wp:wrapThrough>
                <wp:docPr id="1789768658" name="Resim 2" descr="dış mekan, gökyüzü, bitki, bahçe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68658" name="Resim 2" descr="dış mekan, gökyüzü, bitki, bahçe içeren bir resim&#10;&#10;Açıklama otomatik olarak oluşturuldu"/>
                        <pic:cNvPicPr/>
                      </pic:nvPicPr>
                      <pic:blipFill>
                        <a:blip r:embed="rId11">
                          <a:extLst>
                            <a:ext uri="{28A0092B-C50C-407E-A947-70E740481C1C}">
                              <a14:useLocalDpi xmlns:a14="http://schemas.microsoft.com/office/drawing/2010/main" val="0"/>
                            </a:ext>
                          </a:extLst>
                        </a:blip>
                        <a:stretch>
                          <a:fillRect/>
                        </a:stretch>
                      </pic:blipFill>
                      <pic:spPr>
                        <a:xfrm>
                          <a:off x="0" y="0"/>
                          <a:ext cx="5505450" cy="1317971"/>
                        </a:xfrm>
                        <a:prstGeom prst="rect">
                          <a:avLst/>
                        </a:prstGeom>
                      </pic:spPr>
                    </pic:pic>
                  </a:graphicData>
                </a:graphic>
              </wp:anchor>
            </w:drawing>
          </w:r>
          <w:r w:rsidR="00D9301D">
            <w:rPr>
              <w:rFonts w:ascii="Helvetica Neue" w:hAnsi="Helvetica Neue" w:cstheme="minorHAnsi"/>
              <w:sz w:val="24"/>
              <w:szCs w:val="24"/>
            </w:rPr>
            <w:br w:type="page"/>
          </w:r>
        </w:p>
      </w:sdtContent>
    </w:sdt>
    <w:p w14:paraId="47CAD022" w14:textId="77777777" w:rsidR="00212770" w:rsidRDefault="00212770" w:rsidP="00B37E08">
      <w:pPr>
        <w:pStyle w:val="GvdeMetni"/>
        <w:jc w:val="center"/>
        <w:rPr>
          <w:rFonts w:ascii="Helvetica Neue" w:hAnsi="Helvetica Neue" w:cstheme="minorHAnsi"/>
          <w:sz w:val="24"/>
          <w:szCs w:val="24"/>
        </w:rPr>
      </w:pPr>
    </w:p>
    <w:p w14:paraId="6284BFD1" w14:textId="498757FC" w:rsidR="000735D3" w:rsidRPr="002848CA" w:rsidRDefault="00E456DB" w:rsidP="00E03ED0">
      <w:pPr>
        <w:pStyle w:val="GvdeMetni"/>
        <w:jc w:val="both"/>
        <w:rPr>
          <w:rFonts w:asciiTheme="minorHAnsi" w:hAnsiTheme="minorHAnsi" w:cstheme="minorHAnsi"/>
        </w:rPr>
      </w:pPr>
      <w:r>
        <w:rPr>
          <w:rFonts w:asciiTheme="minorHAnsi" w:hAnsiTheme="minorHAnsi" w:cstheme="minorHAnsi"/>
        </w:rPr>
        <w:t>S</w:t>
      </w:r>
      <w:r w:rsidR="00B60605" w:rsidRPr="002848CA">
        <w:rPr>
          <w:rFonts w:asciiTheme="minorHAnsi" w:hAnsiTheme="minorHAnsi" w:cstheme="minorHAnsi"/>
        </w:rPr>
        <w:t>ürdü</w:t>
      </w:r>
      <w:r w:rsidR="002848CA">
        <w:rPr>
          <w:rFonts w:asciiTheme="minorHAnsi" w:hAnsiTheme="minorHAnsi" w:cstheme="minorHAnsi"/>
        </w:rPr>
        <w:t>rü</w:t>
      </w:r>
      <w:r w:rsidR="00B60605" w:rsidRPr="002848CA">
        <w:rPr>
          <w:rFonts w:asciiTheme="minorHAnsi" w:hAnsiTheme="minorHAnsi" w:cstheme="minorHAnsi"/>
        </w:rPr>
        <w:t xml:space="preserve">lebilir turizm konusunda </w:t>
      </w:r>
      <w:r w:rsidR="00E03ED0" w:rsidRPr="002848CA">
        <w:rPr>
          <w:rFonts w:asciiTheme="minorHAnsi" w:hAnsiTheme="minorHAnsi" w:cstheme="minorHAnsi"/>
        </w:rPr>
        <w:t>sorumluluklarımızın bilincindeyiz. Bu yüzden sadece misafirlerimizin değil çalışanlarımızın da bilinçlenmesini aynı derecede önemsiyoruz. Sosyal sorumluluk farkındalığını sürekli olarak artırıyor ve çevre dostu yönetim şeklini tutarlı bir biçimde uyguluyoruz.</w:t>
      </w:r>
    </w:p>
    <w:p w14:paraId="2AE56A3E" w14:textId="77777777" w:rsidR="009B04C2" w:rsidRPr="002848CA" w:rsidRDefault="009B04C2" w:rsidP="00E03ED0">
      <w:pPr>
        <w:pStyle w:val="GvdeMetni"/>
        <w:jc w:val="both"/>
        <w:rPr>
          <w:rFonts w:asciiTheme="minorHAnsi" w:hAnsiTheme="minorHAnsi" w:cstheme="minorHAnsi"/>
        </w:rPr>
      </w:pPr>
    </w:p>
    <w:p w14:paraId="5C286EC1" w14:textId="3F6AF20B" w:rsidR="009B04C2" w:rsidRDefault="009B04C2" w:rsidP="00E03ED0">
      <w:pPr>
        <w:pStyle w:val="GvdeMetni"/>
        <w:jc w:val="both"/>
        <w:rPr>
          <w:rFonts w:asciiTheme="minorHAnsi" w:hAnsiTheme="minorHAnsi" w:cstheme="minorHAnsi"/>
        </w:rPr>
      </w:pPr>
      <w:r w:rsidRPr="002848CA">
        <w:rPr>
          <w:rFonts w:asciiTheme="minorHAnsi" w:hAnsiTheme="minorHAnsi" w:cstheme="minorHAnsi"/>
        </w:rPr>
        <w:t>Yönetim şeklimizin temeli “sürdürülebilir turizm”e dayanıyor. Bizden sonraki nesile daha yaşanabilir bir çevre bırakmak için, ürün ve hizmetlerimizi en yüksek kalitede tutarken bile doğal kaynaklarımızı sürdürülebilir bir yöntemle kullanıyoruz.</w:t>
      </w:r>
    </w:p>
    <w:p w14:paraId="14007837" w14:textId="77777777" w:rsidR="00DB5237" w:rsidRDefault="00DB5237" w:rsidP="00E03ED0">
      <w:pPr>
        <w:pStyle w:val="GvdeMetni"/>
        <w:jc w:val="both"/>
        <w:rPr>
          <w:rFonts w:asciiTheme="minorHAnsi" w:hAnsiTheme="minorHAnsi" w:cstheme="minorHAnsi"/>
        </w:rPr>
      </w:pPr>
    </w:p>
    <w:p w14:paraId="2045B30F" w14:textId="77777777" w:rsidR="007D730A" w:rsidRDefault="007D730A" w:rsidP="00E03ED0">
      <w:pPr>
        <w:pStyle w:val="GvdeMetni"/>
        <w:jc w:val="both"/>
        <w:rPr>
          <w:rFonts w:asciiTheme="minorHAnsi" w:hAnsiTheme="minorHAnsi" w:cstheme="minorHAnsi"/>
        </w:rPr>
      </w:pPr>
    </w:p>
    <w:p w14:paraId="4D9BDF1E" w14:textId="77777777" w:rsidR="002848CA" w:rsidRDefault="002848CA" w:rsidP="00E03ED0">
      <w:pPr>
        <w:pStyle w:val="GvdeMetni"/>
        <w:jc w:val="both"/>
      </w:pPr>
    </w:p>
    <w:p w14:paraId="664C21AF" w14:textId="6F84C7A7" w:rsidR="002848CA" w:rsidRDefault="002848CA" w:rsidP="00E03ED0">
      <w:pPr>
        <w:pStyle w:val="GvdeMetni"/>
        <w:jc w:val="both"/>
        <w:rPr>
          <w:rFonts w:ascii="Helvetica Neue" w:hAnsi="Helvetica Neue" w:cstheme="minorHAnsi"/>
          <w:sz w:val="24"/>
          <w:szCs w:val="24"/>
        </w:rPr>
      </w:pPr>
      <w:r>
        <w:rPr>
          <w:rFonts w:ascii="Helvetica Neue" w:hAnsi="Helvetica Neue" w:cstheme="minorHAnsi"/>
          <w:noProof/>
          <w:sz w:val="24"/>
          <w:szCs w:val="24"/>
          <w:lang w:eastAsia="tr-TR"/>
        </w:rPr>
        <w:drawing>
          <wp:inline distT="0" distB="0" distL="0" distR="0" wp14:anchorId="53EC46EE" wp14:editId="08255B17">
            <wp:extent cx="5760720" cy="4262755"/>
            <wp:effectExtent l="0" t="0" r="0" b="4445"/>
            <wp:docPr id="364216037"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16037" name="Resim 364216037"/>
                    <pic:cNvPicPr/>
                  </pic:nvPicPr>
                  <pic:blipFill>
                    <a:blip r:embed="rId12">
                      <a:extLst>
                        <a:ext uri="{28A0092B-C50C-407E-A947-70E740481C1C}">
                          <a14:useLocalDpi xmlns:a14="http://schemas.microsoft.com/office/drawing/2010/main" val="0"/>
                        </a:ext>
                      </a:extLst>
                    </a:blip>
                    <a:stretch>
                      <a:fillRect/>
                    </a:stretch>
                  </pic:blipFill>
                  <pic:spPr>
                    <a:xfrm>
                      <a:off x="0" y="0"/>
                      <a:ext cx="5760720" cy="4262755"/>
                    </a:xfrm>
                    <a:prstGeom prst="rect">
                      <a:avLst/>
                    </a:prstGeom>
                  </pic:spPr>
                </pic:pic>
              </a:graphicData>
            </a:graphic>
          </wp:inline>
        </w:drawing>
      </w:r>
    </w:p>
    <w:p w14:paraId="64986997" w14:textId="77777777" w:rsidR="000735D3" w:rsidRDefault="000735D3" w:rsidP="00B37E08">
      <w:pPr>
        <w:pStyle w:val="GvdeMetni"/>
        <w:jc w:val="center"/>
        <w:rPr>
          <w:rFonts w:ascii="Helvetica Neue" w:hAnsi="Helvetica Neue" w:cstheme="minorHAnsi"/>
          <w:sz w:val="24"/>
          <w:szCs w:val="24"/>
        </w:rPr>
      </w:pPr>
    </w:p>
    <w:p w14:paraId="14BD912C" w14:textId="77777777" w:rsidR="000735D3" w:rsidRDefault="000735D3" w:rsidP="00B37E08">
      <w:pPr>
        <w:pStyle w:val="GvdeMetni"/>
        <w:jc w:val="center"/>
        <w:rPr>
          <w:rFonts w:ascii="Helvetica Neue" w:hAnsi="Helvetica Neue" w:cstheme="minorHAnsi"/>
          <w:sz w:val="24"/>
          <w:szCs w:val="24"/>
        </w:rPr>
      </w:pPr>
    </w:p>
    <w:p w14:paraId="3D5F936C" w14:textId="77777777" w:rsidR="000735D3" w:rsidRDefault="000735D3" w:rsidP="00B37E08">
      <w:pPr>
        <w:pStyle w:val="GvdeMetni"/>
        <w:jc w:val="center"/>
        <w:rPr>
          <w:rFonts w:ascii="Helvetica Neue" w:hAnsi="Helvetica Neue" w:cstheme="minorHAnsi"/>
          <w:sz w:val="24"/>
          <w:szCs w:val="24"/>
        </w:rPr>
      </w:pPr>
    </w:p>
    <w:p w14:paraId="33D7E361" w14:textId="77777777" w:rsidR="002848CA" w:rsidRDefault="002848CA" w:rsidP="00B37E08">
      <w:pPr>
        <w:pStyle w:val="GvdeMetni"/>
        <w:jc w:val="center"/>
        <w:rPr>
          <w:rFonts w:ascii="Helvetica Neue" w:hAnsi="Helvetica Neue" w:cstheme="minorHAnsi"/>
          <w:sz w:val="24"/>
          <w:szCs w:val="24"/>
        </w:rPr>
      </w:pPr>
    </w:p>
    <w:p w14:paraId="0D68155E" w14:textId="77777777" w:rsidR="00E456DB" w:rsidRDefault="00E456DB" w:rsidP="00B37E08">
      <w:pPr>
        <w:pStyle w:val="GvdeMetni"/>
        <w:jc w:val="center"/>
        <w:rPr>
          <w:rFonts w:ascii="Helvetica Neue" w:hAnsi="Helvetica Neue" w:cstheme="minorHAnsi"/>
          <w:sz w:val="24"/>
          <w:szCs w:val="24"/>
        </w:rPr>
      </w:pPr>
    </w:p>
    <w:p w14:paraId="77230B77" w14:textId="77777777" w:rsidR="00E456DB" w:rsidRDefault="00E456DB" w:rsidP="00B37E08">
      <w:pPr>
        <w:pStyle w:val="GvdeMetni"/>
        <w:jc w:val="center"/>
        <w:rPr>
          <w:rFonts w:ascii="Helvetica Neue" w:hAnsi="Helvetica Neue" w:cstheme="minorHAnsi"/>
          <w:sz w:val="24"/>
          <w:szCs w:val="24"/>
        </w:rPr>
      </w:pPr>
    </w:p>
    <w:p w14:paraId="785A081B" w14:textId="77777777" w:rsidR="002848CA" w:rsidRDefault="002848CA" w:rsidP="00B37E08">
      <w:pPr>
        <w:pStyle w:val="GvdeMetni"/>
        <w:jc w:val="center"/>
        <w:rPr>
          <w:rFonts w:ascii="Helvetica Neue" w:hAnsi="Helvetica Neue" w:cstheme="minorHAnsi"/>
          <w:sz w:val="24"/>
          <w:szCs w:val="24"/>
        </w:rPr>
      </w:pPr>
    </w:p>
    <w:p w14:paraId="75D558CF" w14:textId="67558E31" w:rsidR="00484616" w:rsidRDefault="00526128" w:rsidP="003D0818">
      <w:pPr>
        <w:pStyle w:val="Balk1"/>
        <w:rPr>
          <w:rFonts w:ascii="Helvetica Neue" w:hAnsi="Helvetica Neue"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724800" behindDoc="0" locked="0" layoutInCell="1" allowOverlap="1" wp14:anchorId="72F0372C" wp14:editId="4FE9664C">
                <wp:simplePos x="0" y="0"/>
                <wp:positionH relativeFrom="margin">
                  <wp:align>left</wp:align>
                </wp:positionH>
                <wp:positionV relativeFrom="paragraph">
                  <wp:posOffset>-205740</wp:posOffset>
                </wp:positionV>
                <wp:extent cx="6229350" cy="311150"/>
                <wp:effectExtent l="0" t="0" r="19050" b="12700"/>
                <wp:wrapNone/>
                <wp:docPr id="181872663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0CE510F3" w14:textId="24125C99" w:rsidR="00B47E4B" w:rsidRPr="00092BAC" w:rsidRDefault="00B47E4B">
                            <w:pPr>
                              <w:rPr>
                                <w:b/>
                                <w:bCs/>
                                <w:sz w:val="24"/>
                                <w:szCs w:val="28"/>
                              </w:rPr>
                            </w:pPr>
                            <w:r>
                              <w:rPr>
                                <w:b/>
                                <w:bCs/>
                                <w:sz w:val="24"/>
                                <w:szCs w:val="28"/>
                              </w:rPr>
                              <w:t>RAPOR HAKKINDA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F0372C" id="Metin Kutusu 4" o:spid="_x0000_s1029" type="#_x0000_t202" style="position:absolute;left:0;text-align:left;margin-left:0;margin-top:-16.2pt;width:490.5pt;height:24.5pt;z-index:25172480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" fillcolor="#00b050" strokeweight=".5pt">
                <v:textbox>
                  <w:txbxContent>
                    <w:p w14:paraId="0CE510F3" w14:textId="24125C99" w:rsidR="00B47E4B" w:rsidRPr="00092BAC" w:rsidRDefault="00B47E4B">
                      <w:pPr>
                        <w:rPr>
                          <w:b/>
                          <w:bCs/>
                          <w:sz w:val="24"/>
                          <w:szCs w:val="28"/>
                        </w:rPr>
                      </w:pPr>
                      <w:r>
                        <w:rPr>
                          <w:b/>
                          <w:bCs/>
                          <w:sz w:val="24"/>
                          <w:szCs w:val="28"/>
                        </w:rPr>
                        <w:t>RAPOR HAKKINDA</w:t>
                      </w:r>
                    </w:p>
                  </w:txbxContent>
                </v:textbox>
                <w10:wrap anchorx="margin"/>
              </v:shape>
            </w:pict>
          </mc:Fallback>
        </mc:AlternateContent>
      </w:r>
    </w:p>
    <w:p w14:paraId="64001528" w14:textId="77777777" w:rsidR="00573E64" w:rsidRDefault="00573E64" w:rsidP="00F67E37">
      <w:pPr>
        <w:pStyle w:val="GvdeMetni"/>
        <w:spacing w:before="52" w:line="276" w:lineRule="auto"/>
        <w:ind w:left="580" w:right="219"/>
        <w:jc w:val="both"/>
        <w:rPr>
          <w:rFonts w:asciiTheme="minorHAnsi" w:hAnsiTheme="minorHAnsi" w:cstheme="minorHAnsi"/>
        </w:rPr>
      </w:pPr>
      <w:bookmarkStart w:id="0" w:name="_Hlk144904065"/>
    </w:p>
    <w:bookmarkEnd w:id="0"/>
    <w:p w14:paraId="29099980" w14:textId="061BFBC9" w:rsidR="00F67E37" w:rsidRPr="00526128" w:rsidRDefault="00E456DB" w:rsidP="00EA56AB">
      <w:pPr>
        <w:pStyle w:val="GvdeMetni"/>
        <w:spacing w:before="52" w:line="276" w:lineRule="auto"/>
        <w:ind w:left="580" w:right="219"/>
        <w:jc w:val="both"/>
        <w:rPr>
          <w:rFonts w:asciiTheme="minorHAnsi" w:hAnsiTheme="minorHAnsi" w:cstheme="minorHAnsi"/>
          <w:sz w:val="24"/>
          <w:szCs w:val="28"/>
        </w:rPr>
      </w:pPr>
      <w:r>
        <w:rPr>
          <w:rFonts w:asciiTheme="minorHAnsi" w:hAnsiTheme="minorHAnsi" w:cstheme="minorHAnsi"/>
          <w:sz w:val="24"/>
          <w:szCs w:val="28"/>
        </w:rPr>
        <w:t xml:space="preserve">İşletme </w:t>
      </w:r>
      <w:proofErr w:type="gramStart"/>
      <w:r>
        <w:rPr>
          <w:rFonts w:asciiTheme="minorHAnsi" w:hAnsiTheme="minorHAnsi" w:cstheme="minorHAnsi"/>
          <w:sz w:val="24"/>
          <w:szCs w:val="28"/>
        </w:rPr>
        <w:t xml:space="preserve">olarak </w:t>
      </w:r>
      <w:r w:rsidR="00F67E37" w:rsidRPr="00526128">
        <w:rPr>
          <w:rFonts w:asciiTheme="minorHAnsi" w:hAnsiTheme="minorHAnsi" w:cstheme="minorHAnsi"/>
          <w:sz w:val="24"/>
          <w:szCs w:val="28"/>
        </w:rPr>
        <w:t xml:space="preserve"> faaliyetlerimiz</w:t>
      </w:r>
      <w:proofErr w:type="gramEnd"/>
      <w:r w:rsidR="00F67E37" w:rsidRPr="00526128">
        <w:rPr>
          <w:rFonts w:asciiTheme="minorHAnsi" w:hAnsiTheme="minorHAnsi" w:cstheme="minorHAnsi"/>
          <w:sz w:val="24"/>
          <w:szCs w:val="28"/>
        </w:rPr>
        <w:t xml:space="preserve"> ve etkileri hakkında paydaşlarımızı şeffaf ve etkin</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bir</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şekilde bilgilendirmek özel önem</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atfettiğimiz</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konuların</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başında gelmektedir.</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Bu</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doğrultuda</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 xml:space="preserve">senelik dönemlerle yayınlamayı hedeflediğimiz sürdürülebilirlik raporları şeffaf ve hesap verebilir </w:t>
      </w:r>
      <w:proofErr w:type="gramStart"/>
      <w:r w:rsidR="00F67E37" w:rsidRPr="00526128">
        <w:rPr>
          <w:rFonts w:asciiTheme="minorHAnsi" w:hAnsiTheme="minorHAnsi" w:cstheme="minorHAnsi"/>
          <w:sz w:val="24"/>
          <w:szCs w:val="28"/>
        </w:rPr>
        <w:t>bir</w:t>
      </w:r>
      <w:r w:rsidR="00946CE6" w:rsidRPr="00526128">
        <w:rPr>
          <w:rFonts w:asciiTheme="minorHAnsi" w:hAnsiTheme="minorHAnsi" w:cstheme="minorHAnsi"/>
          <w:sz w:val="24"/>
          <w:szCs w:val="28"/>
        </w:rPr>
        <w:t xml:space="preserve"> </w:t>
      </w:r>
      <w:r w:rsidR="00F67E37" w:rsidRPr="00526128">
        <w:rPr>
          <w:rFonts w:asciiTheme="minorHAnsi" w:hAnsiTheme="minorHAnsi" w:cstheme="minorHAnsi"/>
          <w:spacing w:val="-52"/>
          <w:sz w:val="24"/>
          <w:szCs w:val="28"/>
        </w:rPr>
        <w:t xml:space="preserve">          o</w:t>
      </w:r>
      <w:r w:rsidR="00F67E37" w:rsidRPr="00526128">
        <w:rPr>
          <w:rFonts w:asciiTheme="minorHAnsi" w:hAnsiTheme="minorHAnsi" w:cstheme="minorHAnsi"/>
          <w:sz w:val="24"/>
          <w:szCs w:val="28"/>
        </w:rPr>
        <w:t>rganizasyon</w:t>
      </w:r>
      <w:proofErr w:type="gramEnd"/>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olmak</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adına yararlandığımız</w:t>
      </w:r>
      <w:r w:rsidR="00F67E37" w:rsidRPr="00526128">
        <w:rPr>
          <w:rFonts w:asciiTheme="minorHAnsi" w:hAnsiTheme="minorHAnsi" w:cstheme="minorHAnsi"/>
          <w:spacing w:val="-2"/>
          <w:sz w:val="24"/>
          <w:szCs w:val="28"/>
        </w:rPr>
        <w:t xml:space="preserve"> </w:t>
      </w:r>
      <w:r w:rsidR="00F67E37" w:rsidRPr="00526128">
        <w:rPr>
          <w:rFonts w:asciiTheme="minorHAnsi" w:hAnsiTheme="minorHAnsi" w:cstheme="minorHAnsi"/>
          <w:sz w:val="24"/>
          <w:szCs w:val="28"/>
        </w:rPr>
        <w:t>önemli</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bir araç konumunda</w:t>
      </w:r>
      <w:r w:rsidR="00F67E37" w:rsidRPr="00526128">
        <w:rPr>
          <w:rFonts w:asciiTheme="minorHAnsi" w:hAnsiTheme="minorHAnsi" w:cstheme="minorHAnsi"/>
          <w:spacing w:val="-1"/>
          <w:sz w:val="24"/>
          <w:szCs w:val="28"/>
        </w:rPr>
        <w:t xml:space="preserve"> </w:t>
      </w:r>
      <w:r w:rsidR="00F67E37" w:rsidRPr="00526128">
        <w:rPr>
          <w:rFonts w:asciiTheme="minorHAnsi" w:hAnsiTheme="minorHAnsi" w:cstheme="minorHAnsi"/>
          <w:sz w:val="24"/>
          <w:szCs w:val="28"/>
        </w:rPr>
        <w:t>olacaktır.</w:t>
      </w:r>
    </w:p>
    <w:p w14:paraId="7052812A" w14:textId="63DD93F7" w:rsidR="00F67E37" w:rsidRPr="00526128" w:rsidRDefault="00F67E37" w:rsidP="00EA56AB">
      <w:pPr>
        <w:pStyle w:val="GvdeMetni"/>
        <w:spacing w:before="9"/>
        <w:jc w:val="both"/>
        <w:rPr>
          <w:rFonts w:asciiTheme="minorHAnsi" w:hAnsiTheme="minorHAnsi" w:cstheme="minorHAnsi"/>
          <w:sz w:val="22"/>
          <w:szCs w:val="28"/>
        </w:rPr>
      </w:pPr>
    </w:p>
    <w:p w14:paraId="283214E8" w14:textId="7CBC4637" w:rsidR="00F67E37" w:rsidRPr="00526128" w:rsidRDefault="00F67E37" w:rsidP="00EA56AB">
      <w:pPr>
        <w:pStyle w:val="GvdeMetni"/>
        <w:spacing w:line="276" w:lineRule="auto"/>
        <w:ind w:left="580" w:right="218"/>
        <w:jc w:val="both"/>
        <w:rPr>
          <w:rFonts w:asciiTheme="minorHAnsi" w:hAnsiTheme="minorHAnsi" w:cstheme="minorHAnsi"/>
          <w:sz w:val="24"/>
          <w:szCs w:val="28"/>
        </w:rPr>
      </w:pPr>
      <w:r w:rsidRPr="00526128">
        <w:rPr>
          <w:rFonts w:asciiTheme="minorHAnsi" w:hAnsiTheme="minorHAnsi" w:cstheme="minorHAnsi"/>
          <w:sz w:val="24"/>
          <w:szCs w:val="28"/>
        </w:rPr>
        <w:t>İş yaşamında faaliyet göstermeye başladığımız günden bu yana işimizin sürdürülebilirliği için hem</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sosyal, hem de çevresel içerikli pek çok yatırım yaptık ve yapmaya devam ediyoruz</w:t>
      </w:r>
      <w:proofErr w:type="gramStart"/>
      <w:r w:rsidRPr="00526128">
        <w:rPr>
          <w:rFonts w:asciiTheme="minorHAnsi" w:hAnsiTheme="minorHAnsi" w:cstheme="minorHAnsi"/>
          <w:sz w:val="24"/>
          <w:szCs w:val="28"/>
        </w:rPr>
        <w:t>..</w:t>
      </w:r>
      <w:proofErr w:type="gramEnd"/>
      <w:r w:rsidRPr="00526128">
        <w:rPr>
          <w:rFonts w:asciiTheme="minorHAnsi" w:hAnsiTheme="minorHAnsi" w:cstheme="minorHAnsi"/>
          <w:sz w:val="24"/>
          <w:szCs w:val="28"/>
        </w:rPr>
        <w:t xml:space="preserve"> </w:t>
      </w:r>
      <w:proofErr w:type="gramStart"/>
      <w:r w:rsidRPr="00526128">
        <w:rPr>
          <w:rFonts w:asciiTheme="minorHAnsi" w:hAnsiTheme="minorHAnsi" w:cstheme="minorHAnsi"/>
          <w:sz w:val="24"/>
          <w:szCs w:val="28"/>
        </w:rPr>
        <w:t>Bu</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sürdürülebilirlik</w:t>
      </w:r>
      <w:proofErr w:type="gramEnd"/>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raporumuz</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ile</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ekonomik,</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çevresel</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ve</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sosyal</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performansımızı</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çalışanlarımıza,</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müşterilerimize ve diğer paydaşlarımıza aktarmayı hedefliyoruz. Bu raporda yer alan bilgiler, aksi</w:t>
      </w:r>
      <w:r w:rsidRPr="00526128">
        <w:rPr>
          <w:rFonts w:asciiTheme="minorHAnsi" w:hAnsiTheme="minorHAnsi" w:cstheme="minorHAnsi"/>
          <w:spacing w:val="1"/>
          <w:sz w:val="24"/>
          <w:szCs w:val="28"/>
        </w:rPr>
        <w:t xml:space="preserve"> </w:t>
      </w:r>
      <w:r w:rsidRPr="00526128">
        <w:rPr>
          <w:rFonts w:asciiTheme="minorHAnsi" w:hAnsiTheme="minorHAnsi" w:cstheme="minorHAnsi"/>
          <w:sz w:val="24"/>
          <w:szCs w:val="28"/>
        </w:rPr>
        <w:t xml:space="preserve">belirtilmediği takdirde 1 Ocak 2023 </w:t>
      </w:r>
      <w:r w:rsidR="00E456DB">
        <w:rPr>
          <w:rFonts w:asciiTheme="minorHAnsi" w:hAnsiTheme="minorHAnsi" w:cstheme="minorHAnsi"/>
          <w:sz w:val="24"/>
          <w:szCs w:val="28"/>
        </w:rPr>
        <w:t>–</w:t>
      </w:r>
      <w:r w:rsidRPr="00526128">
        <w:rPr>
          <w:rFonts w:asciiTheme="minorHAnsi" w:hAnsiTheme="minorHAnsi" w:cstheme="minorHAnsi"/>
          <w:sz w:val="24"/>
          <w:szCs w:val="28"/>
        </w:rPr>
        <w:t xml:space="preserve"> </w:t>
      </w:r>
      <w:r w:rsidR="00E456DB">
        <w:rPr>
          <w:rFonts w:asciiTheme="minorHAnsi" w:hAnsiTheme="minorHAnsi" w:cstheme="minorHAnsi"/>
          <w:sz w:val="24"/>
          <w:szCs w:val="28"/>
        </w:rPr>
        <w:t xml:space="preserve">31 </w:t>
      </w:r>
      <w:proofErr w:type="gramStart"/>
      <w:r w:rsidR="00E456DB">
        <w:rPr>
          <w:rFonts w:asciiTheme="minorHAnsi" w:hAnsiTheme="minorHAnsi" w:cstheme="minorHAnsi"/>
          <w:sz w:val="24"/>
          <w:szCs w:val="28"/>
        </w:rPr>
        <w:t>aralık</w:t>
      </w:r>
      <w:proofErr w:type="gramEnd"/>
      <w:r w:rsidRPr="00526128">
        <w:rPr>
          <w:rFonts w:asciiTheme="minorHAnsi" w:hAnsiTheme="minorHAnsi" w:cstheme="minorHAnsi"/>
          <w:sz w:val="24"/>
          <w:szCs w:val="28"/>
        </w:rPr>
        <w:t xml:space="preserve"> 2023 tarihleri arasındaki performansımızı içeriyor. </w:t>
      </w:r>
    </w:p>
    <w:p w14:paraId="2458CA72" w14:textId="77777777" w:rsidR="00F67E37" w:rsidRPr="00526128" w:rsidRDefault="00F67E37" w:rsidP="00F67E37">
      <w:pPr>
        <w:pStyle w:val="GvdeMetni"/>
        <w:spacing w:before="7"/>
        <w:rPr>
          <w:rFonts w:asciiTheme="minorHAnsi" w:hAnsiTheme="minorHAnsi" w:cstheme="minorHAnsi"/>
          <w:sz w:val="22"/>
          <w:szCs w:val="28"/>
        </w:rPr>
      </w:pPr>
    </w:p>
    <w:p w14:paraId="2DD43250" w14:textId="6F8C67D7" w:rsidR="00484616" w:rsidRPr="00526128" w:rsidRDefault="00484616" w:rsidP="003D0818">
      <w:pPr>
        <w:pStyle w:val="Balk1"/>
        <w:rPr>
          <w:rFonts w:asciiTheme="minorHAnsi" w:hAnsiTheme="minorHAnsi" w:cstheme="minorHAnsi"/>
          <w:bCs/>
          <w:color w:val="auto"/>
        </w:rPr>
      </w:pPr>
    </w:p>
    <w:p w14:paraId="4DCC8676" w14:textId="77777777" w:rsidR="00A0726A" w:rsidRDefault="00A0726A" w:rsidP="00A0726A"/>
    <w:p w14:paraId="0F090BDD" w14:textId="6532C251" w:rsidR="00A0726A" w:rsidRDefault="00A0726A" w:rsidP="00A0726A"/>
    <w:p w14:paraId="7A9FDCE5" w14:textId="4E50E6A2" w:rsidR="00A0726A" w:rsidRDefault="00A0726A" w:rsidP="00A0726A"/>
    <w:p w14:paraId="6EBE65FD" w14:textId="77777777" w:rsidR="00A0726A" w:rsidRDefault="00A0726A" w:rsidP="00A0726A"/>
    <w:p w14:paraId="6A351B09" w14:textId="1B1BD3C7" w:rsidR="00A0726A" w:rsidRDefault="00A0726A" w:rsidP="00A0726A"/>
    <w:p w14:paraId="4CB9AC50" w14:textId="471D3A4A" w:rsidR="00A0726A" w:rsidRDefault="00A0726A" w:rsidP="00A0726A"/>
    <w:p w14:paraId="3DE2BAEB" w14:textId="77777777" w:rsidR="00D41C09" w:rsidRDefault="00D41C09" w:rsidP="00A0726A"/>
    <w:p w14:paraId="5FEB2ED4" w14:textId="77777777" w:rsidR="00D41C09" w:rsidRDefault="00D41C09" w:rsidP="00A0726A"/>
    <w:p w14:paraId="5F3FE707" w14:textId="32F767E2" w:rsidR="00D41C09" w:rsidRDefault="00D41C09" w:rsidP="00A0726A"/>
    <w:p w14:paraId="22FC6B75" w14:textId="2A399371" w:rsidR="00D41C09" w:rsidRPr="00A0726A" w:rsidRDefault="00D41C09" w:rsidP="00A0726A"/>
    <w:p w14:paraId="4A8B04B4" w14:textId="4F5CCA5C" w:rsidR="00D41C09" w:rsidRDefault="00D41C09" w:rsidP="003D0818">
      <w:pPr>
        <w:pStyle w:val="Balk1"/>
        <w:rPr>
          <w:rFonts w:ascii="Helvetica Neue" w:hAnsi="Helvetica Neue"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662336" behindDoc="0" locked="0" layoutInCell="1" allowOverlap="1" wp14:anchorId="12F8F688" wp14:editId="46BCC308">
                <wp:simplePos x="0" y="0"/>
                <wp:positionH relativeFrom="column">
                  <wp:posOffset>52705</wp:posOffset>
                </wp:positionH>
                <wp:positionV relativeFrom="paragraph">
                  <wp:posOffset>-54610</wp:posOffset>
                </wp:positionV>
                <wp:extent cx="6229350" cy="311150"/>
                <wp:effectExtent l="0" t="0" r="19050" b="12700"/>
                <wp:wrapNone/>
                <wp:docPr id="981251450"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7B0D6F8" w14:textId="15E84BE5" w:rsidR="00B47E4B" w:rsidRPr="00092BAC" w:rsidRDefault="00B47E4B">
                            <w:pPr>
                              <w:rPr>
                                <w:b/>
                                <w:bCs/>
                                <w:sz w:val="24"/>
                                <w:szCs w:val="28"/>
                              </w:rPr>
                            </w:pPr>
                            <w:r w:rsidRPr="00092BAC">
                              <w:rPr>
                                <w:b/>
                                <w:bCs/>
                                <w:sz w:val="24"/>
                                <w:szCs w:val="28"/>
                              </w:rPr>
                              <w:t>İÇİNDEKİLER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2F8F688" id="_x0000_s1030" type="#_x0000_t202" style="position:absolute;left:0;text-align:left;margin-left:4.15pt;margin-top:-4.3pt;width:490.5pt;height:2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" fillcolor="#00b050" strokeweight=".5pt">
                <v:textbox>
                  <w:txbxContent>
                    <w:p w14:paraId="77B0D6F8" w14:textId="15E84BE5" w:rsidR="00B47E4B" w:rsidRPr="00092BAC" w:rsidRDefault="00B47E4B">
                      <w:pPr>
                        <w:rPr>
                          <w:b/>
                          <w:bCs/>
                          <w:sz w:val="24"/>
                          <w:szCs w:val="28"/>
                        </w:rPr>
                      </w:pPr>
                      <w:r w:rsidRPr="00092BAC">
                        <w:rPr>
                          <w:b/>
                          <w:bCs/>
                          <w:sz w:val="24"/>
                          <w:szCs w:val="28"/>
                        </w:rPr>
                        <w:t>İÇİNDEKİLER</w:t>
                      </w:r>
                    </w:p>
                  </w:txbxContent>
                </v:textbox>
              </v:shape>
            </w:pict>
          </mc:Fallback>
        </mc:AlternateContent>
      </w:r>
    </w:p>
    <w:p w14:paraId="4097028B" w14:textId="77777777" w:rsidR="003B68E2" w:rsidRDefault="003B68E2" w:rsidP="003B68E2">
      <w:pPr>
        <w:pStyle w:val="Balk1"/>
        <w:contextualSpacing/>
        <w:jc w:val="left"/>
        <w:rPr>
          <w:rFonts w:asciiTheme="minorHAnsi" w:hAnsiTheme="minorHAnsi" w:cstheme="minorHAnsi"/>
          <w:b w:val="0"/>
          <w:color w:val="auto"/>
          <w:sz w:val="20"/>
          <w:szCs w:val="20"/>
        </w:rPr>
      </w:pPr>
    </w:p>
    <w:p w14:paraId="29598437" w14:textId="77777777" w:rsidR="003B68E2" w:rsidRDefault="003B68E2" w:rsidP="003B68E2">
      <w:pPr>
        <w:pStyle w:val="Balk1"/>
        <w:contextualSpacing/>
        <w:jc w:val="left"/>
        <w:rPr>
          <w:rFonts w:asciiTheme="minorHAnsi" w:hAnsiTheme="minorHAnsi" w:cstheme="minorHAnsi"/>
          <w:b w:val="0"/>
          <w:color w:val="auto"/>
          <w:sz w:val="20"/>
          <w:szCs w:val="20"/>
        </w:rPr>
      </w:pPr>
    </w:p>
    <w:p w14:paraId="7649422F" w14:textId="2986B5D0" w:rsidR="006D1461" w:rsidRDefault="006D146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BAŞLIK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w:t>
      </w:r>
    </w:p>
    <w:p w14:paraId="10B80EA5" w14:textId="76DD7963" w:rsidR="00C26626" w:rsidRDefault="00C26626"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GİRİŞ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w:t>
      </w:r>
      <w:r w:rsidR="00B47321">
        <w:rPr>
          <w:rFonts w:asciiTheme="minorHAnsi" w:hAnsiTheme="minorHAnsi" w:cstheme="minorHAnsi"/>
          <w:b w:val="0"/>
          <w:color w:val="auto"/>
          <w:sz w:val="20"/>
          <w:szCs w:val="20"/>
        </w:rPr>
        <w:t>1</w:t>
      </w:r>
    </w:p>
    <w:p w14:paraId="3B80A34D" w14:textId="72F1B369" w:rsidR="00C26626" w:rsidRDefault="00C26626"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RAPOR HAKKINDA</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w:t>
      </w:r>
      <w:r w:rsidR="00B47321">
        <w:rPr>
          <w:rFonts w:asciiTheme="minorHAnsi" w:hAnsiTheme="minorHAnsi" w:cstheme="minorHAnsi"/>
          <w:b w:val="0"/>
          <w:color w:val="auto"/>
          <w:sz w:val="20"/>
          <w:szCs w:val="20"/>
        </w:rPr>
        <w:t>2</w:t>
      </w:r>
    </w:p>
    <w:p w14:paraId="1FC5D921" w14:textId="5E7A83C9" w:rsidR="0094769E" w:rsidRDefault="0094769E"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İÇİNDEKİLER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w:t>
      </w:r>
      <w:r w:rsidR="00C81563">
        <w:rPr>
          <w:rFonts w:asciiTheme="minorHAnsi" w:hAnsiTheme="minorHAnsi" w:cstheme="minorHAnsi"/>
          <w:b w:val="0"/>
          <w:color w:val="auto"/>
          <w:sz w:val="20"/>
          <w:szCs w:val="20"/>
        </w:rPr>
        <w:t>3</w:t>
      </w:r>
    </w:p>
    <w:p w14:paraId="0150262C" w14:textId="3BC07738" w:rsid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HAKKIM</w:t>
      </w:r>
      <w:r w:rsidR="0094769E">
        <w:rPr>
          <w:rFonts w:asciiTheme="minorHAnsi" w:hAnsiTheme="minorHAnsi" w:cstheme="minorHAnsi"/>
          <w:b w:val="0"/>
          <w:color w:val="auto"/>
          <w:sz w:val="20"/>
          <w:szCs w:val="20"/>
        </w:rPr>
        <w:t>IZDA</w:t>
      </w:r>
      <w:r>
        <w:rPr>
          <w:rFonts w:asciiTheme="minorHAnsi" w:hAnsiTheme="minorHAnsi" w:cstheme="minorHAnsi"/>
          <w:b w:val="0"/>
          <w:color w:val="auto"/>
          <w:sz w:val="20"/>
          <w:szCs w:val="20"/>
        </w:rPr>
        <w:t xml:space="preserve"> </w:t>
      </w:r>
      <w:proofErr w:type="gramStart"/>
      <w:r>
        <w:rPr>
          <w:rFonts w:asciiTheme="minorHAnsi" w:hAnsiTheme="minorHAnsi" w:cstheme="minorHAnsi"/>
          <w:b w:val="0"/>
          <w:color w:val="auto"/>
          <w:sz w:val="20"/>
          <w:szCs w:val="20"/>
        </w:rPr>
        <w:t>……………………………………………………………………………………………………………………………………..</w:t>
      </w:r>
      <w:proofErr w:type="gramEnd"/>
      <w:r w:rsidR="0094769E">
        <w:rPr>
          <w:rFonts w:asciiTheme="minorHAnsi" w:hAnsiTheme="minorHAnsi" w:cstheme="minorHAnsi"/>
          <w:b w:val="0"/>
          <w:color w:val="auto"/>
          <w:sz w:val="20"/>
          <w:szCs w:val="20"/>
        </w:rPr>
        <w:t xml:space="preserve"> </w:t>
      </w:r>
      <w:r w:rsidR="00C81563">
        <w:rPr>
          <w:rFonts w:asciiTheme="minorHAnsi" w:hAnsiTheme="minorHAnsi" w:cstheme="minorHAnsi"/>
          <w:b w:val="0"/>
          <w:color w:val="auto"/>
          <w:sz w:val="20"/>
          <w:szCs w:val="20"/>
        </w:rPr>
        <w:t>4</w:t>
      </w:r>
      <w:r>
        <w:rPr>
          <w:rFonts w:asciiTheme="minorHAnsi" w:hAnsiTheme="minorHAnsi" w:cstheme="minorHAnsi"/>
          <w:b w:val="0"/>
          <w:color w:val="auto"/>
          <w:sz w:val="20"/>
          <w:szCs w:val="20"/>
        </w:rPr>
        <w:t xml:space="preserve"> </w:t>
      </w:r>
    </w:p>
    <w:p w14:paraId="18D531F6" w14:textId="553B43E6" w:rsidR="001B192B" w:rsidRDefault="001B192B" w:rsidP="00B47E4B">
      <w:pPr>
        <w:pStyle w:val="Balk1"/>
        <w:numPr>
          <w:ilvl w:val="0"/>
          <w:numId w:val="20"/>
        </w:numPr>
        <w:contextualSpacing/>
        <w:jc w:val="left"/>
        <w:rPr>
          <w:rFonts w:asciiTheme="minorHAnsi" w:hAnsiTheme="minorHAnsi" w:cstheme="minorHAnsi"/>
          <w:b w:val="0"/>
          <w:color w:val="auto"/>
          <w:sz w:val="20"/>
          <w:szCs w:val="20"/>
        </w:rPr>
      </w:pPr>
      <w:r w:rsidRPr="001B192B">
        <w:rPr>
          <w:rFonts w:asciiTheme="minorHAnsi" w:hAnsiTheme="minorHAnsi" w:cstheme="minorHAnsi"/>
          <w:b w:val="0"/>
          <w:color w:val="auto"/>
          <w:sz w:val="20"/>
          <w:szCs w:val="20"/>
        </w:rPr>
        <w:t>KAPSAM</w:t>
      </w:r>
      <w:r>
        <w:rPr>
          <w:rFonts w:asciiTheme="minorHAnsi" w:hAnsiTheme="minorHAnsi" w:cstheme="minorHAnsi"/>
          <w:b w:val="0"/>
          <w:color w:val="auto"/>
          <w:sz w:val="20"/>
          <w:szCs w:val="20"/>
        </w:rPr>
        <w:t xml:space="preserve"> </w:t>
      </w:r>
      <w:proofErr w:type="gramStart"/>
      <w:r>
        <w:rPr>
          <w:rFonts w:asciiTheme="minorHAnsi" w:hAnsiTheme="minorHAnsi" w:cstheme="minorHAnsi"/>
          <w:b w:val="0"/>
          <w:color w:val="auto"/>
          <w:sz w:val="20"/>
          <w:szCs w:val="20"/>
        </w:rPr>
        <w:t>……………………………………………………………………………………………………………………………………………</w:t>
      </w:r>
      <w:r w:rsidR="0094769E">
        <w:rPr>
          <w:rFonts w:asciiTheme="minorHAnsi" w:hAnsiTheme="minorHAnsi" w:cstheme="minorHAnsi"/>
          <w:b w:val="0"/>
          <w:color w:val="auto"/>
          <w:sz w:val="20"/>
          <w:szCs w:val="20"/>
        </w:rPr>
        <w:t>.</w:t>
      </w:r>
      <w:proofErr w:type="gramEnd"/>
      <w:r w:rsidR="0094769E">
        <w:rPr>
          <w:rFonts w:asciiTheme="minorHAnsi" w:hAnsiTheme="minorHAnsi" w:cstheme="minorHAnsi"/>
          <w:b w:val="0"/>
          <w:color w:val="auto"/>
          <w:sz w:val="20"/>
          <w:szCs w:val="20"/>
        </w:rPr>
        <w:t xml:space="preserve"> </w:t>
      </w:r>
      <w:r w:rsidR="00C81563">
        <w:rPr>
          <w:rFonts w:asciiTheme="minorHAnsi" w:hAnsiTheme="minorHAnsi" w:cstheme="minorHAnsi"/>
          <w:b w:val="0"/>
          <w:color w:val="auto"/>
          <w:sz w:val="20"/>
          <w:szCs w:val="20"/>
        </w:rPr>
        <w:t>5</w:t>
      </w:r>
    </w:p>
    <w:p w14:paraId="7AD50CF2" w14:textId="73015B03" w:rsidR="008642DB" w:rsidRPr="001B192B" w:rsidRDefault="00525313" w:rsidP="00B47E4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SÜRDÜRÜLEBİLİR YÖNETİM SİSTEMİ </w:t>
      </w:r>
      <w:proofErr w:type="gramStart"/>
      <w:r w:rsidR="008642DB" w:rsidRPr="001B192B">
        <w:rPr>
          <w:rFonts w:asciiTheme="minorHAnsi" w:hAnsiTheme="minorHAnsi" w:cstheme="minorHAnsi"/>
          <w:b w:val="0"/>
          <w:color w:val="auto"/>
          <w:sz w:val="20"/>
          <w:szCs w:val="20"/>
        </w:rPr>
        <w:t>.................................................................................................</w:t>
      </w:r>
      <w:proofErr w:type="gramEnd"/>
      <w:r w:rsidR="002D10FA">
        <w:rPr>
          <w:rFonts w:asciiTheme="minorHAnsi" w:hAnsiTheme="minorHAnsi" w:cstheme="minorHAnsi"/>
          <w:b w:val="0"/>
          <w:color w:val="auto"/>
          <w:sz w:val="20"/>
          <w:szCs w:val="20"/>
        </w:rPr>
        <w:t xml:space="preserve"> </w:t>
      </w:r>
      <w:r w:rsidR="00FE66E7">
        <w:rPr>
          <w:rFonts w:asciiTheme="minorHAnsi" w:hAnsiTheme="minorHAnsi" w:cstheme="minorHAnsi"/>
          <w:b w:val="0"/>
          <w:color w:val="auto"/>
          <w:sz w:val="20"/>
          <w:szCs w:val="20"/>
        </w:rPr>
        <w:t>.6-</w:t>
      </w:r>
      <w:r w:rsidR="008642DB" w:rsidRPr="001B192B">
        <w:rPr>
          <w:rFonts w:asciiTheme="minorHAnsi" w:hAnsiTheme="minorHAnsi" w:cstheme="minorHAnsi"/>
          <w:b w:val="0"/>
          <w:color w:val="auto"/>
          <w:sz w:val="20"/>
          <w:szCs w:val="20"/>
        </w:rPr>
        <w:t xml:space="preserve"> </w:t>
      </w:r>
      <w:r w:rsidR="00FE66E7">
        <w:rPr>
          <w:rFonts w:asciiTheme="minorHAnsi" w:hAnsiTheme="minorHAnsi" w:cstheme="minorHAnsi"/>
          <w:b w:val="0"/>
          <w:color w:val="auto"/>
          <w:sz w:val="20"/>
          <w:szCs w:val="20"/>
        </w:rPr>
        <w:t>7</w:t>
      </w:r>
    </w:p>
    <w:p w14:paraId="5A5E8B23" w14:textId="3294479B" w:rsidR="008642DB" w:rsidRPr="008642DB"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YASAL UYUM </w:t>
      </w:r>
      <w:r w:rsidR="008642DB" w:rsidRPr="008642DB">
        <w:rPr>
          <w:rFonts w:asciiTheme="minorHAnsi" w:hAnsiTheme="minorHAnsi" w:cstheme="minorHAnsi"/>
          <w:b w:val="0"/>
          <w:color w:val="auto"/>
          <w:sz w:val="20"/>
          <w:szCs w:val="20"/>
        </w:rPr>
        <w:t xml:space="preserve"> </w:t>
      </w:r>
      <w:proofErr w:type="gramStart"/>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proofErr w:type="gramEnd"/>
      <w:r w:rsidR="008642DB">
        <w:rPr>
          <w:rFonts w:asciiTheme="minorHAnsi" w:hAnsiTheme="minorHAnsi" w:cstheme="minorHAnsi"/>
          <w:b w:val="0"/>
          <w:color w:val="auto"/>
          <w:sz w:val="20"/>
          <w:szCs w:val="20"/>
        </w:rPr>
        <w:t xml:space="preserve"> </w:t>
      </w:r>
      <w:r w:rsidR="00755D81">
        <w:rPr>
          <w:rFonts w:asciiTheme="minorHAnsi" w:hAnsiTheme="minorHAnsi" w:cstheme="minorHAnsi"/>
          <w:b w:val="0"/>
          <w:color w:val="auto"/>
          <w:sz w:val="20"/>
          <w:szCs w:val="20"/>
        </w:rPr>
        <w:t>8</w:t>
      </w:r>
    </w:p>
    <w:p w14:paraId="780CA064" w14:textId="02D338C5" w:rsidR="008642DB" w:rsidRPr="008642DB"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PAYDAŞLAR VE İLETİŞİM </w:t>
      </w:r>
      <w:proofErr w:type="gramStart"/>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proofErr w:type="gramEnd"/>
      <w:r w:rsidR="008642DB">
        <w:rPr>
          <w:rFonts w:asciiTheme="minorHAnsi" w:hAnsiTheme="minorHAnsi" w:cstheme="minorHAnsi"/>
          <w:b w:val="0"/>
          <w:color w:val="auto"/>
          <w:sz w:val="20"/>
          <w:szCs w:val="20"/>
        </w:rPr>
        <w:t xml:space="preserve"> </w:t>
      </w:r>
      <w:r w:rsidR="00755D81">
        <w:rPr>
          <w:rFonts w:asciiTheme="minorHAnsi" w:hAnsiTheme="minorHAnsi" w:cstheme="minorHAnsi"/>
          <w:b w:val="0"/>
          <w:color w:val="auto"/>
          <w:sz w:val="20"/>
          <w:szCs w:val="20"/>
        </w:rPr>
        <w:t>.9</w:t>
      </w:r>
      <w:r w:rsidR="00395729">
        <w:rPr>
          <w:rFonts w:asciiTheme="minorHAnsi" w:hAnsiTheme="minorHAnsi" w:cstheme="minorHAnsi"/>
          <w:b w:val="0"/>
          <w:color w:val="auto"/>
          <w:sz w:val="20"/>
          <w:szCs w:val="20"/>
        </w:rPr>
        <w:t>-10</w:t>
      </w:r>
    </w:p>
    <w:p w14:paraId="4A8ED729" w14:textId="4B246D1D" w:rsidR="00FB45F1"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ERİŞİLEBİLİRLİK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1</w:t>
      </w:r>
      <w:r w:rsidR="00261F51">
        <w:rPr>
          <w:rFonts w:asciiTheme="minorHAnsi" w:hAnsiTheme="minorHAnsi" w:cstheme="minorHAnsi"/>
          <w:b w:val="0"/>
          <w:color w:val="auto"/>
          <w:sz w:val="20"/>
          <w:szCs w:val="20"/>
        </w:rPr>
        <w:t>1</w:t>
      </w:r>
    </w:p>
    <w:p w14:paraId="543341B8" w14:textId="320B98E6" w:rsidR="00FB45F1" w:rsidRDefault="002D10FA"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 SATINALMA </w:t>
      </w:r>
      <w:proofErr w:type="gramStart"/>
      <w:r>
        <w:rPr>
          <w:rFonts w:asciiTheme="minorHAnsi" w:hAnsiTheme="minorHAnsi" w:cstheme="minorHAnsi"/>
          <w:b w:val="0"/>
          <w:color w:val="auto"/>
          <w:sz w:val="20"/>
          <w:szCs w:val="20"/>
        </w:rPr>
        <w:t>………………………………………………………………………………………………………………………</w:t>
      </w:r>
      <w:r w:rsidR="00C37D05">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00FB45F1">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1</w:t>
      </w:r>
      <w:r w:rsidR="00261F51">
        <w:rPr>
          <w:rFonts w:asciiTheme="minorHAnsi" w:hAnsiTheme="minorHAnsi" w:cstheme="minorHAnsi"/>
          <w:b w:val="0"/>
          <w:color w:val="auto"/>
          <w:sz w:val="20"/>
          <w:szCs w:val="20"/>
        </w:rPr>
        <w:t>2</w:t>
      </w:r>
      <w:r>
        <w:rPr>
          <w:rFonts w:asciiTheme="minorHAnsi" w:hAnsiTheme="minorHAnsi" w:cstheme="minorHAnsi"/>
          <w:b w:val="0"/>
          <w:color w:val="auto"/>
          <w:sz w:val="20"/>
          <w:szCs w:val="20"/>
        </w:rPr>
        <w:t>-1</w:t>
      </w:r>
      <w:r w:rsidR="00261F51">
        <w:rPr>
          <w:rFonts w:asciiTheme="minorHAnsi" w:hAnsiTheme="minorHAnsi" w:cstheme="minorHAnsi"/>
          <w:b w:val="0"/>
          <w:color w:val="auto"/>
          <w:sz w:val="20"/>
          <w:szCs w:val="20"/>
        </w:rPr>
        <w:t>3</w:t>
      </w:r>
    </w:p>
    <w:p w14:paraId="0E3B7F60" w14:textId="675286D3" w:rsidR="008642DB"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ÇEVRE VE DOĞA KORUMA  </w:t>
      </w:r>
      <w:proofErr w:type="gramStart"/>
      <w:r w:rsidR="008642DB">
        <w:rPr>
          <w:rFonts w:asciiTheme="minorHAnsi" w:hAnsiTheme="minorHAnsi" w:cstheme="minorHAnsi"/>
          <w:b w:val="0"/>
          <w:color w:val="auto"/>
          <w:sz w:val="20"/>
          <w:szCs w:val="20"/>
        </w:rPr>
        <w:t>………………………………………………………………………………………………………………</w:t>
      </w:r>
      <w:proofErr w:type="gramEnd"/>
      <w:r w:rsidR="008642DB">
        <w:rPr>
          <w:rFonts w:asciiTheme="minorHAnsi" w:hAnsiTheme="minorHAnsi" w:cstheme="minorHAnsi"/>
          <w:b w:val="0"/>
          <w:color w:val="auto"/>
          <w:sz w:val="20"/>
          <w:szCs w:val="20"/>
        </w:rPr>
        <w:t xml:space="preserve"> </w:t>
      </w:r>
      <w:r>
        <w:rPr>
          <w:rFonts w:asciiTheme="minorHAnsi" w:hAnsiTheme="minorHAnsi" w:cstheme="minorHAnsi"/>
          <w:b w:val="0"/>
          <w:color w:val="auto"/>
          <w:sz w:val="20"/>
          <w:szCs w:val="20"/>
        </w:rPr>
        <w:t>1</w:t>
      </w:r>
      <w:r w:rsidR="00143E5E">
        <w:rPr>
          <w:rFonts w:asciiTheme="minorHAnsi" w:hAnsiTheme="minorHAnsi" w:cstheme="minorHAnsi"/>
          <w:b w:val="0"/>
          <w:color w:val="auto"/>
          <w:sz w:val="20"/>
          <w:szCs w:val="20"/>
        </w:rPr>
        <w:t>4</w:t>
      </w:r>
    </w:p>
    <w:p w14:paraId="11023078" w14:textId="0A712169" w:rsidR="008642DB" w:rsidRPr="008642DB" w:rsidRDefault="00FB45F1" w:rsidP="003B68E2">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ENERJİ YÖNETİMİ </w:t>
      </w:r>
      <w:proofErr w:type="gramStart"/>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1</w:t>
      </w:r>
      <w:r w:rsidR="00EA75E9">
        <w:rPr>
          <w:rFonts w:asciiTheme="minorHAnsi" w:hAnsiTheme="minorHAnsi" w:cstheme="minorHAnsi"/>
          <w:b w:val="0"/>
          <w:color w:val="auto"/>
          <w:sz w:val="20"/>
          <w:szCs w:val="20"/>
        </w:rPr>
        <w:t>5</w:t>
      </w:r>
    </w:p>
    <w:p w14:paraId="1C0A194D" w14:textId="054AF41E" w:rsidR="008642DB" w:rsidRPr="008642DB"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SU YÖNETİMİ  </w:t>
      </w:r>
      <w:proofErr w:type="gramStart"/>
      <w:r>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1</w:t>
      </w:r>
      <w:r w:rsidR="00EA75E9">
        <w:rPr>
          <w:rFonts w:asciiTheme="minorHAnsi" w:hAnsiTheme="minorHAnsi" w:cstheme="minorHAnsi"/>
          <w:b w:val="0"/>
          <w:color w:val="auto"/>
          <w:sz w:val="20"/>
          <w:szCs w:val="20"/>
        </w:rPr>
        <w:t>6</w:t>
      </w:r>
    </w:p>
    <w:p w14:paraId="76251E0C" w14:textId="4BBB3391" w:rsidR="00FB45F1" w:rsidRDefault="00FB45F1"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GIDA ATIĞI VE KATI ATIK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w:t>
      </w:r>
      <w:r w:rsidR="00EA75E9">
        <w:rPr>
          <w:rFonts w:asciiTheme="minorHAnsi" w:hAnsiTheme="minorHAnsi" w:cstheme="minorHAnsi"/>
          <w:b w:val="0"/>
          <w:color w:val="auto"/>
          <w:sz w:val="20"/>
          <w:szCs w:val="20"/>
        </w:rPr>
        <w:t>17</w:t>
      </w:r>
    </w:p>
    <w:p w14:paraId="2DB53E13" w14:textId="60C57D5B" w:rsidR="00877BD6" w:rsidRDefault="00877BD6" w:rsidP="00877BD6">
      <w:pPr>
        <w:pStyle w:val="ListeParagraf"/>
        <w:numPr>
          <w:ilvl w:val="0"/>
          <w:numId w:val="20"/>
        </w:numPr>
        <w:rPr>
          <w:rFonts w:asciiTheme="minorHAnsi" w:hAnsiTheme="minorHAnsi" w:cstheme="minorHAnsi"/>
          <w:szCs w:val="20"/>
        </w:rPr>
      </w:pPr>
      <w:r w:rsidRPr="00877BD6">
        <w:rPr>
          <w:rFonts w:asciiTheme="minorHAnsi" w:hAnsiTheme="minorHAnsi" w:cstheme="minorHAnsi"/>
          <w:szCs w:val="20"/>
        </w:rPr>
        <w:t xml:space="preserve">PERSONEL VE </w:t>
      </w:r>
      <w:proofErr w:type="gramStart"/>
      <w:r w:rsidRPr="00877BD6">
        <w:rPr>
          <w:rFonts w:asciiTheme="minorHAnsi" w:hAnsiTheme="minorHAnsi" w:cstheme="minorHAnsi"/>
          <w:szCs w:val="20"/>
        </w:rPr>
        <w:t>ÇALIŞMA  HAYATI</w:t>
      </w:r>
      <w:proofErr w:type="gramEnd"/>
      <w:r w:rsidRPr="00877BD6">
        <w:rPr>
          <w:rFonts w:asciiTheme="minorHAnsi" w:hAnsiTheme="minorHAnsi" w:cstheme="minorHAnsi"/>
          <w:szCs w:val="20"/>
        </w:rPr>
        <w:t xml:space="preserve"> </w:t>
      </w:r>
      <w:r>
        <w:rPr>
          <w:rFonts w:asciiTheme="minorHAnsi" w:hAnsiTheme="minorHAnsi" w:cstheme="minorHAnsi"/>
          <w:szCs w:val="20"/>
        </w:rPr>
        <w:t>……………………………………………………………………………………………………18-19</w:t>
      </w:r>
    </w:p>
    <w:p w14:paraId="317D6819" w14:textId="341244FB" w:rsidR="00FB3940" w:rsidRDefault="00FB3940" w:rsidP="00FB3940">
      <w:pPr>
        <w:pStyle w:val="ListeParagraf"/>
        <w:numPr>
          <w:ilvl w:val="0"/>
          <w:numId w:val="20"/>
        </w:numPr>
        <w:rPr>
          <w:rFonts w:asciiTheme="minorHAnsi" w:hAnsiTheme="minorHAnsi" w:cstheme="minorHAnsi"/>
          <w:szCs w:val="20"/>
        </w:rPr>
      </w:pPr>
      <w:r>
        <w:rPr>
          <w:rFonts w:asciiTheme="minorHAnsi" w:hAnsiTheme="minorHAnsi" w:cstheme="minorHAnsi"/>
          <w:szCs w:val="20"/>
        </w:rPr>
        <w:t>KÜLTÜREL ÇALIŞMALAR …………</w:t>
      </w:r>
      <w:r w:rsidRPr="00877BD6">
        <w:rPr>
          <w:rFonts w:asciiTheme="minorHAnsi" w:hAnsiTheme="minorHAnsi" w:cstheme="minorHAnsi"/>
          <w:szCs w:val="20"/>
        </w:rPr>
        <w:t xml:space="preserve"> </w:t>
      </w:r>
      <w:r>
        <w:rPr>
          <w:rFonts w:asciiTheme="minorHAnsi" w:hAnsiTheme="minorHAnsi" w:cstheme="minorHAnsi"/>
          <w:szCs w:val="20"/>
        </w:rPr>
        <w:t>……………………………………………………………………………………………………</w:t>
      </w:r>
      <w:proofErr w:type="gramStart"/>
      <w:r>
        <w:rPr>
          <w:rFonts w:asciiTheme="minorHAnsi" w:hAnsiTheme="minorHAnsi" w:cstheme="minorHAnsi"/>
          <w:szCs w:val="20"/>
        </w:rPr>
        <w:t>…..</w:t>
      </w:r>
      <w:proofErr w:type="gramEnd"/>
      <w:r>
        <w:rPr>
          <w:rFonts w:asciiTheme="minorHAnsi" w:hAnsiTheme="minorHAnsi" w:cstheme="minorHAnsi"/>
          <w:szCs w:val="20"/>
        </w:rPr>
        <w:t>20</w:t>
      </w:r>
    </w:p>
    <w:p w14:paraId="32BEA3E4" w14:textId="1809FD21" w:rsidR="00877BD6" w:rsidRPr="00FB3940" w:rsidRDefault="00FB3940" w:rsidP="00FB3940">
      <w:pPr>
        <w:pStyle w:val="ListeParagraf"/>
        <w:numPr>
          <w:ilvl w:val="0"/>
          <w:numId w:val="20"/>
        </w:numPr>
        <w:rPr>
          <w:rFonts w:asciiTheme="minorHAnsi" w:hAnsiTheme="minorHAnsi" w:cstheme="minorHAnsi"/>
          <w:szCs w:val="20"/>
        </w:rPr>
      </w:pPr>
      <w:r>
        <w:rPr>
          <w:rFonts w:asciiTheme="minorHAnsi" w:hAnsiTheme="minorHAnsi" w:cstheme="minorHAnsi"/>
          <w:szCs w:val="20"/>
        </w:rPr>
        <w:t>BÖLGE HALKI İLE İLETİŞİM ………</w:t>
      </w:r>
      <w:r w:rsidRPr="00877BD6">
        <w:rPr>
          <w:rFonts w:asciiTheme="minorHAnsi" w:hAnsiTheme="minorHAnsi" w:cstheme="minorHAnsi"/>
          <w:szCs w:val="20"/>
        </w:rPr>
        <w:t xml:space="preserve"> </w:t>
      </w:r>
      <w:r>
        <w:rPr>
          <w:rFonts w:asciiTheme="minorHAnsi" w:hAnsiTheme="minorHAnsi" w:cstheme="minorHAnsi"/>
          <w:szCs w:val="20"/>
        </w:rPr>
        <w:t>……………………………………………………………………………………………………</w:t>
      </w:r>
      <w:proofErr w:type="gramStart"/>
      <w:r>
        <w:rPr>
          <w:rFonts w:asciiTheme="minorHAnsi" w:hAnsiTheme="minorHAnsi" w:cstheme="minorHAnsi"/>
          <w:szCs w:val="20"/>
        </w:rPr>
        <w:t>…..</w:t>
      </w:r>
      <w:proofErr w:type="gramEnd"/>
      <w:r>
        <w:rPr>
          <w:rFonts w:asciiTheme="minorHAnsi" w:hAnsiTheme="minorHAnsi" w:cstheme="minorHAnsi"/>
          <w:szCs w:val="20"/>
        </w:rPr>
        <w:t>20</w:t>
      </w:r>
    </w:p>
    <w:p w14:paraId="4A79712B" w14:textId="735B6D53" w:rsidR="008642DB" w:rsidRPr="008642DB" w:rsidRDefault="00450565"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SÜRDÜRÜLEBİLİRLİK KAPSAMINDA GERÇEKLEŞMESİ PLANLANANLAR</w:t>
      </w:r>
      <w:r w:rsidR="00003893">
        <w:rPr>
          <w:rFonts w:asciiTheme="minorHAnsi" w:hAnsiTheme="minorHAnsi" w:cstheme="minorHAnsi"/>
          <w:b w:val="0"/>
          <w:color w:val="auto"/>
          <w:sz w:val="20"/>
          <w:szCs w:val="20"/>
        </w:rPr>
        <w:t xml:space="preserve"> </w:t>
      </w:r>
      <w:proofErr w:type="gramStart"/>
      <w:r w:rsidR="008642DB" w:rsidRPr="008642DB">
        <w:rPr>
          <w:rFonts w:asciiTheme="minorHAnsi" w:hAnsiTheme="minorHAnsi" w:cstheme="minorHAnsi"/>
          <w:b w:val="0"/>
          <w:color w:val="auto"/>
          <w:sz w:val="20"/>
          <w:szCs w:val="20"/>
        </w:rPr>
        <w:t>......</w:t>
      </w:r>
      <w:r w:rsidR="00003893">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proofErr w:type="gramEnd"/>
      <w:r w:rsidR="00003893">
        <w:rPr>
          <w:rFonts w:asciiTheme="minorHAnsi" w:hAnsiTheme="minorHAnsi" w:cstheme="minorHAnsi"/>
          <w:b w:val="0"/>
          <w:color w:val="auto"/>
          <w:sz w:val="20"/>
          <w:szCs w:val="20"/>
        </w:rPr>
        <w:t xml:space="preserve"> </w:t>
      </w:r>
      <w:r w:rsidR="00FB3940">
        <w:rPr>
          <w:rFonts w:asciiTheme="minorHAnsi" w:hAnsiTheme="minorHAnsi" w:cstheme="minorHAnsi"/>
          <w:b w:val="0"/>
          <w:color w:val="auto"/>
          <w:sz w:val="20"/>
          <w:szCs w:val="20"/>
        </w:rPr>
        <w:t>21</w:t>
      </w:r>
    </w:p>
    <w:p w14:paraId="2FF7626D" w14:textId="21905D99" w:rsidR="008642DB" w:rsidRPr="008642DB" w:rsidRDefault="0000389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SÜRDÜR</w:t>
      </w:r>
      <w:r w:rsidR="00C91EE3">
        <w:rPr>
          <w:rFonts w:asciiTheme="minorHAnsi" w:hAnsiTheme="minorHAnsi" w:cstheme="minorHAnsi"/>
          <w:b w:val="0"/>
          <w:color w:val="auto"/>
          <w:sz w:val="20"/>
          <w:szCs w:val="20"/>
        </w:rPr>
        <w:t>Ü</w:t>
      </w:r>
      <w:r>
        <w:rPr>
          <w:rFonts w:asciiTheme="minorHAnsi" w:hAnsiTheme="minorHAnsi" w:cstheme="minorHAnsi"/>
          <w:b w:val="0"/>
          <w:color w:val="auto"/>
          <w:sz w:val="20"/>
          <w:szCs w:val="20"/>
        </w:rPr>
        <w:t xml:space="preserve">LEBİLİR YÖNETİM SİSTEMİ POLİTİKALARI </w:t>
      </w:r>
      <w:proofErr w:type="gramStart"/>
      <w:r w:rsidR="008642DB"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proofErr w:type="gramEnd"/>
      <w:r w:rsidR="00FB3940">
        <w:rPr>
          <w:rFonts w:asciiTheme="minorHAnsi" w:hAnsiTheme="minorHAnsi" w:cstheme="minorHAnsi"/>
          <w:b w:val="0"/>
          <w:color w:val="auto"/>
          <w:sz w:val="20"/>
          <w:szCs w:val="20"/>
        </w:rPr>
        <w:t>22</w:t>
      </w:r>
    </w:p>
    <w:p w14:paraId="33F722FB" w14:textId="6F9AEB72" w:rsidR="008642DB" w:rsidRP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KALİTE POLİTİKASI</w:t>
      </w:r>
      <w:r w:rsidR="00C91EE3">
        <w:rPr>
          <w:rFonts w:asciiTheme="minorHAnsi" w:hAnsiTheme="minorHAnsi" w:cstheme="minorHAnsi"/>
          <w:b w:val="0"/>
          <w:color w:val="auto"/>
          <w:sz w:val="20"/>
          <w:szCs w:val="20"/>
        </w:rPr>
        <w:t xml:space="preserve"> </w:t>
      </w:r>
      <w:proofErr w:type="gramStart"/>
      <w:r w:rsidRPr="008642DB">
        <w:rPr>
          <w:rFonts w:asciiTheme="minorHAnsi" w:hAnsiTheme="minorHAnsi" w:cstheme="minorHAnsi"/>
          <w:b w:val="0"/>
          <w:color w:val="auto"/>
          <w:sz w:val="20"/>
          <w:szCs w:val="20"/>
        </w:rPr>
        <w:t>.........................................................................</w:t>
      </w:r>
      <w:r w:rsidR="003B68E2">
        <w:rPr>
          <w:rFonts w:asciiTheme="minorHAnsi" w:hAnsiTheme="minorHAnsi" w:cstheme="minorHAnsi"/>
          <w:b w:val="0"/>
          <w:color w:val="auto"/>
          <w:sz w:val="20"/>
          <w:szCs w:val="20"/>
        </w:rPr>
        <w:t>..</w:t>
      </w:r>
      <w:r w:rsidRPr="008642DB">
        <w:rPr>
          <w:rFonts w:asciiTheme="minorHAnsi" w:hAnsiTheme="minorHAnsi" w:cstheme="minorHAnsi"/>
          <w:b w:val="0"/>
          <w:color w:val="auto"/>
          <w:sz w:val="20"/>
          <w:szCs w:val="20"/>
        </w:rPr>
        <w:t>......................................................</w:t>
      </w:r>
      <w:proofErr w:type="gramEnd"/>
      <w:r w:rsidR="00C91EE3">
        <w:rPr>
          <w:rFonts w:asciiTheme="minorHAnsi" w:hAnsiTheme="minorHAnsi" w:cstheme="minorHAnsi"/>
          <w:b w:val="0"/>
          <w:color w:val="auto"/>
          <w:sz w:val="20"/>
          <w:szCs w:val="20"/>
        </w:rPr>
        <w:t xml:space="preserve"> 2</w:t>
      </w:r>
      <w:r w:rsidR="00FB3940">
        <w:rPr>
          <w:rFonts w:asciiTheme="minorHAnsi" w:hAnsiTheme="minorHAnsi" w:cstheme="minorHAnsi"/>
          <w:b w:val="0"/>
          <w:color w:val="auto"/>
          <w:sz w:val="20"/>
          <w:szCs w:val="20"/>
        </w:rPr>
        <w:t>2</w:t>
      </w:r>
    </w:p>
    <w:p w14:paraId="5E66BCFF" w14:textId="3F7A385B" w:rsidR="00C91EE3" w:rsidRDefault="00C91EE3" w:rsidP="00C91EE3">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KÜLTÜREL SÜRDÜRÜLEBİLİRLİK POLİTİKASI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2</w:t>
      </w:r>
      <w:r w:rsidR="00FB3940">
        <w:rPr>
          <w:rFonts w:asciiTheme="minorHAnsi" w:hAnsiTheme="minorHAnsi" w:cstheme="minorHAnsi"/>
          <w:b w:val="0"/>
          <w:color w:val="auto"/>
          <w:sz w:val="20"/>
          <w:szCs w:val="20"/>
        </w:rPr>
        <w:t>2</w:t>
      </w:r>
    </w:p>
    <w:p w14:paraId="3B309509" w14:textId="695291FA" w:rsidR="00C91EE3" w:rsidRPr="008642DB" w:rsidRDefault="00C91EE3" w:rsidP="00C91EE3">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 xml:space="preserve">ÇEVRE </w:t>
      </w:r>
      <w:r w:rsidR="0061232E">
        <w:rPr>
          <w:rFonts w:asciiTheme="minorHAnsi" w:hAnsiTheme="minorHAnsi" w:cstheme="minorHAnsi"/>
          <w:b w:val="0"/>
          <w:color w:val="auto"/>
          <w:sz w:val="20"/>
          <w:szCs w:val="20"/>
        </w:rPr>
        <w:t xml:space="preserve">KORUMA VE ATIK YÖNETİM </w:t>
      </w:r>
      <w:r w:rsidRPr="008642DB">
        <w:rPr>
          <w:rFonts w:asciiTheme="minorHAnsi" w:hAnsiTheme="minorHAnsi" w:cstheme="minorHAnsi"/>
          <w:b w:val="0"/>
          <w:color w:val="auto"/>
          <w:sz w:val="20"/>
          <w:szCs w:val="20"/>
        </w:rPr>
        <w:t>POLİTİKASI</w:t>
      </w:r>
      <w:r w:rsidR="0061232E">
        <w:rPr>
          <w:rFonts w:asciiTheme="minorHAnsi" w:hAnsiTheme="minorHAnsi" w:cstheme="minorHAnsi"/>
          <w:b w:val="0"/>
          <w:color w:val="auto"/>
          <w:sz w:val="20"/>
          <w:szCs w:val="20"/>
        </w:rPr>
        <w:t xml:space="preserve"> </w:t>
      </w:r>
      <w:proofErr w:type="gramStart"/>
      <w:r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r w:rsidRPr="008642DB">
        <w:rPr>
          <w:rFonts w:asciiTheme="minorHAnsi" w:hAnsiTheme="minorHAnsi" w:cstheme="minorHAnsi"/>
          <w:b w:val="0"/>
          <w:color w:val="auto"/>
          <w:sz w:val="20"/>
          <w:szCs w:val="20"/>
        </w:rPr>
        <w:t>.......................................................</w:t>
      </w:r>
      <w:proofErr w:type="gramEnd"/>
      <w:r w:rsidR="00FB3940">
        <w:rPr>
          <w:rFonts w:asciiTheme="minorHAnsi" w:hAnsiTheme="minorHAnsi" w:cstheme="minorHAnsi"/>
          <w:b w:val="0"/>
          <w:color w:val="auto"/>
          <w:sz w:val="20"/>
          <w:szCs w:val="20"/>
        </w:rPr>
        <w:t>23-24</w:t>
      </w:r>
    </w:p>
    <w:p w14:paraId="49757C5B" w14:textId="4D27CBCB" w:rsidR="00C91EE3" w:rsidRDefault="0061232E"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ÇOCUK HAKLARI SÖMÜRÜ VE TACİZ POLİTİKASI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2</w:t>
      </w:r>
      <w:r w:rsidR="00FB3940">
        <w:rPr>
          <w:rFonts w:asciiTheme="minorHAnsi" w:hAnsiTheme="minorHAnsi" w:cstheme="minorHAnsi"/>
          <w:b w:val="0"/>
          <w:color w:val="auto"/>
          <w:sz w:val="20"/>
          <w:szCs w:val="20"/>
        </w:rPr>
        <w:t>4</w:t>
      </w:r>
    </w:p>
    <w:p w14:paraId="192AE51D" w14:textId="62E75574" w:rsidR="008642DB" w:rsidRPr="008642DB" w:rsidRDefault="008642DB" w:rsidP="008642DB">
      <w:pPr>
        <w:pStyle w:val="Balk1"/>
        <w:numPr>
          <w:ilvl w:val="0"/>
          <w:numId w:val="20"/>
        </w:numPr>
        <w:contextualSpacing/>
        <w:jc w:val="left"/>
        <w:rPr>
          <w:rFonts w:asciiTheme="minorHAnsi" w:hAnsiTheme="minorHAnsi" w:cstheme="minorHAnsi"/>
          <w:b w:val="0"/>
          <w:color w:val="auto"/>
          <w:sz w:val="20"/>
          <w:szCs w:val="20"/>
        </w:rPr>
      </w:pPr>
      <w:r w:rsidRPr="008642DB">
        <w:rPr>
          <w:rFonts w:asciiTheme="minorHAnsi" w:hAnsiTheme="minorHAnsi" w:cstheme="minorHAnsi"/>
          <w:b w:val="0"/>
          <w:color w:val="auto"/>
          <w:sz w:val="20"/>
          <w:szCs w:val="20"/>
        </w:rPr>
        <w:t xml:space="preserve">ENERJİ </w:t>
      </w:r>
      <w:r w:rsidR="0061232E">
        <w:rPr>
          <w:rFonts w:asciiTheme="minorHAnsi" w:hAnsiTheme="minorHAnsi" w:cstheme="minorHAnsi"/>
          <w:b w:val="0"/>
          <w:color w:val="auto"/>
          <w:sz w:val="20"/>
          <w:szCs w:val="20"/>
        </w:rPr>
        <w:t>VER</w:t>
      </w:r>
      <w:r w:rsidR="007A5F03">
        <w:rPr>
          <w:rFonts w:asciiTheme="minorHAnsi" w:hAnsiTheme="minorHAnsi" w:cstheme="minorHAnsi"/>
          <w:b w:val="0"/>
          <w:color w:val="auto"/>
          <w:sz w:val="20"/>
          <w:szCs w:val="20"/>
        </w:rPr>
        <w:t xml:space="preserve">İMLİLİĞİ POLİTİKASI </w:t>
      </w:r>
      <w:proofErr w:type="gramStart"/>
      <w:r w:rsidR="007A5F03">
        <w:rPr>
          <w:rFonts w:asciiTheme="minorHAnsi" w:hAnsiTheme="minorHAnsi" w:cstheme="minorHAnsi"/>
          <w:b w:val="0"/>
          <w:color w:val="auto"/>
          <w:sz w:val="20"/>
          <w:szCs w:val="20"/>
        </w:rPr>
        <w:t>……………………………………………………………………………………………………….</w:t>
      </w:r>
      <w:proofErr w:type="gramEnd"/>
      <w:r w:rsidR="007A5F03">
        <w:rPr>
          <w:rFonts w:asciiTheme="minorHAnsi" w:hAnsiTheme="minorHAnsi" w:cstheme="minorHAnsi"/>
          <w:b w:val="0"/>
          <w:color w:val="auto"/>
          <w:sz w:val="20"/>
          <w:szCs w:val="20"/>
        </w:rPr>
        <w:t xml:space="preserve"> 2</w:t>
      </w:r>
      <w:r w:rsidR="00FB3940">
        <w:rPr>
          <w:rFonts w:asciiTheme="minorHAnsi" w:hAnsiTheme="minorHAnsi" w:cstheme="minorHAnsi"/>
          <w:b w:val="0"/>
          <w:color w:val="auto"/>
          <w:sz w:val="20"/>
          <w:szCs w:val="20"/>
        </w:rPr>
        <w:t>5</w:t>
      </w:r>
    </w:p>
    <w:p w14:paraId="1DA444CE" w14:textId="20A43DAD" w:rsidR="008642DB" w:rsidRPr="008642DB" w:rsidRDefault="007A5F0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İNSAN KAYNAKLARI POLİTİKASI </w:t>
      </w:r>
      <w:proofErr w:type="gramStart"/>
      <w:r w:rsidR="008642DB" w:rsidRPr="008642DB">
        <w:rPr>
          <w:rFonts w:asciiTheme="minorHAnsi" w:hAnsiTheme="minorHAnsi" w:cstheme="minorHAnsi"/>
          <w:b w:val="0"/>
          <w:color w:val="auto"/>
          <w:sz w:val="20"/>
          <w:szCs w:val="20"/>
        </w:rPr>
        <w:t>..............................................................................................</w:t>
      </w:r>
      <w:r w:rsidR="00FB3940">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proofErr w:type="gramEnd"/>
      <w:r w:rsidR="00BB00E3">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6-27</w:t>
      </w:r>
    </w:p>
    <w:p w14:paraId="41F06050" w14:textId="1AEF2F08" w:rsidR="008642DB" w:rsidRPr="008642DB" w:rsidRDefault="00BB00E3"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İŞ SAĞLIĞI VE GÜVENLİĞİ POLİT</w:t>
      </w:r>
      <w:r w:rsidR="00A94887">
        <w:rPr>
          <w:rFonts w:asciiTheme="minorHAnsi" w:hAnsiTheme="minorHAnsi" w:cstheme="minorHAnsi"/>
          <w:b w:val="0"/>
          <w:color w:val="auto"/>
          <w:sz w:val="20"/>
          <w:szCs w:val="20"/>
        </w:rPr>
        <w:t>İ</w:t>
      </w:r>
      <w:r>
        <w:rPr>
          <w:rFonts w:asciiTheme="minorHAnsi" w:hAnsiTheme="minorHAnsi" w:cstheme="minorHAnsi"/>
          <w:b w:val="0"/>
          <w:color w:val="auto"/>
          <w:sz w:val="20"/>
          <w:szCs w:val="20"/>
        </w:rPr>
        <w:t xml:space="preserve">KASI </w:t>
      </w:r>
      <w:proofErr w:type="gramStart"/>
      <w:r>
        <w:rPr>
          <w:rFonts w:asciiTheme="minorHAnsi" w:hAnsiTheme="minorHAnsi" w:cstheme="minorHAnsi"/>
          <w:b w:val="0"/>
          <w:color w:val="auto"/>
          <w:sz w:val="20"/>
          <w:szCs w:val="20"/>
        </w:rPr>
        <w:t>..</w:t>
      </w:r>
      <w:r w:rsidR="008642DB" w:rsidRPr="008642DB">
        <w:rPr>
          <w:rFonts w:asciiTheme="minorHAnsi" w:hAnsiTheme="minorHAnsi" w:cstheme="minorHAnsi"/>
          <w:b w:val="0"/>
          <w:color w:val="auto"/>
          <w:sz w:val="20"/>
          <w:szCs w:val="20"/>
        </w:rPr>
        <w:t>............................................................................................</w:t>
      </w:r>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w:t>
      </w:r>
      <w:r w:rsidR="008642D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8</w:t>
      </w:r>
    </w:p>
    <w:p w14:paraId="7BC565FA" w14:textId="455F61A1" w:rsidR="00554CBB" w:rsidRDefault="000A14C4"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KADIN HAKLARI VE CİNSİYET </w:t>
      </w:r>
      <w:r w:rsidR="00554CBB">
        <w:rPr>
          <w:rFonts w:asciiTheme="minorHAnsi" w:hAnsiTheme="minorHAnsi" w:cstheme="minorHAnsi"/>
          <w:b w:val="0"/>
          <w:color w:val="auto"/>
          <w:sz w:val="20"/>
          <w:szCs w:val="20"/>
        </w:rPr>
        <w:t>EŞİTLİĞİ POLİTİKASI</w:t>
      </w:r>
      <w:proofErr w:type="gramStart"/>
      <w:r w:rsidR="00554CBB" w:rsidRPr="008642DB">
        <w:rPr>
          <w:rFonts w:asciiTheme="minorHAnsi" w:hAnsiTheme="minorHAnsi" w:cstheme="minorHAnsi"/>
          <w:b w:val="0"/>
          <w:color w:val="auto"/>
          <w:sz w:val="20"/>
          <w:szCs w:val="20"/>
        </w:rPr>
        <w:t>............................................................................</w:t>
      </w:r>
      <w:r w:rsidR="00554CBB">
        <w:rPr>
          <w:rFonts w:asciiTheme="minorHAnsi" w:hAnsiTheme="minorHAnsi" w:cstheme="minorHAnsi"/>
          <w:b w:val="0"/>
          <w:color w:val="auto"/>
          <w:sz w:val="20"/>
          <w:szCs w:val="20"/>
        </w:rPr>
        <w:t>....</w:t>
      </w:r>
      <w:proofErr w:type="gramEnd"/>
      <w:r w:rsidR="00554CBB">
        <w:rPr>
          <w:rFonts w:asciiTheme="minorHAnsi" w:hAnsiTheme="minorHAnsi" w:cstheme="minorHAnsi"/>
          <w:b w:val="0"/>
          <w:color w:val="auto"/>
          <w:sz w:val="20"/>
          <w:szCs w:val="20"/>
        </w:rPr>
        <w:t xml:space="preserve"> </w:t>
      </w:r>
      <w:r w:rsidR="00554CBB" w:rsidRPr="008642DB">
        <w:rPr>
          <w:rFonts w:asciiTheme="minorHAnsi" w:hAnsiTheme="minorHAnsi" w:cstheme="minorHAnsi"/>
          <w:b w:val="0"/>
          <w:color w:val="auto"/>
          <w:sz w:val="20"/>
          <w:szCs w:val="20"/>
        </w:rPr>
        <w:t>2</w:t>
      </w:r>
      <w:r w:rsidR="00FB3940">
        <w:rPr>
          <w:rFonts w:asciiTheme="minorHAnsi" w:hAnsiTheme="minorHAnsi" w:cstheme="minorHAnsi"/>
          <w:b w:val="0"/>
          <w:color w:val="auto"/>
          <w:sz w:val="20"/>
          <w:szCs w:val="20"/>
        </w:rPr>
        <w:t>8</w:t>
      </w:r>
    </w:p>
    <w:p w14:paraId="2CF3D024" w14:textId="77313DC5" w:rsidR="008642DB" w:rsidRDefault="00554CBB" w:rsidP="008642DB">
      <w:pPr>
        <w:pStyle w:val="Balk1"/>
        <w:numPr>
          <w:ilvl w:val="0"/>
          <w:numId w:val="20"/>
        </w:numPr>
        <w:contextualSpacing/>
        <w:jc w:val="left"/>
        <w:rPr>
          <w:rFonts w:asciiTheme="minorHAnsi" w:hAnsiTheme="minorHAnsi" w:cstheme="minorHAnsi"/>
          <w:b w:val="0"/>
          <w:color w:val="auto"/>
          <w:sz w:val="20"/>
          <w:szCs w:val="20"/>
        </w:rPr>
      </w:pPr>
      <w:r>
        <w:rPr>
          <w:rFonts w:asciiTheme="minorHAnsi" w:hAnsiTheme="minorHAnsi" w:cstheme="minorHAnsi"/>
          <w:b w:val="0"/>
          <w:color w:val="auto"/>
          <w:sz w:val="20"/>
          <w:szCs w:val="20"/>
        </w:rPr>
        <w:t xml:space="preserve"> SOSYAL SORUMLULUK POLİTİKASI </w:t>
      </w:r>
      <w:proofErr w:type="gramStart"/>
      <w:r>
        <w:rPr>
          <w:rFonts w:asciiTheme="minorHAnsi" w:hAnsiTheme="minorHAnsi" w:cstheme="minorHAnsi"/>
          <w:b w:val="0"/>
          <w:color w:val="auto"/>
          <w:sz w:val="20"/>
          <w:szCs w:val="20"/>
        </w:rPr>
        <w:t>…………………………………………………………………………………………………</w:t>
      </w:r>
      <w:proofErr w:type="gramEnd"/>
      <w:r>
        <w:rPr>
          <w:rFonts w:asciiTheme="minorHAnsi" w:hAnsiTheme="minorHAnsi" w:cstheme="minorHAnsi"/>
          <w:b w:val="0"/>
          <w:color w:val="auto"/>
          <w:sz w:val="20"/>
          <w:szCs w:val="20"/>
        </w:rPr>
        <w:t xml:space="preserve"> 2</w:t>
      </w:r>
      <w:r w:rsidR="00FB3940">
        <w:rPr>
          <w:rFonts w:asciiTheme="minorHAnsi" w:hAnsiTheme="minorHAnsi" w:cstheme="minorHAnsi"/>
          <w:b w:val="0"/>
          <w:color w:val="auto"/>
          <w:sz w:val="20"/>
          <w:szCs w:val="20"/>
        </w:rPr>
        <w:t>9</w:t>
      </w:r>
    </w:p>
    <w:p w14:paraId="429CF7CF" w14:textId="52E50C97" w:rsidR="00554CBB" w:rsidRDefault="00554CBB" w:rsidP="00554CBB">
      <w:pPr>
        <w:ind w:left="360"/>
      </w:pPr>
    </w:p>
    <w:p w14:paraId="3B4AFB53" w14:textId="77777777" w:rsidR="00FB3940" w:rsidRPr="00554CBB" w:rsidRDefault="00FB3940" w:rsidP="00554CBB">
      <w:pPr>
        <w:ind w:left="360"/>
      </w:pPr>
    </w:p>
    <w:p w14:paraId="2DB61B80" w14:textId="77777777" w:rsidR="00A12503" w:rsidRPr="00464BB9" w:rsidRDefault="00A12503" w:rsidP="008642DB"/>
    <w:p w14:paraId="0FF2E1BD" w14:textId="0BC7D501" w:rsidR="003B68E2" w:rsidRDefault="00AF34E4" w:rsidP="003B68E2">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4384" behindDoc="0" locked="0" layoutInCell="1" allowOverlap="1" wp14:anchorId="0C434482" wp14:editId="5292DA4E">
                <wp:simplePos x="0" y="0"/>
                <wp:positionH relativeFrom="column">
                  <wp:posOffset>0</wp:posOffset>
                </wp:positionH>
                <wp:positionV relativeFrom="paragraph">
                  <wp:posOffset>-635</wp:posOffset>
                </wp:positionV>
                <wp:extent cx="6229350" cy="311150"/>
                <wp:effectExtent l="0" t="0" r="19050" b="12700"/>
                <wp:wrapNone/>
                <wp:docPr id="128588406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08CBC16B" w14:textId="266AFCBB" w:rsidR="00B47E4B" w:rsidRPr="00646C5D" w:rsidRDefault="00B47E4B" w:rsidP="00646C5D">
                            <w:pPr>
                              <w:rPr>
                                <w:b/>
                                <w:bCs/>
                                <w:sz w:val="24"/>
                                <w:szCs w:val="28"/>
                              </w:rPr>
                            </w:pPr>
                            <w:r>
                              <w:rPr>
                                <w:b/>
                                <w:bCs/>
                                <w:sz w:val="24"/>
                                <w:szCs w:val="28"/>
                              </w:rPr>
                              <w:t xml:space="preserve"> </w:t>
                            </w:r>
                            <w:r w:rsidRPr="00646C5D">
                              <w:rPr>
                                <w:b/>
                                <w:bCs/>
                                <w:sz w:val="24"/>
                                <w:szCs w:val="28"/>
                              </w:rPr>
                              <w:t>HAKKIMIZDA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434482" id="_x0000_s1031" type="#_x0000_t202" style="position:absolute;margin-left:0;margin-top:-.05pt;width:490.5pt;height:2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" fillcolor="#00b050" strokeweight=".5pt">
                <v:textbox>
                  <w:txbxContent>
                    <w:p w14:paraId="08CBC16B" w14:textId="266AFCBB" w:rsidR="00B47E4B" w:rsidRPr="00646C5D" w:rsidRDefault="00B47E4B" w:rsidP="00646C5D">
                      <w:pPr>
                        <w:rPr>
                          <w:b/>
                          <w:bCs/>
                          <w:sz w:val="24"/>
                          <w:szCs w:val="28"/>
                        </w:rPr>
                      </w:pPr>
                      <w:r>
                        <w:rPr>
                          <w:b/>
                          <w:bCs/>
                          <w:sz w:val="24"/>
                          <w:szCs w:val="28"/>
                        </w:rPr>
                        <w:t xml:space="preserve"> </w:t>
                      </w:r>
                      <w:r w:rsidRPr="00646C5D">
                        <w:rPr>
                          <w:b/>
                          <w:bCs/>
                          <w:sz w:val="24"/>
                          <w:szCs w:val="28"/>
                        </w:rPr>
                        <w:t>HAKKIMIZDA</w:t>
                      </w:r>
                    </w:p>
                  </w:txbxContent>
                </v:textbox>
              </v:shape>
            </w:pict>
          </mc:Fallback>
        </mc:AlternateContent>
      </w:r>
    </w:p>
    <w:p w14:paraId="44E0A50F" w14:textId="77777777" w:rsidR="003B68E2" w:rsidRDefault="003B68E2" w:rsidP="003B68E2"/>
    <w:p w14:paraId="36CD06EF" w14:textId="77777777" w:rsidR="003B68E2" w:rsidRDefault="003B68E2" w:rsidP="003B68E2"/>
    <w:p w14:paraId="10130BDC" w14:textId="77777777" w:rsidR="00E554D1"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Te</w:t>
      </w:r>
      <w:r w:rsidRPr="00263482">
        <w:rPr>
          <w:rFonts w:asciiTheme="minorHAnsi" w:hAnsiTheme="minorHAnsi" w:cstheme="minorHAnsi"/>
          <w:sz w:val="24"/>
          <w:szCs w:val="24"/>
        </w:rPr>
        <w:t xml:space="preserve">sisimiz </w:t>
      </w:r>
      <w:proofErr w:type="gramStart"/>
      <w:r w:rsidR="00E554D1">
        <w:rPr>
          <w:rFonts w:asciiTheme="minorHAnsi" w:hAnsiTheme="minorHAnsi" w:cstheme="minorHAnsi"/>
          <w:b/>
          <w:bCs/>
          <w:sz w:val="24"/>
          <w:szCs w:val="24"/>
        </w:rPr>
        <w:t>Kemalpaşa mahallesi</w:t>
      </w:r>
      <w:proofErr w:type="gramEnd"/>
      <w:r w:rsidR="00E554D1">
        <w:rPr>
          <w:rFonts w:asciiTheme="minorHAnsi" w:hAnsiTheme="minorHAnsi" w:cstheme="minorHAnsi"/>
          <w:b/>
          <w:bCs/>
          <w:sz w:val="24"/>
          <w:szCs w:val="24"/>
        </w:rPr>
        <w:t>, Ahmet selahattin sokak no 14 Fatih – İstanbul adresinde olup 23</w:t>
      </w:r>
      <w:r w:rsidR="00263482" w:rsidRPr="00263482">
        <w:rPr>
          <w:rFonts w:asciiTheme="minorHAnsi" w:hAnsiTheme="minorHAnsi" w:cstheme="minorHAnsi"/>
          <w:b/>
          <w:bCs/>
          <w:sz w:val="24"/>
          <w:szCs w:val="24"/>
        </w:rPr>
        <w:t xml:space="preserve"> </w:t>
      </w:r>
      <w:r w:rsidR="00E554D1">
        <w:rPr>
          <w:rFonts w:asciiTheme="minorHAnsi" w:hAnsiTheme="minorHAnsi" w:cstheme="minorHAnsi"/>
          <w:sz w:val="24"/>
          <w:szCs w:val="24"/>
        </w:rPr>
        <w:t>oda kapasitesine sahiptir.</w:t>
      </w:r>
    </w:p>
    <w:p w14:paraId="2F43D4E8" w14:textId="08892312" w:rsidR="00C81563" w:rsidRPr="00956268" w:rsidRDefault="00C81563" w:rsidP="00C81563">
      <w:pPr>
        <w:rPr>
          <w:rFonts w:asciiTheme="minorHAnsi" w:hAnsiTheme="minorHAnsi" w:cstheme="minorHAnsi"/>
          <w:sz w:val="24"/>
          <w:szCs w:val="24"/>
        </w:rPr>
      </w:pPr>
      <w:r w:rsidRPr="00263482">
        <w:rPr>
          <w:rFonts w:asciiTheme="minorHAnsi" w:hAnsiTheme="minorHAnsi" w:cstheme="minorHAnsi"/>
          <w:sz w:val="24"/>
          <w:szCs w:val="24"/>
        </w:rPr>
        <w:t xml:space="preserve"> </w:t>
      </w:r>
    </w:p>
    <w:p w14:paraId="5106D01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Misafirlerimizin konfor ve huzuru hissetmeleri için gerekli olanaklara sahip odalarımızda;</w:t>
      </w:r>
    </w:p>
    <w:p w14:paraId="35136EAF"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Saç kurutma makinası </w:t>
      </w:r>
    </w:p>
    <w:p w14:paraId="5C2D7274"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Elektronik tuş kilit sistemi </w:t>
      </w:r>
    </w:p>
    <w:p w14:paraId="6F188536"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Odalarda direk telefon </w:t>
      </w:r>
    </w:p>
    <w:p w14:paraId="21E21B59"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Stant by özellikli LCD-Uydu televizyon </w:t>
      </w:r>
    </w:p>
    <w:p w14:paraId="03A032FF"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Şifreli özel kasa </w:t>
      </w:r>
    </w:p>
    <w:p w14:paraId="1CC2DD4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Merkezi sistem klima sistemi</w:t>
      </w:r>
    </w:p>
    <w:p w14:paraId="6DEE917A"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Merkezi yangın sistemi ile bağlantılı duman dedektörü</w:t>
      </w:r>
    </w:p>
    <w:p w14:paraId="367A64A1"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Gürültü için özel yalıtımlı kapı ve pencere sistemi </w:t>
      </w:r>
    </w:p>
    <w:p w14:paraId="322F0296" w14:textId="77777777" w:rsidR="00C81563"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Çay ve kahve seti</w:t>
      </w:r>
    </w:p>
    <w:p w14:paraId="491B162A" w14:textId="5083008B" w:rsidR="00CB00AF" w:rsidRPr="00956268" w:rsidRDefault="00C81563" w:rsidP="00C81563">
      <w:pPr>
        <w:rPr>
          <w:rFonts w:asciiTheme="minorHAnsi" w:hAnsiTheme="minorHAnsi" w:cstheme="minorHAnsi"/>
          <w:sz w:val="24"/>
          <w:szCs w:val="24"/>
        </w:rPr>
      </w:pPr>
      <w:r w:rsidRPr="00956268">
        <w:rPr>
          <w:rFonts w:asciiTheme="minorHAnsi" w:hAnsiTheme="minorHAnsi" w:cstheme="minorHAnsi"/>
          <w:sz w:val="24"/>
          <w:szCs w:val="24"/>
        </w:rPr>
        <w:t xml:space="preserve">Özel </w:t>
      </w:r>
      <w:proofErr w:type="gramStart"/>
      <w:r w:rsidRPr="00956268">
        <w:rPr>
          <w:rFonts w:asciiTheme="minorHAnsi" w:hAnsiTheme="minorHAnsi" w:cstheme="minorHAnsi"/>
          <w:sz w:val="24"/>
          <w:szCs w:val="24"/>
        </w:rPr>
        <w:t>hijyen</w:t>
      </w:r>
      <w:proofErr w:type="gramEnd"/>
      <w:r w:rsidRPr="00956268">
        <w:rPr>
          <w:rFonts w:asciiTheme="minorHAnsi" w:hAnsiTheme="minorHAnsi" w:cstheme="minorHAnsi"/>
          <w:sz w:val="24"/>
          <w:szCs w:val="24"/>
        </w:rPr>
        <w:t xml:space="preserve"> kiti bulunmaktadır.</w:t>
      </w:r>
    </w:p>
    <w:p w14:paraId="318EA439" w14:textId="77777777" w:rsidR="00395729" w:rsidRPr="00956268" w:rsidRDefault="00395729" w:rsidP="00C81563">
      <w:pPr>
        <w:rPr>
          <w:rFonts w:asciiTheme="minorHAnsi" w:hAnsiTheme="minorHAnsi" w:cstheme="minorHAnsi"/>
          <w:sz w:val="24"/>
          <w:szCs w:val="24"/>
        </w:rPr>
      </w:pPr>
    </w:p>
    <w:p w14:paraId="6CA21BEE" w14:textId="21F013DE" w:rsidR="00AE1F6E" w:rsidRPr="00956268" w:rsidRDefault="00AE1F6E" w:rsidP="00AE1F6E">
      <w:pPr>
        <w:rPr>
          <w:rFonts w:asciiTheme="minorHAnsi" w:hAnsiTheme="minorHAnsi" w:cstheme="minorHAnsi"/>
          <w:sz w:val="24"/>
          <w:szCs w:val="24"/>
        </w:rPr>
      </w:pPr>
      <w:r w:rsidRPr="00956268">
        <w:rPr>
          <w:rFonts w:asciiTheme="minorHAnsi" w:hAnsiTheme="minorHAnsi" w:cstheme="minorHAnsi"/>
          <w:sz w:val="24"/>
          <w:szCs w:val="24"/>
        </w:rPr>
        <w:t xml:space="preserve">Tesisimizde sürdürülebilir yönetim sistemi / yerel ve bölge halkı ile iletişim sorumlusu belirlenmiştir.  Sistemimiz hakkında geri bildirim sunmak deneyimlerinizi paylaşmak için aşağıdaki iletişim numaralarından tarafımızla iletişime geçebilirsiniz. </w:t>
      </w:r>
    </w:p>
    <w:p w14:paraId="5B515DF5" w14:textId="77777777" w:rsidR="00395729" w:rsidRPr="00956268" w:rsidRDefault="00395729" w:rsidP="00AE1F6E">
      <w:pPr>
        <w:rPr>
          <w:rFonts w:asciiTheme="minorHAnsi" w:hAnsiTheme="minorHAnsi" w:cstheme="minorHAnsi"/>
          <w:sz w:val="24"/>
          <w:szCs w:val="24"/>
        </w:rPr>
      </w:pPr>
    </w:p>
    <w:p w14:paraId="68DC5BFA" w14:textId="1840315C" w:rsidR="00AE1F6E" w:rsidRPr="00956268" w:rsidRDefault="00AE1F6E" w:rsidP="00AE1F6E">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Yetkili </w:t>
      </w:r>
      <w:proofErr w:type="gramStart"/>
      <w:r w:rsidRPr="00956268">
        <w:rPr>
          <w:rFonts w:asciiTheme="minorHAnsi" w:hAnsiTheme="minorHAnsi" w:cstheme="minorHAnsi"/>
          <w:color w:val="FF0000"/>
          <w:sz w:val="24"/>
          <w:szCs w:val="24"/>
        </w:rPr>
        <w:t>kişi :</w:t>
      </w:r>
      <w:r w:rsidR="006929AE">
        <w:rPr>
          <w:rFonts w:asciiTheme="minorHAnsi" w:hAnsiTheme="minorHAnsi" w:cstheme="minorHAnsi"/>
          <w:color w:val="FF0000"/>
          <w:sz w:val="24"/>
          <w:szCs w:val="24"/>
        </w:rPr>
        <w:t xml:space="preserve"> </w:t>
      </w:r>
      <w:r w:rsidR="00E554D1">
        <w:rPr>
          <w:rFonts w:asciiTheme="minorHAnsi" w:hAnsiTheme="minorHAnsi" w:cstheme="minorHAnsi"/>
          <w:color w:val="FF0000"/>
          <w:sz w:val="24"/>
          <w:szCs w:val="24"/>
        </w:rPr>
        <w:t>ERDOĞAN</w:t>
      </w:r>
      <w:proofErr w:type="gramEnd"/>
      <w:r w:rsidR="00E554D1">
        <w:rPr>
          <w:rFonts w:asciiTheme="minorHAnsi" w:hAnsiTheme="minorHAnsi" w:cstheme="minorHAnsi"/>
          <w:color w:val="FF0000"/>
          <w:sz w:val="24"/>
          <w:szCs w:val="24"/>
        </w:rPr>
        <w:t xml:space="preserve"> DURMAZ </w:t>
      </w:r>
      <w:r w:rsidR="006929AE">
        <w:rPr>
          <w:rFonts w:asciiTheme="minorHAnsi" w:hAnsiTheme="minorHAnsi" w:cstheme="minorHAnsi"/>
          <w:color w:val="FF0000"/>
          <w:sz w:val="24"/>
          <w:szCs w:val="24"/>
        </w:rPr>
        <w:t xml:space="preserve"> </w:t>
      </w:r>
    </w:p>
    <w:p w14:paraId="7372E51C" w14:textId="43E69FBF" w:rsidR="00AE1F6E" w:rsidRPr="00956268" w:rsidRDefault="00AE1F6E" w:rsidP="00AE1F6E">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İletişim numarası </w:t>
      </w:r>
      <w:r w:rsidR="00604712">
        <w:rPr>
          <w:rFonts w:asciiTheme="minorHAnsi" w:hAnsiTheme="minorHAnsi" w:cstheme="minorHAnsi"/>
          <w:color w:val="FF0000"/>
          <w:sz w:val="24"/>
          <w:szCs w:val="24"/>
        </w:rPr>
        <w:t xml:space="preserve">+ 90 212 </w:t>
      </w:r>
      <w:r w:rsidR="00E554D1">
        <w:rPr>
          <w:rFonts w:asciiTheme="minorHAnsi" w:hAnsiTheme="minorHAnsi" w:cstheme="minorHAnsi"/>
          <w:color w:val="FF0000"/>
          <w:sz w:val="24"/>
          <w:szCs w:val="24"/>
        </w:rPr>
        <w:t>544 46 47</w:t>
      </w:r>
    </w:p>
    <w:p w14:paraId="473EEE11" w14:textId="0A9D3999" w:rsidR="00AE1F6E" w:rsidRPr="00956268" w:rsidRDefault="00AE1F6E" w:rsidP="00AE1F6E">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Mail adresi </w:t>
      </w:r>
      <w:hyperlink r:id="rId13" w:history="1">
        <w:r w:rsidR="00E554D1" w:rsidRPr="00DE494F">
          <w:rPr>
            <w:rStyle w:val="Kpr"/>
          </w:rPr>
          <w:t>info@woxxhotel.com</w:t>
        </w:r>
      </w:hyperlink>
      <w:r w:rsidR="00E554D1">
        <w:t xml:space="preserve"> </w:t>
      </w:r>
    </w:p>
    <w:p w14:paraId="13C0D6DC" w14:textId="77777777" w:rsidR="00AE1F6E" w:rsidRPr="00AE1F6E" w:rsidRDefault="00AE1F6E" w:rsidP="00AE1F6E">
      <w:pPr>
        <w:rPr>
          <w:rFonts w:asciiTheme="minorHAnsi" w:hAnsiTheme="minorHAnsi" w:cstheme="minorHAnsi"/>
          <w:sz w:val="22"/>
        </w:rPr>
      </w:pPr>
    </w:p>
    <w:p w14:paraId="2483F721" w14:textId="77777777" w:rsidR="00CB00AF" w:rsidRDefault="00CB00AF" w:rsidP="001300C4">
      <w:pPr>
        <w:jc w:val="both"/>
        <w:rPr>
          <w:rFonts w:asciiTheme="minorHAnsi" w:hAnsiTheme="minorHAnsi" w:cstheme="minorHAnsi"/>
          <w:sz w:val="24"/>
          <w:szCs w:val="24"/>
        </w:rPr>
      </w:pPr>
    </w:p>
    <w:p w14:paraId="586AC15E" w14:textId="77777777" w:rsidR="00C81563" w:rsidRDefault="00C81563" w:rsidP="001300C4">
      <w:pPr>
        <w:jc w:val="both"/>
        <w:rPr>
          <w:rFonts w:asciiTheme="minorHAnsi" w:hAnsiTheme="minorHAnsi" w:cstheme="minorHAnsi"/>
          <w:sz w:val="24"/>
          <w:szCs w:val="24"/>
        </w:rPr>
      </w:pPr>
    </w:p>
    <w:p w14:paraId="15AE3ED7" w14:textId="77777777" w:rsidR="00C81563" w:rsidRDefault="00C81563" w:rsidP="001300C4">
      <w:pPr>
        <w:jc w:val="both"/>
        <w:rPr>
          <w:rFonts w:asciiTheme="minorHAnsi" w:hAnsiTheme="minorHAnsi" w:cstheme="minorHAnsi"/>
          <w:sz w:val="24"/>
          <w:szCs w:val="24"/>
        </w:rPr>
      </w:pPr>
    </w:p>
    <w:p w14:paraId="141E6DF2" w14:textId="77777777" w:rsidR="00C81563" w:rsidRDefault="00C81563" w:rsidP="001300C4">
      <w:pPr>
        <w:jc w:val="both"/>
        <w:rPr>
          <w:rFonts w:asciiTheme="minorHAnsi" w:hAnsiTheme="minorHAnsi" w:cstheme="minorHAnsi"/>
          <w:sz w:val="24"/>
          <w:szCs w:val="24"/>
        </w:rPr>
      </w:pPr>
    </w:p>
    <w:p w14:paraId="32498E6A" w14:textId="77777777" w:rsidR="00395729" w:rsidRDefault="00395729" w:rsidP="001300C4">
      <w:pPr>
        <w:jc w:val="both"/>
        <w:rPr>
          <w:rFonts w:asciiTheme="minorHAnsi" w:hAnsiTheme="minorHAnsi" w:cstheme="minorHAnsi"/>
          <w:sz w:val="24"/>
          <w:szCs w:val="24"/>
        </w:rPr>
      </w:pPr>
    </w:p>
    <w:p w14:paraId="6FDE81FB" w14:textId="77777777" w:rsidR="00395729" w:rsidRDefault="00395729" w:rsidP="001300C4">
      <w:pPr>
        <w:jc w:val="both"/>
        <w:rPr>
          <w:rFonts w:asciiTheme="minorHAnsi" w:hAnsiTheme="minorHAnsi" w:cstheme="minorHAnsi"/>
          <w:sz w:val="24"/>
          <w:szCs w:val="24"/>
        </w:rPr>
      </w:pPr>
    </w:p>
    <w:p w14:paraId="58D42443" w14:textId="77777777" w:rsidR="00395729" w:rsidRDefault="00395729" w:rsidP="001300C4">
      <w:pPr>
        <w:jc w:val="both"/>
        <w:rPr>
          <w:rFonts w:asciiTheme="minorHAnsi" w:hAnsiTheme="minorHAnsi" w:cstheme="minorHAnsi"/>
          <w:sz w:val="24"/>
          <w:szCs w:val="24"/>
        </w:rPr>
      </w:pPr>
    </w:p>
    <w:p w14:paraId="11AE6AE5" w14:textId="77777777" w:rsidR="00395729" w:rsidRDefault="00395729" w:rsidP="001300C4">
      <w:pPr>
        <w:jc w:val="both"/>
        <w:rPr>
          <w:rFonts w:asciiTheme="minorHAnsi" w:hAnsiTheme="minorHAnsi" w:cstheme="minorHAnsi"/>
          <w:sz w:val="24"/>
          <w:szCs w:val="24"/>
        </w:rPr>
      </w:pPr>
    </w:p>
    <w:p w14:paraId="328779F9" w14:textId="77777777" w:rsidR="00395729" w:rsidRDefault="00395729" w:rsidP="001300C4">
      <w:pPr>
        <w:jc w:val="both"/>
        <w:rPr>
          <w:rFonts w:asciiTheme="minorHAnsi" w:hAnsiTheme="minorHAnsi" w:cstheme="minorHAnsi"/>
          <w:sz w:val="24"/>
          <w:szCs w:val="24"/>
        </w:rPr>
      </w:pPr>
    </w:p>
    <w:p w14:paraId="67266DEF" w14:textId="77777777" w:rsidR="00395729" w:rsidRDefault="00395729" w:rsidP="001300C4">
      <w:pPr>
        <w:jc w:val="both"/>
        <w:rPr>
          <w:rFonts w:asciiTheme="minorHAnsi" w:hAnsiTheme="minorHAnsi" w:cstheme="minorHAnsi"/>
          <w:sz w:val="24"/>
          <w:szCs w:val="24"/>
        </w:rPr>
      </w:pPr>
    </w:p>
    <w:p w14:paraId="65F9484E" w14:textId="77777777" w:rsidR="00395729" w:rsidRDefault="00395729" w:rsidP="001300C4">
      <w:pPr>
        <w:jc w:val="both"/>
        <w:rPr>
          <w:rFonts w:asciiTheme="minorHAnsi" w:hAnsiTheme="minorHAnsi" w:cstheme="minorHAnsi"/>
          <w:sz w:val="24"/>
          <w:szCs w:val="24"/>
        </w:rPr>
      </w:pPr>
    </w:p>
    <w:p w14:paraId="6C04A6E0" w14:textId="77777777" w:rsidR="00395729" w:rsidRDefault="00395729" w:rsidP="001300C4">
      <w:pPr>
        <w:jc w:val="both"/>
        <w:rPr>
          <w:rFonts w:asciiTheme="minorHAnsi" w:hAnsiTheme="minorHAnsi" w:cstheme="minorHAnsi"/>
          <w:sz w:val="24"/>
          <w:szCs w:val="24"/>
        </w:rPr>
      </w:pPr>
    </w:p>
    <w:p w14:paraId="7D4C3C8F" w14:textId="77777777" w:rsidR="00395729" w:rsidRDefault="00395729" w:rsidP="001300C4">
      <w:pPr>
        <w:jc w:val="both"/>
        <w:rPr>
          <w:rFonts w:asciiTheme="minorHAnsi" w:hAnsiTheme="minorHAnsi" w:cstheme="minorHAnsi"/>
          <w:sz w:val="24"/>
          <w:szCs w:val="24"/>
        </w:rPr>
      </w:pPr>
    </w:p>
    <w:p w14:paraId="01600CB6" w14:textId="7D2AE4E2" w:rsidR="00395729" w:rsidRDefault="00395729" w:rsidP="001300C4">
      <w:pPr>
        <w:jc w:val="both"/>
        <w:rPr>
          <w:rFonts w:asciiTheme="minorHAnsi" w:hAnsiTheme="minorHAnsi" w:cstheme="minorHAnsi"/>
          <w:sz w:val="24"/>
          <w:szCs w:val="24"/>
        </w:rPr>
      </w:pPr>
    </w:p>
    <w:p w14:paraId="719B9F0B" w14:textId="77777777" w:rsidR="00311F4E" w:rsidRDefault="00311F4E" w:rsidP="001300C4">
      <w:pPr>
        <w:jc w:val="both"/>
        <w:rPr>
          <w:rFonts w:asciiTheme="minorHAnsi" w:hAnsiTheme="minorHAnsi" w:cstheme="minorHAnsi"/>
          <w:sz w:val="24"/>
          <w:szCs w:val="24"/>
        </w:rPr>
      </w:pPr>
    </w:p>
    <w:p w14:paraId="5811254C" w14:textId="77777777" w:rsidR="00C81563" w:rsidRDefault="00C81563" w:rsidP="001300C4">
      <w:pPr>
        <w:jc w:val="both"/>
        <w:rPr>
          <w:rFonts w:asciiTheme="minorHAnsi" w:hAnsiTheme="minorHAnsi" w:cstheme="minorHAnsi"/>
          <w:sz w:val="24"/>
          <w:szCs w:val="24"/>
        </w:rPr>
      </w:pPr>
    </w:p>
    <w:p w14:paraId="7778E426" w14:textId="77777777" w:rsidR="00C81563" w:rsidRDefault="00C81563" w:rsidP="001300C4">
      <w:pPr>
        <w:jc w:val="both"/>
        <w:rPr>
          <w:rFonts w:asciiTheme="minorHAnsi" w:hAnsiTheme="minorHAnsi" w:cstheme="minorHAnsi"/>
          <w:sz w:val="24"/>
          <w:szCs w:val="24"/>
        </w:rPr>
      </w:pPr>
    </w:p>
    <w:p w14:paraId="290B18F1" w14:textId="113C6385" w:rsidR="00C81563" w:rsidRDefault="00956268" w:rsidP="001300C4">
      <w:pPr>
        <w:jc w:val="both"/>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6432" behindDoc="0" locked="0" layoutInCell="1" allowOverlap="1" wp14:anchorId="44383268" wp14:editId="54C2AEAC">
                <wp:simplePos x="0" y="0"/>
                <wp:positionH relativeFrom="margin">
                  <wp:align>left</wp:align>
                </wp:positionH>
                <wp:positionV relativeFrom="paragraph">
                  <wp:posOffset>6985</wp:posOffset>
                </wp:positionV>
                <wp:extent cx="6229350" cy="311150"/>
                <wp:effectExtent l="0" t="0" r="19050" b="12700"/>
                <wp:wrapNone/>
                <wp:docPr id="78775921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37D749D0" w14:textId="5BF31A99" w:rsidR="00B47E4B" w:rsidRPr="00AB739F" w:rsidRDefault="00B47E4B" w:rsidP="00930EFD">
                            <w:pPr>
                              <w:rPr>
                                <w:b/>
                                <w:bCs/>
                                <w:sz w:val="24"/>
                                <w:szCs w:val="28"/>
                              </w:rPr>
                            </w:pPr>
                            <w:r w:rsidRPr="00AB739F">
                              <w:rPr>
                                <w:b/>
                                <w:bCs/>
                                <w:sz w:val="24"/>
                                <w:szCs w:val="28"/>
                              </w:rPr>
                              <w:t>KAPSAM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383268" id="_x0000_s1032" type="#_x0000_t202" style="position:absolute;left:0;text-align:left;margin-left:0;margin-top:.55pt;width:490.5pt;height:24.5pt;z-index:2516664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" fillcolor="#00b050" strokeweight=".5pt">
                <v:textbox>
                  <w:txbxContent>
                    <w:p w14:paraId="37D749D0" w14:textId="5BF31A99" w:rsidR="00B47E4B" w:rsidRPr="00AB739F" w:rsidRDefault="00B47E4B" w:rsidP="00930EFD">
                      <w:pPr>
                        <w:rPr>
                          <w:b/>
                          <w:bCs/>
                          <w:sz w:val="24"/>
                          <w:szCs w:val="28"/>
                        </w:rPr>
                      </w:pPr>
                      <w:r w:rsidRPr="00AB739F">
                        <w:rPr>
                          <w:b/>
                          <w:bCs/>
                          <w:sz w:val="24"/>
                          <w:szCs w:val="28"/>
                        </w:rPr>
                        <w:t>KAPSAM</w:t>
                      </w:r>
                    </w:p>
                  </w:txbxContent>
                </v:textbox>
                <w10:wrap anchorx="margin"/>
              </v:shape>
            </w:pict>
          </mc:Fallback>
        </mc:AlternateContent>
      </w:r>
    </w:p>
    <w:p w14:paraId="2946264E" w14:textId="77777777" w:rsidR="00126E44" w:rsidRDefault="00126E44" w:rsidP="001300C4">
      <w:pPr>
        <w:jc w:val="both"/>
        <w:rPr>
          <w:rFonts w:asciiTheme="minorHAnsi" w:hAnsiTheme="minorHAnsi" w:cstheme="minorHAnsi"/>
          <w:sz w:val="24"/>
          <w:szCs w:val="24"/>
        </w:rPr>
      </w:pPr>
    </w:p>
    <w:p w14:paraId="6A3075FB" w14:textId="318A3FB8" w:rsidR="000D6C78" w:rsidRPr="00B43CD3" w:rsidRDefault="00930EFD" w:rsidP="009150C4">
      <w:pPr>
        <w:pStyle w:val="Balk1"/>
        <w:spacing w:before="100" w:beforeAutospacing="1" w:after="100" w:afterAutospacing="1"/>
        <w:jc w:val="both"/>
        <w:rPr>
          <w:rFonts w:asciiTheme="minorHAnsi" w:hAnsiTheme="minorHAnsi" w:cstheme="minorHAnsi"/>
          <w:b w:val="0"/>
          <w:color w:val="auto"/>
          <w:sz w:val="24"/>
          <w:szCs w:val="24"/>
        </w:rPr>
      </w:pPr>
      <w:r w:rsidRPr="009150C4">
        <w:rPr>
          <w:rFonts w:asciiTheme="minorHAnsi" w:hAnsiTheme="minorHAnsi" w:cstheme="minorHAnsi"/>
          <w:b w:val="0"/>
          <w:color w:val="auto"/>
          <w:sz w:val="24"/>
          <w:szCs w:val="24"/>
        </w:rPr>
        <w:t>B</w:t>
      </w:r>
      <w:r w:rsidR="000D6C78" w:rsidRPr="00B43CD3">
        <w:rPr>
          <w:rFonts w:asciiTheme="minorHAnsi" w:hAnsiTheme="minorHAnsi" w:cstheme="minorHAnsi"/>
          <w:b w:val="0"/>
          <w:color w:val="auto"/>
          <w:sz w:val="24"/>
          <w:szCs w:val="24"/>
        </w:rPr>
        <w:t>u belge, otelimizin tüm yönetim süreçlerini kapsayacak şekilde uyarlanabilen ve geliştirilebilen bir Sürdürülebilirlik Yönetim Sistemi (SYS)'nin temel çerçevesini oluşturmakla beraber kuruluşumuzun politikalarını ve uygulamaları ortaya koymaktadır.</w:t>
      </w:r>
    </w:p>
    <w:p w14:paraId="0A7DBB11" w14:textId="27B82650" w:rsidR="004656B6" w:rsidRDefault="000D6C78" w:rsidP="00AB739F">
      <w:pPr>
        <w:pStyle w:val="Balk1"/>
        <w:spacing w:before="0" w:after="100" w:afterAutospacing="1"/>
        <w:jc w:val="both"/>
        <w:rPr>
          <w:rFonts w:asciiTheme="minorHAnsi" w:hAnsiTheme="minorHAnsi" w:cstheme="minorHAnsi"/>
          <w:b w:val="0"/>
          <w:color w:val="auto"/>
          <w:sz w:val="24"/>
          <w:szCs w:val="24"/>
        </w:rPr>
      </w:pPr>
      <w:r w:rsidRPr="00B43CD3">
        <w:rPr>
          <w:rFonts w:asciiTheme="minorHAnsi" w:hAnsiTheme="minorHAnsi" w:cstheme="minorHAnsi"/>
          <w:b w:val="0"/>
          <w:color w:val="auto"/>
          <w:sz w:val="24"/>
          <w:szCs w:val="24"/>
        </w:rPr>
        <w:t>Bu belge, otelin tüm paydaşları, misafirleri ve personeline yönelik hazırlanmıştır. Sistemimiz otelimizin büyüklüğüne ve kapsamına uygun olacak şekilde sürekli geliştirilmektedir.</w:t>
      </w:r>
    </w:p>
    <w:p w14:paraId="7C92583D" w14:textId="27EE0E79" w:rsidR="009150C4" w:rsidRPr="009150C4" w:rsidRDefault="00AB739F" w:rsidP="00AB739F">
      <w:r>
        <w:rPr>
          <w:noProof/>
          <w:lang w:eastAsia="tr-TR"/>
        </w:rPr>
        <w:drawing>
          <wp:inline distT="0" distB="0" distL="0" distR="0" wp14:anchorId="72AE0C66" wp14:editId="003300BA">
            <wp:extent cx="5760720" cy="3975100"/>
            <wp:effectExtent l="133350" t="114300" r="144780" b="158750"/>
            <wp:docPr id="986823833" name="Resim 7" descr="dış mekan, küre, yeşi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23833" name="Resim 7" descr="dış mekan, küre, yeşil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5760720" cy="3975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1AAD89" w14:textId="77777777" w:rsidR="00D42FCD" w:rsidRDefault="00D42FCD" w:rsidP="00AB739F"/>
    <w:p w14:paraId="62A2B557" w14:textId="77777777" w:rsidR="00D42FCD" w:rsidRDefault="00D42FCD" w:rsidP="00D42FCD"/>
    <w:p w14:paraId="6AA0982A" w14:textId="77777777" w:rsidR="00D42FCD" w:rsidRDefault="00D42FCD" w:rsidP="00D42FCD"/>
    <w:p w14:paraId="117C91A4" w14:textId="77777777" w:rsidR="00F026CE" w:rsidRDefault="00F026CE" w:rsidP="00D42FCD"/>
    <w:p w14:paraId="2AC91BC5" w14:textId="77777777" w:rsidR="00092BAC" w:rsidRDefault="00092BAC" w:rsidP="00D42FCD"/>
    <w:p w14:paraId="0998898A" w14:textId="77777777" w:rsidR="00AF4CD5" w:rsidRDefault="00AF4CD5" w:rsidP="00D42FCD"/>
    <w:p w14:paraId="453D1B3E" w14:textId="77777777" w:rsidR="00AF4CD5" w:rsidRDefault="00AF4CD5" w:rsidP="00D42FCD"/>
    <w:p w14:paraId="5C4FB278" w14:textId="77777777" w:rsidR="00AF4CD5" w:rsidRDefault="00AF4CD5" w:rsidP="00D42FCD"/>
    <w:p w14:paraId="52E5519B" w14:textId="6920ECBC" w:rsidR="00F026CE" w:rsidRDefault="00AB739F" w:rsidP="00D42FCD">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68480" behindDoc="0" locked="0" layoutInCell="1" allowOverlap="1" wp14:anchorId="2F26E2F5" wp14:editId="7D26429D">
                <wp:simplePos x="0" y="0"/>
                <wp:positionH relativeFrom="column">
                  <wp:posOffset>0</wp:posOffset>
                </wp:positionH>
                <wp:positionV relativeFrom="paragraph">
                  <wp:posOffset>-635</wp:posOffset>
                </wp:positionV>
                <wp:extent cx="6229350" cy="311150"/>
                <wp:effectExtent l="0" t="0" r="19050" b="12700"/>
                <wp:wrapNone/>
                <wp:docPr id="33825209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466ACDDE" w14:textId="5C7AAA95" w:rsidR="00B47E4B" w:rsidRPr="00AB739F" w:rsidRDefault="00B47E4B" w:rsidP="00AB739F">
                            <w:pPr>
                              <w:rPr>
                                <w:b/>
                                <w:bCs/>
                                <w:sz w:val="22"/>
                                <w:szCs w:val="24"/>
                              </w:rPr>
                            </w:pPr>
                            <w:r>
                              <w:rPr>
                                <w:b/>
                                <w:bCs/>
                                <w:sz w:val="22"/>
                                <w:szCs w:val="24"/>
                              </w:rPr>
                              <w:t xml:space="preserve">SÜRDÜRÜLEBİLİR </w:t>
                            </w:r>
                            <w:r w:rsidRPr="00AB739F">
                              <w:rPr>
                                <w:b/>
                                <w:bCs/>
                                <w:sz w:val="22"/>
                                <w:szCs w:val="24"/>
                              </w:rPr>
                              <w:t>YÖNETİM SİSTEMİ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26E2F5" id="_x0000_s1033" type="#_x0000_t202" style="position:absolute;margin-left:0;margin-top:-.05pt;width:490.5pt;height:2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" fillcolor="#00b050" strokeweight=".5pt">
                <v:textbox>
                  <w:txbxContent>
                    <w:p w14:paraId="466ACDDE" w14:textId="5C7AAA95" w:rsidR="00B47E4B" w:rsidRPr="00AB739F" w:rsidRDefault="00B47E4B" w:rsidP="00AB739F">
                      <w:pPr>
                        <w:rPr>
                          <w:b/>
                          <w:bCs/>
                          <w:sz w:val="22"/>
                          <w:szCs w:val="24"/>
                        </w:rPr>
                      </w:pPr>
                      <w:r>
                        <w:rPr>
                          <w:b/>
                          <w:bCs/>
                          <w:sz w:val="22"/>
                          <w:szCs w:val="24"/>
                        </w:rPr>
                        <w:t xml:space="preserve">SÜRDÜRÜLEBİLİR </w:t>
                      </w:r>
                      <w:r w:rsidRPr="00AB739F">
                        <w:rPr>
                          <w:b/>
                          <w:bCs/>
                          <w:sz w:val="22"/>
                          <w:szCs w:val="24"/>
                        </w:rPr>
                        <w:t>YÖNETİM SİSTEMİ</w:t>
                      </w:r>
                    </w:p>
                  </w:txbxContent>
                </v:textbox>
              </v:shape>
            </w:pict>
          </mc:Fallback>
        </mc:AlternateContent>
      </w:r>
    </w:p>
    <w:p w14:paraId="24052038" w14:textId="77777777" w:rsidR="00F026CE" w:rsidRDefault="00F026CE" w:rsidP="00D42FCD"/>
    <w:p w14:paraId="085811C0" w14:textId="77777777" w:rsidR="00F026CE" w:rsidRDefault="00F026CE" w:rsidP="00D42FCD"/>
    <w:p w14:paraId="786CF041" w14:textId="6AD0B5A9"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Turizm ve sürdürülebilir uygulamaların lüks ve misafir konforuyla bir arada bulunabileceğine inanıyoruz. Sürdürülebilirlik felsefemizi benimseyerek, gezegenimizin korunmasına aktif olarak katkıda bulunurken misafirlerimiz için unutulmaz ve çevreye duyarlı bir deneyim sunmayı hedefliyoruz. </w:t>
      </w:r>
      <w:r w:rsidR="0018773C">
        <w:rPr>
          <w:rFonts w:asciiTheme="minorHAnsi" w:hAnsiTheme="minorHAnsi" w:cstheme="minorHAnsi"/>
          <w:sz w:val="24"/>
          <w:szCs w:val="24"/>
        </w:rPr>
        <w:t>S</w:t>
      </w:r>
      <w:r w:rsidRPr="00092BAC">
        <w:rPr>
          <w:rFonts w:asciiTheme="minorHAnsi" w:hAnsiTheme="minorHAnsi" w:cstheme="minorHAnsi"/>
          <w:sz w:val="24"/>
          <w:szCs w:val="24"/>
        </w:rPr>
        <w:t xml:space="preserve">ürdürülebilirlik değerleri doğrultusunda, çevre dostu uygulamaları teşvik etmeye ve çevresel sorumluluk felsefesini geliştirmeye kararlıyız. Sürdürülebilirliğin sadece bir </w:t>
      </w:r>
      <w:proofErr w:type="gramStart"/>
      <w:r w:rsidRPr="00092BAC">
        <w:rPr>
          <w:rFonts w:asciiTheme="minorHAnsi" w:hAnsiTheme="minorHAnsi" w:cstheme="minorHAnsi"/>
          <w:sz w:val="24"/>
          <w:szCs w:val="24"/>
        </w:rPr>
        <w:t>trend</w:t>
      </w:r>
      <w:proofErr w:type="gramEnd"/>
      <w:r w:rsidRPr="00092BAC">
        <w:rPr>
          <w:rFonts w:asciiTheme="minorHAnsi" w:hAnsiTheme="minorHAnsi" w:cstheme="minorHAnsi"/>
          <w:sz w:val="24"/>
          <w:szCs w:val="24"/>
        </w:rPr>
        <w:t xml:space="preserve"> değil, operasyonlarımıza ve misafir deneyimimize yön veren temel bir ilke olduğuna inanıyoruz</w:t>
      </w:r>
      <w:r w:rsidR="00B62B64">
        <w:rPr>
          <w:rFonts w:asciiTheme="minorHAnsi" w:hAnsiTheme="minorHAnsi" w:cstheme="minorHAnsi"/>
          <w:sz w:val="24"/>
          <w:szCs w:val="24"/>
        </w:rPr>
        <w:t>.</w:t>
      </w:r>
    </w:p>
    <w:p w14:paraId="0649D59E" w14:textId="77777777" w:rsidR="00092BAC" w:rsidRPr="00092BAC" w:rsidRDefault="00092BAC" w:rsidP="00092BAC">
      <w:pPr>
        <w:jc w:val="both"/>
        <w:rPr>
          <w:rFonts w:asciiTheme="minorHAnsi" w:hAnsiTheme="minorHAnsi" w:cstheme="minorHAnsi"/>
          <w:sz w:val="24"/>
          <w:szCs w:val="24"/>
        </w:rPr>
      </w:pPr>
    </w:p>
    <w:p w14:paraId="3B8AF84A" w14:textId="77777777" w:rsid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Emisyonları azaltmak, yenilenebilir enerji kullanımını artırmak ve kalan </w:t>
      </w:r>
      <w:proofErr w:type="gramStart"/>
      <w:r w:rsidRPr="00092BAC">
        <w:rPr>
          <w:rFonts w:asciiTheme="minorHAnsi" w:hAnsiTheme="minorHAnsi" w:cstheme="minorHAnsi"/>
          <w:sz w:val="24"/>
          <w:szCs w:val="24"/>
        </w:rPr>
        <w:t>emisyonları</w:t>
      </w:r>
      <w:proofErr w:type="gramEnd"/>
      <w:r w:rsidRPr="00092BAC">
        <w:rPr>
          <w:rFonts w:asciiTheme="minorHAnsi" w:hAnsiTheme="minorHAnsi" w:cstheme="minorHAnsi"/>
          <w:sz w:val="24"/>
          <w:szCs w:val="24"/>
        </w:rPr>
        <w:t xml:space="preserve"> dengelemek amacıyla iklim değişikliğine karşı mücadeleye katkıda bulunmaya kararlıyız. Vizyonumuzun ve değerlerimizin merkezinde sürdürülebilirlik önemli bir rol oynamaktadır. Misafirperverliğin gezegenimizin ve topluluklarımızın refahı ile uyumlu bir şekilde bir arada var olabileceğine inanıyoruz. Enerji verimliliğimizi, yenilenebilir enerji kullanımımızı, su tasarrufu, atık minimizasyonu ve sürdürülebilir tedarikimizi geliştirmek için sürekli çalışıyoruz.</w:t>
      </w:r>
    </w:p>
    <w:p w14:paraId="2EB95C8F" w14:textId="77777777" w:rsidR="00D179EF" w:rsidRDefault="00D179EF" w:rsidP="00092BAC">
      <w:pPr>
        <w:jc w:val="both"/>
        <w:rPr>
          <w:rFonts w:asciiTheme="minorHAnsi" w:hAnsiTheme="minorHAnsi" w:cstheme="minorHAnsi"/>
          <w:sz w:val="24"/>
          <w:szCs w:val="24"/>
        </w:rPr>
      </w:pPr>
    </w:p>
    <w:p w14:paraId="28AB9FC5"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Sürdürülebilir yönetim sistemimizin temeli risk analizine dayanmaktadır. Çevre, doğal afetler, toplum, kültür, ekonomi, kalite, insan hakları, sağlık, güvenlik başlıklarında risk analizi yapılmaktadır. Gerekmesi halinde yeni başlıklar da eklenebilmektedir.</w:t>
      </w:r>
    </w:p>
    <w:p w14:paraId="5B1D0063" w14:textId="77777777" w:rsidR="00092BAC" w:rsidRPr="00092BAC" w:rsidRDefault="00092BAC" w:rsidP="00092BAC">
      <w:pPr>
        <w:jc w:val="both"/>
        <w:rPr>
          <w:rFonts w:asciiTheme="minorHAnsi" w:hAnsiTheme="minorHAnsi" w:cstheme="minorHAnsi"/>
          <w:sz w:val="24"/>
          <w:szCs w:val="24"/>
        </w:rPr>
      </w:pPr>
    </w:p>
    <w:p w14:paraId="02A4BC2C" w14:textId="23A1DCF3"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Riskler analiz edildikten sonra risklerin gerçekleşmesi durumunda yapılacakları belirleyen bir kriz yönetim </w:t>
      </w:r>
      <w:r w:rsidR="0018773C">
        <w:rPr>
          <w:rFonts w:asciiTheme="minorHAnsi" w:hAnsiTheme="minorHAnsi" w:cstheme="minorHAnsi"/>
          <w:sz w:val="24"/>
          <w:szCs w:val="24"/>
        </w:rPr>
        <w:t xml:space="preserve">planımız </w:t>
      </w:r>
      <w:r w:rsidRPr="00092BAC">
        <w:rPr>
          <w:rFonts w:asciiTheme="minorHAnsi" w:hAnsiTheme="minorHAnsi" w:cstheme="minorHAnsi"/>
          <w:sz w:val="24"/>
          <w:szCs w:val="24"/>
        </w:rPr>
        <w:t>sistemimiz de bulunmaktadır. Bu belgenin ekinde risk analizi ve kriz yönetiminin nasıl yapılacağı yer almaktadır.</w:t>
      </w:r>
    </w:p>
    <w:p w14:paraId="04D38E2C" w14:textId="77777777" w:rsidR="00092BAC" w:rsidRPr="00092BAC" w:rsidRDefault="00092BAC" w:rsidP="00092BAC">
      <w:pPr>
        <w:jc w:val="both"/>
        <w:rPr>
          <w:rFonts w:asciiTheme="minorHAnsi" w:hAnsiTheme="minorHAnsi" w:cstheme="minorHAnsi"/>
          <w:sz w:val="24"/>
          <w:szCs w:val="24"/>
        </w:rPr>
      </w:pPr>
    </w:p>
    <w:p w14:paraId="4301EB94" w14:textId="77777777" w:rsid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SYS kalite, ekonomi, yönetim, çevre, kültür, insan hakları, sağlık ve güvenlik konularında tüm çalışanlar tarafından belli politikaların uygulanmasını, hedefler belirlenmesini ve hedeflere ulaşılıp ulaşılamadığının izlenerek işletme yönetim süreçlerinin sürekli iyileştirilmesini içermektedir. </w:t>
      </w:r>
    </w:p>
    <w:p w14:paraId="50DA3451" w14:textId="77777777" w:rsidR="00B34494" w:rsidRDefault="00B34494" w:rsidP="00092BAC">
      <w:pPr>
        <w:jc w:val="both"/>
        <w:rPr>
          <w:rFonts w:asciiTheme="minorHAnsi" w:hAnsiTheme="minorHAnsi" w:cstheme="minorHAnsi"/>
          <w:sz w:val="24"/>
          <w:szCs w:val="24"/>
        </w:rPr>
      </w:pPr>
    </w:p>
    <w:p w14:paraId="2D9AA280" w14:textId="77777777" w:rsidR="00B34494" w:rsidRPr="00092BAC" w:rsidRDefault="00B34494" w:rsidP="00B34494">
      <w:pPr>
        <w:jc w:val="both"/>
        <w:rPr>
          <w:rFonts w:asciiTheme="minorHAnsi" w:hAnsiTheme="minorHAnsi" w:cstheme="minorHAnsi"/>
          <w:sz w:val="24"/>
          <w:szCs w:val="24"/>
        </w:rPr>
      </w:pPr>
      <w:r w:rsidRPr="00092BAC">
        <w:rPr>
          <w:rFonts w:asciiTheme="minorHAnsi" w:hAnsiTheme="minorHAnsi" w:cstheme="minorHAnsi"/>
          <w:sz w:val="24"/>
          <w:szCs w:val="24"/>
        </w:rPr>
        <w:t xml:space="preserve">Belirlenen hedeflere ulaşılması halinde yeni hedefler belirlenmektedir. Ulaşılamaması durumunda, hedeflerimiz, politika ve uygulamalarımız gözden geçirilir. Bu sayede sürekli iyileştirmeyi sağlamaya gayret gösteririz. </w:t>
      </w:r>
    </w:p>
    <w:p w14:paraId="2058C62B" w14:textId="77777777" w:rsidR="00B34494" w:rsidRPr="00092BAC" w:rsidRDefault="00B34494" w:rsidP="00B34494">
      <w:pPr>
        <w:jc w:val="both"/>
        <w:rPr>
          <w:rFonts w:asciiTheme="minorHAnsi" w:hAnsiTheme="minorHAnsi" w:cstheme="minorHAnsi"/>
          <w:sz w:val="24"/>
          <w:szCs w:val="24"/>
        </w:rPr>
      </w:pPr>
    </w:p>
    <w:p w14:paraId="08B725E8" w14:textId="77777777" w:rsidR="00B34494" w:rsidRPr="00092BAC" w:rsidRDefault="00B34494" w:rsidP="00B34494">
      <w:pPr>
        <w:jc w:val="both"/>
        <w:rPr>
          <w:rFonts w:asciiTheme="minorHAnsi" w:hAnsiTheme="minorHAnsi" w:cstheme="minorHAnsi"/>
          <w:sz w:val="24"/>
          <w:szCs w:val="24"/>
          <w:lang w:bidi="tr-TR"/>
        </w:rPr>
      </w:pPr>
      <w:r w:rsidRPr="00092BAC">
        <w:rPr>
          <w:rFonts w:asciiTheme="minorHAnsi" w:hAnsiTheme="minorHAnsi" w:cstheme="minorHAnsi"/>
          <w:sz w:val="24"/>
          <w:szCs w:val="24"/>
          <w:lang w:bidi="tr-TR"/>
        </w:rPr>
        <w:t xml:space="preserve">Otelimizin yönetim sistemine ilişkin hedefler ve hedeflere uyumun takip edildiği performans göstergeleri bu belgenin ekinde yer almaktadır. </w:t>
      </w:r>
    </w:p>
    <w:p w14:paraId="22B5A57E" w14:textId="77777777" w:rsidR="00B34494" w:rsidRDefault="00B34494" w:rsidP="00092BAC">
      <w:pPr>
        <w:jc w:val="both"/>
        <w:rPr>
          <w:rFonts w:asciiTheme="minorHAnsi" w:hAnsiTheme="minorHAnsi" w:cstheme="minorHAnsi"/>
          <w:sz w:val="24"/>
          <w:szCs w:val="24"/>
        </w:rPr>
      </w:pPr>
    </w:p>
    <w:p w14:paraId="578A64C5" w14:textId="3FFD4682"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Otelimiz, sürdürülebilirlikle ilgili olarak, Türkiye Sürdürülebilir Turizm Programı’nın yükümlülüklerini yerine getireceğini ve sürdürülebilirlik performansının artırılması için sürdürülebilir yönetim sisteminin sürekli iyileştirilmesini taahhüt eder.</w:t>
      </w:r>
    </w:p>
    <w:p w14:paraId="7348C503" w14:textId="77777777" w:rsidR="00092BAC" w:rsidRPr="00092BAC" w:rsidRDefault="00092BAC" w:rsidP="00092BAC">
      <w:pPr>
        <w:jc w:val="both"/>
        <w:rPr>
          <w:rFonts w:asciiTheme="minorHAnsi" w:hAnsiTheme="minorHAnsi" w:cstheme="minorHAnsi"/>
          <w:sz w:val="24"/>
          <w:szCs w:val="24"/>
        </w:rPr>
      </w:pPr>
    </w:p>
    <w:p w14:paraId="49BAF010"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Sektörün durumu, çevresel, toplumsal, teknolojik, ekonomik ve kültürel riskler, mevzuat </w:t>
      </w:r>
      <w:r w:rsidRPr="00092BAC">
        <w:rPr>
          <w:rFonts w:asciiTheme="minorHAnsi" w:hAnsiTheme="minorHAnsi" w:cstheme="minorHAnsi"/>
          <w:sz w:val="24"/>
          <w:szCs w:val="24"/>
        </w:rPr>
        <w:lastRenderedPageBreak/>
        <w:t>kaynaklı değişiklik ve güncellemeler dolayısıyla yönetim sistemimiz sürekli gözden geçirilmekte, gerekli olması durumunda sistem ve politikalar güncellenmektedir.</w:t>
      </w:r>
    </w:p>
    <w:p w14:paraId="239865EA" w14:textId="77777777" w:rsidR="00092BAC" w:rsidRPr="00092BAC" w:rsidRDefault="00092BAC" w:rsidP="00092BAC">
      <w:pPr>
        <w:jc w:val="both"/>
        <w:rPr>
          <w:rFonts w:asciiTheme="minorHAnsi" w:hAnsiTheme="minorHAnsi" w:cstheme="minorHAnsi"/>
          <w:sz w:val="24"/>
          <w:szCs w:val="24"/>
        </w:rPr>
      </w:pPr>
    </w:p>
    <w:p w14:paraId="288A7C27"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sz w:val="24"/>
          <w:szCs w:val="24"/>
        </w:rPr>
        <w:t xml:space="preserve">Yukarıda belirtilen adımlar </w:t>
      </w:r>
      <w:r w:rsidRPr="00092BAC">
        <w:rPr>
          <w:rFonts w:asciiTheme="minorHAnsi" w:hAnsiTheme="minorHAnsi" w:cstheme="minorHAnsi"/>
          <w:bCs/>
          <w:sz w:val="24"/>
          <w:szCs w:val="24"/>
        </w:rPr>
        <w:t>özetle</w:t>
      </w:r>
      <w:r w:rsidRPr="00092BAC">
        <w:rPr>
          <w:rFonts w:asciiTheme="minorHAnsi" w:hAnsiTheme="minorHAnsi" w:cstheme="minorHAnsi"/>
          <w:sz w:val="24"/>
          <w:szCs w:val="24"/>
        </w:rPr>
        <w:t xml:space="preserve"> Planla-Uygula-Kontrol Et-Önlem Al (PUKÖ) yaklaşımı olarak ifade edilebilir  </w:t>
      </w:r>
    </w:p>
    <w:p w14:paraId="63C9BC35" w14:textId="77777777" w:rsidR="00092BAC" w:rsidRPr="00092BAC" w:rsidRDefault="00092BAC" w:rsidP="00B34494">
      <w:pPr>
        <w:keepNext/>
        <w:jc w:val="center"/>
        <w:rPr>
          <w:rFonts w:asciiTheme="minorHAnsi" w:hAnsiTheme="minorHAnsi" w:cstheme="minorHAnsi"/>
          <w:sz w:val="24"/>
          <w:szCs w:val="24"/>
        </w:rPr>
      </w:pPr>
      <w:r w:rsidRPr="00092BAC">
        <w:rPr>
          <w:rFonts w:asciiTheme="minorHAnsi" w:hAnsiTheme="minorHAnsi" w:cstheme="minorHAnsi"/>
          <w:noProof/>
          <w:sz w:val="24"/>
          <w:szCs w:val="24"/>
          <w:lang w:eastAsia="tr-TR"/>
        </w:rPr>
        <w:drawing>
          <wp:inline distT="0" distB="0" distL="0" distR="0" wp14:anchorId="7D816FD7" wp14:editId="69AC75F3">
            <wp:extent cx="3950896" cy="2499360"/>
            <wp:effectExtent l="0" t="0" r="0" b="0"/>
            <wp:docPr id="1335542151" name="Resim 1335542151" descr="metin, daire, logo, simge, sembo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542151" name="Resim 1335542151" descr="metin, daire, logo, simge, sembol içeren bir resim&#10;&#10;Açıklama otomatik olarak oluşturuldu"/>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73124" cy="2513422"/>
                    </a:xfrm>
                    <a:prstGeom prst="rect">
                      <a:avLst/>
                    </a:prstGeom>
                  </pic:spPr>
                </pic:pic>
              </a:graphicData>
            </a:graphic>
          </wp:inline>
        </w:drawing>
      </w:r>
    </w:p>
    <w:p w14:paraId="4D462780" w14:textId="742B2DF2" w:rsidR="00092BAC" w:rsidRPr="00092BAC" w:rsidRDefault="00092BAC" w:rsidP="00092BAC">
      <w:pPr>
        <w:pStyle w:val="ResimYazs"/>
        <w:jc w:val="both"/>
        <w:rPr>
          <w:rFonts w:asciiTheme="minorHAnsi" w:hAnsiTheme="minorHAnsi" w:cstheme="minorHAnsi"/>
          <w:i w:val="0"/>
          <w:iCs w:val="0"/>
          <w:color w:val="auto"/>
          <w:sz w:val="24"/>
          <w:szCs w:val="24"/>
        </w:rPr>
      </w:pPr>
      <w:r w:rsidRPr="00092BAC">
        <w:rPr>
          <w:rFonts w:asciiTheme="minorHAnsi" w:hAnsiTheme="minorHAnsi" w:cstheme="minorHAnsi"/>
          <w:i w:val="0"/>
          <w:iCs w:val="0"/>
          <w:color w:val="auto"/>
          <w:sz w:val="24"/>
          <w:szCs w:val="24"/>
        </w:rPr>
        <w:t xml:space="preserve">Şekil </w:t>
      </w:r>
      <w:r w:rsidRPr="00092BAC">
        <w:rPr>
          <w:rFonts w:asciiTheme="minorHAnsi" w:hAnsiTheme="minorHAnsi" w:cstheme="minorHAnsi"/>
          <w:i w:val="0"/>
          <w:iCs w:val="0"/>
          <w:color w:val="auto"/>
          <w:sz w:val="24"/>
          <w:szCs w:val="24"/>
        </w:rPr>
        <w:fldChar w:fldCharType="begin"/>
      </w:r>
      <w:r w:rsidRPr="00092BAC">
        <w:rPr>
          <w:rFonts w:asciiTheme="minorHAnsi" w:hAnsiTheme="minorHAnsi" w:cstheme="minorHAnsi"/>
          <w:i w:val="0"/>
          <w:iCs w:val="0"/>
          <w:color w:val="auto"/>
          <w:sz w:val="24"/>
          <w:szCs w:val="24"/>
        </w:rPr>
        <w:instrText xml:space="preserve"> SEQ Şekil \* ARABIC </w:instrText>
      </w:r>
      <w:r w:rsidRPr="00092BAC">
        <w:rPr>
          <w:rFonts w:asciiTheme="minorHAnsi" w:hAnsiTheme="minorHAnsi" w:cstheme="minorHAnsi"/>
          <w:i w:val="0"/>
          <w:iCs w:val="0"/>
          <w:color w:val="auto"/>
          <w:sz w:val="24"/>
          <w:szCs w:val="24"/>
        </w:rPr>
        <w:fldChar w:fldCharType="separate"/>
      </w:r>
      <w:r w:rsidR="00360405">
        <w:rPr>
          <w:rFonts w:asciiTheme="minorHAnsi" w:hAnsiTheme="minorHAnsi" w:cstheme="minorHAnsi"/>
          <w:i w:val="0"/>
          <w:iCs w:val="0"/>
          <w:noProof/>
          <w:color w:val="auto"/>
          <w:sz w:val="24"/>
          <w:szCs w:val="24"/>
        </w:rPr>
        <w:t>1</w:t>
      </w:r>
      <w:r w:rsidRPr="00092BAC">
        <w:rPr>
          <w:rFonts w:asciiTheme="minorHAnsi" w:hAnsiTheme="minorHAnsi" w:cstheme="minorHAnsi"/>
          <w:i w:val="0"/>
          <w:iCs w:val="0"/>
          <w:color w:val="auto"/>
          <w:sz w:val="24"/>
          <w:szCs w:val="24"/>
        </w:rPr>
        <w:fldChar w:fldCharType="end"/>
      </w:r>
      <w:r w:rsidRPr="00092BAC">
        <w:rPr>
          <w:rFonts w:asciiTheme="minorHAnsi" w:hAnsiTheme="minorHAnsi" w:cstheme="minorHAnsi"/>
          <w:i w:val="0"/>
          <w:iCs w:val="0"/>
          <w:color w:val="auto"/>
          <w:sz w:val="24"/>
          <w:szCs w:val="24"/>
        </w:rPr>
        <w:t>. PUKÖ Döngüsü</w:t>
      </w:r>
    </w:p>
    <w:p w14:paraId="17664912" w14:textId="77777777" w:rsidR="00092BAC" w:rsidRPr="00092BAC" w:rsidRDefault="00092BAC" w:rsidP="00092BAC">
      <w:pPr>
        <w:jc w:val="both"/>
        <w:rPr>
          <w:rFonts w:asciiTheme="minorHAnsi" w:hAnsiTheme="minorHAnsi" w:cstheme="minorHAnsi"/>
          <w:sz w:val="24"/>
          <w:szCs w:val="24"/>
        </w:rPr>
      </w:pPr>
    </w:p>
    <w:p w14:paraId="4A0DFCC6"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Planla</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 çevre, toplum, kültür, ülke ekonomisi ve yönetim sistemi konularına önem vermekte ve hedefler belirlemektedir. Belirlenen hedeflere ulaşabilmek için izlenecek yol haritası ve eylemleri planlamaktadır. </w:t>
      </w:r>
    </w:p>
    <w:p w14:paraId="15A70B7A" w14:textId="77777777" w:rsidR="00092BAC" w:rsidRPr="00092BAC" w:rsidRDefault="00092BAC" w:rsidP="00092BAC">
      <w:pPr>
        <w:jc w:val="both"/>
        <w:rPr>
          <w:rFonts w:asciiTheme="minorHAnsi" w:hAnsiTheme="minorHAnsi" w:cstheme="minorHAnsi"/>
          <w:sz w:val="24"/>
          <w:szCs w:val="24"/>
        </w:rPr>
      </w:pPr>
    </w:p>
    <w:p w14:paraId="44700F1A"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Uygula</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 çevresel, kültürel, sosyal, insan hakları, sağlık ve güvenlik ile ilgili temel politikalarını ve uygulamalarını belirler. Bunları, ilgili personel tarafından tanımlanan aralıklarla izler, ölçer ve kaydeder. </w:t>
      </w:r>
    </w:p>
    <w:p w14:paraId="1A0032BD" w14:textId="77777777" w:rsidR="00092BAC" w:rsidRPr="00092BAC" w:rsidRDefault="00092BAC" w:rsidP="00092BAC">
      <w:pPr>
        <w:jc w:val="both"/>
        <w:rPr>
          <w:rFonts w:asciiTheme="minorHAnsi" w:hAnsiTheme="minorHAnsi" w:cstheme="minorHAnsi"/>
          <w:sz w:val="24"/>
          <w:szCs w:val="24"/>
        </w:rPr>
      </w:pPr>
    </w:p>
    <w:p w14:paraId="14A72B6B" w14:textId="77777777" w:rsidR="00092BAC" w:rsidRPr="00092BAC"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Kontrol et</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Otelimizde hem personel hem de müşterilerden gelen geri bildirimler izlenir ve kaydedilir. Gerekmesi halinde düzeltici önlemler alınır.</w:t>
      </w:r>
    </w:p>
    <w:p w14:paraId="670CD254" w14:textId="700E41E3" w:rsidR="00FE66E7" w:rsidRDefault="00092BAC" w:rsidP="00092BAC">
      <w:pPr>
        <w:jc w:val="both"/>
        <w:rPr>
          <w:rFonts w:asciiTheme="minorHAnsi" w:hAnsiTheme="minorHAnsi" w:cstheme="minorHAnsi"/>
          <w:sz w:val="24"/>
          <w:szCs w:val="24"/>
        </w:rPr>
      </w:pPr>
      <w:r w:rsidRPr="00092BAC">
        <w:rPr>
          <w:rFonts w:asciiTheme="minorHAnsi" w:hAnsiTheme="minorHAnsi" w:cstheme="minorHAnsi"/>
          <w:bCs/>
          <w:i/>
          <w:iCs/>
          <w:sz w:val="24"/>
          <w:szCs w:val="24"/>
        </w:rPr>
        <w:t>Önlem al</w:t>
      </w:r>
      <w:r w:rsidRPr="00092BAC">
        <w:rPr>
          <w:rFonts w:asciiTheme="minorHAnsi" w:hAnsiTheme="minorHAnsi" w:cstheme="minorHAnsi"/>
          <w:i/>
          <w:iCs/>
          <w:sz w:val="24"/>
          <w:szCs w:val="24"/>
        </w:rPr>
        <w:t>:</w:t>
      </w:r>
      <w:r w:rsidRPr="00092BAC">
        <w:rPr>
          <w:rFonts w:asciiTheme="minorHAnsi" w:hAnsiTheme="minorHAnsi" w:cstheme="minorHAnsi"/>
          <w:sz w:val="24"/>
          <w:szCs w:val="24"/>
        </w:rPr>
        <w:t xml:space="preserve"> Otelimizin kontrol et adımında belirlenen sorunları düzeltmek için harekete geç</w:t>
      </w:r>
      <w:r w:rsidR="00FE66E7">
        <w:rPr>
          <w:rFonts w:asciiTheme="minorHAnsi" w:hAnsiTheme="minorHAnsi" w:cstheme="minorHAnsi"/>
          <w:sz w:val="24"/>
          <w:szCs w:val="24"/>
        </w:rPr>
        <w:t>eriz.</w:t>
      </w:r>
      <w:r w:rsidR="00FE66E7" w:rsidRPr="00FE66E7">
        <w:rPr>
          <w:rFonts w:asciiTheme="minorHAnsi" w:hAnsiTheme="minorHAnsi" w:cstheme="minorHAnsi"/>
          <w:sz w:val="24"/>
          <w:szCs w:val="24"/>
        </w:rPr>
        <w:t xml:space="preserve"> </w:t>
      </w:r>
      <w:r w:rsidR="00FE66E7" w:rsidRPr="00092BAC">
        <w:rPr>
          <w:rFonts w:asciiTheme="minorHAnsi" w:hAnsiTheme="minorHAnsi" w:cstheme="minorHAnsi"/>
          <w:sz w:val="24"/>
          <w:szCs w:val="24"/>
        </w:rPr>
        <w:t>Düzeltici önlem ve işlemler kayıt altına alınarak arşivlenir.</w:t>
      </w:r>
    </w:p>
    <w:p w14:paraId="4DDB6421" w14:textId="77777777" w:rsidR="00FE66E7" w:rsidRDefault="00FE66E7" w:rsidP="00092BAC">
      <w:pPr>
        <w:jc w:val="both"/>
        <w:rPr>
          <w:rFonts w:asciiTheme="minorHAnsi" w:hAnsiTheme="minorHAnsi" w:cstheme="minorHAnsi"/>
          <w:sz w:val="24"/>
          <w:szCs w:val="24"/>
        </w:rPr>
      </w:pPr>
    </w:p>
    <w:p w14:paraId="69BA209B" w14:textId="77777777" w:rsidR="00FE66E7" w:rsidRDefault="00FE66E7" w:rsidP="00092BAC">
      <w:pPr>
        <w:jc w:val="both"/>
        <w:rPr>
          <w:rFonts w:asciiTheme="minorHAnsi" w:hAnsiTheme="minorHAnsi" w:cstheme="minorHAnsi"/>
          <w:sz w:val="24"/>
          <w:szCs w:val="24"/>
        </w:rPr>
      </w:pPr>
    </w:p>
    <w:p w14:paraId="2041D7F6" w14:textId="77777777" w:rsidR="00FE66E7" w:rsidRDefault="00FE66E7" w:rsidP="00092BAC">
      <w:pPr>
        <w:jc w:val="both"/>
        <w:rPr>
          <w:rFonts w:asciiTheme="minorHAnsi" w:hAnsiTheme="minorHAnsi" w:cstheme="minorHAnsi"/>
          <w:sz w:val="24"/>
          <w:szCs w:val="24"/>
        </w:rPr>
      </w:pPr>
    </w:p>
    <w:p w14:paraId="0E73F3D9" w14:textId="77777777" w:rsidR="00FB3940" w:rsidRDefault="00FB3940" w:rsidP="00092BAC">
      <w:pPr>
        <w:jc w:val="both"/>
        <w:rPr>
          <w:rFonts w:asciiTheme="minorHAnsi" w:hAnsiTheme="minorHAnsi" w:cstheme="minorHAnsi"/>
          <w:sz w:val="24"/>
          <w:szCs w:val="24"/>
        </w:rPr>
      </w:pPr>
    </w:p>
    <w:p w14:paraId="308B08AD" w14:textId="77777777" w:rsidR="00FE66E7" w:rsidRDefault="00FE66E7" w:rsidP="00092BAC">
      <w:pPr>
        <w:jc w:val="both"/>
        <w:rPr>
          <w:rFonts w:asciiTheme="minorHAnsi" w:hAnsiTheme="minorHAnsi" w:cstheme="minorHAnsi"/>
          <w:sz w:val="24"/>
          <w:szCs w:val="24"/>
        </w:rPr>
      </w:pPr>
    </w:p>
    <w:p w14:paraId="633CDC10" w14:textId="77777777" w:rsidR="00FE66E7" w:rsidRDefault="00FE66E7" w:rsidP="00092BAC">
      <w:pPr>
        <w:jc w:val="both"/>
        <w:rPr>
          <w:rFonts w:asciiTheme="minorHAnsi" w:hAnsiTheme="minorHAnsi" w:cstheme="minorHAnsi"/>
          <w:sz w:val="24"/>
          <w:szCs w:val="24"/>
        </w:rPr>
      </w:pPr>
    </w:p>
    <w:p w14:paraId="32D95956" w14:textId="77777777" w:rsidR="00FE66E7" w:rsidRDefault="00FE66E7" w:rsidP="00092BAC">
      <w:pPr>
        <w:jc w:val="both"/>
        <w:rPr>
          <w:rFonts w:asciiTheme="minorHAnsi" w:hAnsiTheme="minorHAnsi" w:cstheme="minorHAnsi"/>
          <w:sz w:val="24"/>
          <w:szCs w:val="24"/>
        </w:rPr>
      </w:pPr>
    </w:p>
    <w:p w14:paraId="717F00F4" w14:textId="77777777" w:rsidR="00FE66E7" w:rsidRDefault="00FE66E7" w:rsidP="00092BAC">
      <w:pPr>
        <w:jc w:val="both"/>
        <w:rPr>
          <w:rFonts w:asciiTheme="minorHAnsi" w:hAnsiTheme="minorHAnsi" w:cstheme="minorHAnsi"/>
          <w:sz w:val="24"/>
          <w:szCs w:val="24"/>
        </w:rPr>
      </w:pPr>
    </w:p>
    <w:p w14:paraId="716C203D" w14:textId="38AC876D" w:rsidR="00092BAC" w:rsidRPr="00092BAC" w:rsidRDefault="00092BAC" w:rsidP="00092BAC">
      <w:pPr>
        <w:jc w:val="both"/>
        <w:rPr>
          <w:rFonts w:asciiTheme="minorHAnsi" w:hAnsiTheme="minorHAnsi" w:cstheme="minorHAnsi"/>
          <w:sz w:val="24"/>
          <w:szCs w:val="24"/>
        </w:rPr>
      </w:pPr>
    </w:p>
    <w:p w14:paraId="5C1DC7A8" w14:textId="2226B968" w:rsidR="00092BAC" w:rsidRDefault="00BD1687" w:rsidP="00092BAC">
      <w:pPr>
        <w:jc w:val="both"/>
        <w:rPr>
          <w:rFonts w:ascii="Helvetica Neue" w:hAnsi="Helvetica Neue"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74624" behindDoc="0" locked="0" layoutInCell="1" allowOverlap="1" wp14:anchorId="42A3927D" wp14:editId="16CAD7F7">
                <wp:simplePos x="0" y="0"/>
                <wp:positionH relativeFrom="margin">
                  <wp:align>left</wp:align>
                </wp:positionH>
                <wp:positionV relativeFrom="paragraph">
                  <wp:posOffset>-241935</wp:posOffset>
                </wp:positionV>
                <wp:extent cx="6229350" cy="311150"/>
                <wp:effectExtent l="0" t="0" r="19050" b="12700"/>
                <wp:wrapNone/>
                <wp:docPr id="207464503"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47DF5919" w14:textId="317BAEA3" w:rsidR="00B47E4B" w:rsidRPr="00AB739F" w:rsidRDefault="00B47E4B" w:rsidP="00BD1687">
                            <w:pPr>
                              <w:rPr>
                                <w:b/>
                                <w:bCs/>
                                <w:sz w:val="22"/>
                                <w:szCs w:val="24"/>
                              </w:rPr>
                            </w:pPr>
                            <w:r>
                              <w:rPr>
                                <w:b/>
                                <w:bCs/>
                                <w:sz w:val="22"/>
                                <w:szCs w:val="24"/>
                              </w:rPr>
                              <w:t>YASAL UYUM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A3927D" id="_x0000_s1034" type="#_x0000_t202" style="position:absolute;left:0;text-align:left;margin-left:0;margin-top:-19.05pt;width:490.5pt;height:24.5pt;z-index:2516746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" fillcolor="#00b050" strokeweight=".5pt">
                <v:textbox>
                  <w:txbxContent>
                    <w:p w14:paraId="47DF5919" w14:textId="317BAEA3" w:rsidR="00B47E4B" w:rsidRPr="00AB739F" w:rsidRDefault="00B47E4B" w:rsidP="00BD1687">
                      <w:pPr>
                        <w:rPr>
                          <w:b/>
                          <w:bCs/>
                          <w:sz w:val="22"/>
                          <w:szCs w:val="24"/>
                        </w:rPr>
                      </w:pPr>
                      <w:r>
                        <w:rPr>
                          <w:b/>
                          <w:bCs/>
                          <w:sz w:val="22"/>
                          <w:szCs w:val="24"/>
                        </w:rPr>
                        <w:t>YASAL UYUM</w:t>
                      </w:r>
                    </w:p>
                  </w:txbxContent>
                </v:textbox>
                <w10:wrap anchorx="margin"/>
              </v:shape>
            </w:pict>
          </mc:Fallback>
        </mc:AlternateContent>
      </w:r>
    </w:p>
    <w:p w14:paraId="5CAC7692" w14:textId="77777777" w:rsidR="00BD1687" w:rsidRP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Otelimiz, yürürlükteki yasa, mevzuat ve uluslararası sözleşmelere uymayı taahhüt eder, bunların güncel bir listesini bulundurur ve bunlarla ilgili personelini düzenli olarak bilgilendirir, personele gerekli eğitimleri sağlar.</w:t>
      </w:r>
    </w:p>
    <w:p w14:paraId="5F4DB9EB" w14:textId="77777777" w:rsidR="00BD1687" w:rsidRPr="00BD1687" w:rsidRDefault="00BD1687" w:rsidP="00BD1687">
      <w:pPr>
        <w:jc w:val="both"/>
        <w:rPr>
          <w:rFonts w:asciiTheme="minorHAnsi" w:hAnsiTheme="minorHAnsi" w:cstheme="minorHAnsi"/>
          <w:sz w:val="24"/>
          <w:szCs w:val="24"/>
        </w:rPr>
      </w:pPr>
    </w:p>
    <w:p w14:paraId="43E26861" w14:textId="77777777" w:rsidR="00BD1687" w:rsidRP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 xml:space="preserve">Sorulması veya ibraz edilmesinin istenmesi halinde otelimiz gerekli tüm izin, sertifika ve belgeleri ilgili kişi ve kurumlara ibraz eder. </w:t>
      </w:r>
    </w:p>
    <w:p w14:paraId="5FCB1C51" w14:textId="77777777" w:rsidR="00BD1687" w:rsidRPr="00BD1687" w:rsidRDefault="00BD1687" w:rsidP="00BD1687">
      <w:pPr>
        <w:jc w:val="both"/>
        <w:rPr>
          <w:rFonts w:asciiTheme="minorHAnsi" w:hAnsiTheme="minorHAnsi" w:cstheme="minorHAnsi"/>
          <w:sz w:val="24"/>
          <w:szCs w:val="24"/>
        </w:rPr>
      </w:pPr>
    </w:p>
    <w:p w14:paraId="0E0A296B" w14:textId="77777777" w:rsidR="00BD1687" w:rsidRDefault="00BD1687" w:rsidP="00BD1687">
      <w:pPr>
        <w:jc w:val="both"/>
        <w:rPr>
          <w:rFonts w:asciiTheme="minorHAnsi" w:hAnsiTheme="minorHAnsi" w:cstheme="minorHAnsi"/>
          <w:sz w:val="24"/>
          <w:szCs w:val="24"/>
        </w:rPr>
      </w:pPr>
      <w:r w:rsidRPr="00BD1687">
        <w:rPr>
          <w:rFonts w:asciiTheme="minorHAnsi" w:hAnsiTheme="minorHAnsi" w:cstheme="minorHAnsi"/>
          <w:sz w:val="24"/>
          <w:szCs w:val="24"/>
        </w:rPr>
        <w:t>Bu belgeler, İşyeri Açma ve Çalışma Ruhsatı, son aya ait personel sigorta bildirgesi, vergi levhası, acil durum eylem planı, personel eğitimleri ve sertifikaları, işyeri hekimi ile yapılan sözleşme, belediyeden alınan kanalizasyon bağlantı belgesi, haşere ile mücadele yapıldığına ilişkin belgeler ve diğer gerekli belgelerdir.</w:t>
      </w:r>
    </w:p>
    <w:p w14:paraId="2B5E328B" w14:textId="77777777" w:rsidR="003D666E" w:rsidRDefault="003D666E" w:rsidP="00BD1687">
      <w:pPr>
        <w:jc w:val="both"/>
        <w:rPr>
          <w:rFonts w:asciiTheme="minorHAnsi" w:hAnsiTheme="minorHAnsi" w:cstheme="minorHAnsi"/>
          <w:sz w:val="24"/>
          <w:szCs w:val="24"/>
        </w:rPr>
      </w:pPr>
    </w:p>
    <w:p w14:paraId="1F85F156" w14:textId="0E1C5C8B" w:rsidR="003D666E" w:rsidRDefault="003D666E" w:rsidP="00BD1687">
      <w:pPr>
        <w:jc w:val="both"/>
        <w:rPr>
          <w:rFonts w:asciiTheme="minorHAnsi" w:hAnsiTheme="minorHAnsi" w:cstheme="minorHAnsi"/>
          <w:sz w:val="24"/>
          <w:szCs w:val="24"/>
        </w:rPr>
      </w:pPr>
    </w:p>
    <w:p w14:paraId="27EDC4A0" w14:textId="6DB90983" w:rsidR="00311F4E" w:rsidRDefault="00311F4E" w:rsidP="00BD1687">
      <w:pPr>
        <w:jc w:val="both"/>
        <w:rPr>
          <w:rFonts w:asciiTheme="minorHAnsi" w:hAnsiTheme="minorHAnsi" w:cstheme="minorHAnsi"/>
          <w:noProof/>
          <w:sz w:val="24"/>
          <w:szCs w:val="24"/>
          <w:lang w:eastAsia="tr-TR"/>
        </w:rPr>
      </w:pPr>
    </w:p>
    <w:p w14:paraId="6EAEDE53" w14:textId="631B01B3" w:rsidR="00E554D1" w:rsidRDefault="00E554D1" w:rsidP="00BD1687">
      <w:pPr>
        <w:jc w:val="both"/>
        <w:rPr>
          <w:rFonts w:asciiTheme="minorHAnsi" w:hAnsiTheme="minorHAnsi" w:cstheme="minorHAnsi"/>
          <w:noProof/>
          <w:sz w:val="24"/>
          <w:szCs w:val="24"/>
          <w:lang w:eastAsia="tr-TR"/>
        </w:rPr>
      </w:pPr>
    </w:p>
    <w:p w14:paraId="1E1D2478" w14:textId="173CFD48" w:rsidR="00E554D1" w:rsidRDefault="00E554D1" w:rsidP="00BD1687">
      <w:pPr>
        <w:jc w:val="both"/>
        <w:rPr>
          <w:rFonts w:asciiTheme="minorHAnsi" w:hAnsiTheme="minorHAnsi" w:cstheme="minorHAnsi"/>
          <w:noProof/>
          <w:sz w:val="24"/>
          <w:szCs w:val="24"/>
          <w:lang w:eastAsia="tr-TR"/>
        </w:rPr>
      </w:pPr>
    </w:p>
    <w:p w14:paraId="19CD619D" w14:textId="0B954A95" w:rsidR="00E554D1" w:rsidRDefault="00E554D1" w:rsidP="00BD1687">
      <w:pPr>
        <w:jc w:val="both"/>
        <w:rPr>
          <w:rFonts w:asciiTheme="minorHAnsi" w:hAnsiTheme="minorHAnsi" w:cstheme="minorHAnsi"/>
          <w:noProof/>
          <w:sz w:val="24"/>
          <w:szCs w:val="24"/>
          <w:lang w:eastAsia="tr-TR"/>
        </w:rPr>
      </w:pPr>
    </w:p>
    <w:p w14:paraId="795AE51B" w14:textId="72626323" w:rsidR="00E554D1" w:rsidRDefault="00E554D1" w:rsidP="00BD1687">
      <w:pPr>
        <w:jc w:val="both"/>
        <w:rPr>
          <w:rFonts w:asciiTheme="minorHAnsi" w:hAnsiTheme="minorHAnsi" w:cstheme="minorHAnsi"/>
          <w:noProof/>
          <w:sz w:val="24"/>
          <w:szCs w:val="24"/>
          <w:lang w:eastAsia="tr-TR"/>
        </w:rPr>
      </w:pPr>
    </w:p>
    <w:p w14:paraId="43822A4E" w14:textId="53AE8147" w:rsidR="00E554D1" w:rsidRDefault="00E554D1" w:rsidP="00BD1687">
      <w:pPr>
        <w:jc w:val="both"/>
        <w:rPr>
          <w:rFonts w:asciiTheme="minorHAnsi" w:hAnsiTheme="minorHAnsi" w:cstheme="minorHAnsi"/>
          <w:noProof/>
          <w:sz w:val="24"/>
          <w:szCs w:val="24"/>
          <w:lang w:eastAsia="tr-TR"/>
        </w:rPr>
      </w:pPr>
    </w:p>
    <w:p w14:paraId="68A27348" w14:textId="64880C02" w:rsidR="00E554D1" w:rsidRDefault="00E554D1" w:rsidP="00BD1687">
      <w:pPr>
        <w:jc w:val="both"/>
        <w:rPr>
          <w:rFonts w:asciiTheme="minorHAnsi" w:hAnsiTheme="minorHAnsi" w:cstheme="minorHAnsi"/>
          <w:noProof/>
          <w:sz w:val="24"/>
          <w:szCs w:val="24"/>
          <w:lang w:eastAsia="tr-TR"/>
        </w:rPr>
      </w:pPr>
    </w:p>
    <w:p w14:paraId="52419A51" w14:textId="7F65F415" w:rsidR="00E554D1" w:rsidRDefault="00E554D1" w:rsidP="00BD1687">
      <w:pPr>
        <w:jc w:val="both"/>
        <w:rPr>
          <w:rFonts w:asciiTheme="minorHAnsi" w:hAnsiTheme="minorHAnsi" w:cstheme="minorHAnsi"/>
          <w:noProof/>
          <w:sz w:val="24"/>
          <w:szCs w:val="24"/>
          <w:lang w:eastAsia="tr-TR"/>
        </w:rPr>
      </w:pPr>
    </w:p>
    <w:p w14:paraId="0551B514" w14:textId="500968F2" w:rsidR="00E554D1" w:rsidRDefault="00E554D1" w:rsidP="00BD1687">
      <w:pPr>
        <w:jc w:val="both"/>
        <w:rPr>
          <w:rFonts w:asciiTheme="minorHAnsi" w:hAnsiTheme="minorHAnsi" w:cstheme="minorHAnsi"/>
          <w:noProof/>
          <w:sz w:val="24"/>
          <w:szCs w:val="24"/>
          <w:lang w:eastAsia="tr-TR"/>
        </w:rPr>
      </w:pPr>
    </w:p>
    <w:p w14:paraId="140BDBB7" w14:textId="4C2D9E3A" w:rsidR="00E554D1" w:rsidRDefault="00E554D1" w:rsidP="00BD1687">
      <w:pPr>
        <w:jc w:val="both"/>
        <w:rPr>
          <w:rFonts w:asciiTheme="minorHAnsi" w:hAnsiTheme="minorHAnsi" w:cstheme="minorHAnsi"/>
          <w:noProof/>
          <w:sz w:val="24"/>
          <w:szCs w:val="24"/>
          <w:lang w:eastAsia="tr-TR"/>
        </w:rPr>
      </w:pPr>
    </w:p>
    <w:p w14:paraId="0D1C03F2" w14:textId="3D2893FB" w:rsidR="00E554D1" w:rsidRDefault="00E554D1" w:rsidP="00BD1687">
      <w:pPr>
        <w:jc w:val="both"/>
        <w:rPr>
          <w:rFonts w:asciiTheme="minorHAnsi" w:hAnsiTheme="minorHAnsi" w:cstheme="minorHAnsi"/>
          <w:noProof/>
          <w:sz w:val="24"/>
          <w:szCs w:val="24"/>
          <w:lang w:eastAsia="tr-TR"/>
        </w:rPr>
      </w:pPr>
    </w:p>
    <w:p w14:paraId="58C1E836" w14:textId="1214C422" w:rsidR="00E554D1" w:rsidRDefault="00E554D1" w:rsidP="00BD1687">
      <w:pPr>
        <w:jc w:val="both"/>
        <w:rPr>
          <w:rFonts w:asciiTheme="minorHAnsi" w:hAnsiTheme="minorHAnsi" w:cstheme="minorHAnsi"/>
          <w:noProof/>
          <w:sz w:val="24"/>
          <w:szCs w:val="24"/>
          <w:lang w:eastAsia="tr-TR"/>
        </w:rPr>
      </w:pPr>
    </w:p>
    <w:p w14:paraId="41B4F603" w14:textId="6D9A0250" w:rsidR="00E554D1" w:rsidRDefault="00E554D1" w:rsidP="00BD1687">
      <w:pPr>
        <w:jc w:val="both"/>
        <w:rPr>
          <w:rFonts w:asciiTheme="minorHAnsi" w:hAnsiTheme="minorHAnsi" w:cstheme="minorHAnsi"/>
          <w:noProof/>
          <w:sz w:val="24"/>
          <w:szCs w:val="24"/>
          <w:lang w:eastAsia="tr-TR"/>
        </w:rPr>
      </w:pPr>
    </w:p>
    <w:p w14:paraId="4857B877" w14:textId="7200E511" w:rsidR="00E554D1" w:rsidRDefault="00E554D1" w:rsidP="00BD1687">
      <w:pPr>
        <w:jc w:val="both"/>
        <w:rPr>
          <w:rFonts w:asciiTheme="minorHAnsi" w:hAnsiTheme="minorHAnsi" w:cstheme="minorHAnsi"/>
          <w:noProof/>
          <w:sz w:val="24"/>
          <w:szCs w:val="24"/>
          <w:lang w:eastAsia="tr-TR"/>
        </w:rPr>
      </w:pPr>
    </w:p>
    <w:p w14:paraId="2760AE3F" w14:textId="2E41BF15" w:rsidR="00E554D1" w:rsidRDefault="00E554D1" w:rsidP="00BD1687">
      <w:pPr>
        <w:jc w:val="both"/>
        <w:rPr>
          <w:rFonts w:asciiTheme="minorHAnsi" w:hAnsiTheme="minorHAnsi" w:cstheme="minorHAnsi"/>
          <w:noProof/>
          <w:sz w:val="24"/>
          <w:szCs w:val="24"/>
          <w:lang w:eastAsia="tr-TR"/>
        </w:rPr>
      </w:pPr>
    </w:p>
    <w:p w14:paraId="2B4C5D99" w14:textId="0ABBA2E9" w:rsidR="00E554D1" w:rsidRDefault="00E554D1" w:rsidP="00BD1687">
      <w:pPr>
        <w:jc w:val="both"/>
        <w:rPr>
          <w:rFonts w:asciiTheme="minorHAnsi" w:hAnsiTheme="minorHAnsi" w:cstheme="minorHAnsi"/>
          <w:noProof/>
          <w:sz w:val="24"/>
          <w:szCs w:val="24"/>
          <w:lang w:eastAsia="tr-TR"/>
        </w:rPr>
      </w:pPr>
    </w:p>
    <w:p w14:paraId="5B656AA2" w14:textId="12FF7252" w:rsidR="00E554D1" w:rsidRDefault="00E554D1" w:rsidP="00BD1687">
      <w:pPr>
        <w:jc w:val="both"/>
        <w:rPr>
          <w:rFonts w:asciiTheme="minorHAnsi" w:hAnsiTheme="minorHAnsi" w:cstheme="minorHAnsi"/>
          <w:noProof/>
          <w:sz w:val="24"/>
          <w:szCs w:val="24"/>
          <w:lang w:eastAsia="tr-TR"/>
        </w:rPr>
      </w:pPr>
    </w:p>
    <w:p w14:paraId="6CD176D9" w14:textId="0A12BEA4" w:rsidR="00E554D1" w:rsidRDefault="00E554D1" w:rsidP="00BD1687">
      <w:pPr>
        <w:jc w:val="both"/>
        <w:rPr>
          <w:rFonts w:asciiTheme="minorHAnsi" w:hAnsiTheme="minorHAnsi" w:cstheme="minorHAnsi"/>
          <w:noProof/>
          <w:sz w:val="24"/>
          <w:szCs w:val="24"/>
          <w:lang w:eastAsia="tr-TR"/>
        </w:rPr>
      </w:pPr>
    </w:p>
    <w:p w14:paraId="0C285274" w14:textId="26931F59" w:rsidR="00E554D1" w:rsidRDefault="00E554D1" w:rsidP="00BD1687">
      <w:pPr>
        <w:jc w:val="both"/>
        <w:rPr>
          <w:rFonts w:asciiTheme="minorHAnsi" w:hAnsiTheme="minorHAnsi" w:cstheme="minorHAnsi"/>
          <w:noProof/>
          <w:sz w:val="24"/>
          <w:szCs w:val="24"/>
          <w:lang w:eastAsia="tr-TR"/>
        </w:rPr>
      </w:pPr>
    </w:p>
    <w:p w14:paraId="752670C5" w14:textId="5DCE7824" w:rsidR="00E554D1" w:rsidRDefault="00E554D1" w:rsidP="00BD1687">
      <w:pPr>
        <w:jc w:val="both"/>
        <w:rPr>
          <w:rFonts w:asciiTheme="minorHAnsi" w:hAnsiTheme="minorHAnsi" w:cstheme="minorHAnsi"/>
          <w:noProof/>
          <w:sz w:val="24"/>
          <w:szCs w:val="24"/>
          <w:lang w:eastAsia="tr-TR"/>
        </w:rPr>
      </w:pPr>
    </w:p>
    <w:p w14:paraId="54E3E767" w14:textId="77777777" w:rsidR="00E554D1" w:rsidRDefault="00E554D1" w:rsidP="00BD1687">
      <w:pPr>
        <w:jc w:val="both"/>
        <w:rPr>
          <w:rFonts w:asciiTheme="minorHAnsi" w:hAnsiTheme="minorHAnsi" w:cstheme="minorHAnsi"/>
          <w:sz w:val="24"/>
          <w:szCs w:val="24"/>
        </w:rPr>
      </w:pPr>
    </w:p>
    <w:p w14:paraId="36DB7C63" w14:textId="77777777" w:rsidR="00E27B8C" w:rsidRDefault="00E27B8C" w:rsidP="00BD1687">
      <w:pPr>
        <w:jc w:val="both"/>
        <w:rPr>
          <w:rFonts w:asciiTheme="minorHAnsi" w:hAnsiTheme="minorHAnsi" w:cstheme="minorHAnsi"/>
          <w:sz w:val="24"/>
          <w:szCs w:val="24"/>
        </w:rPr>
      </w:pPr>
    </w:p>
    <w:p w14:paraId="2D2F2C63" w14:textId="77777777" w:rsidR="00E27B8C" w:rsidRDefault="00E27B8C" w:rsidP="00BD1687">
      <w:pPr>
        <w:jc w:val="both"/>
        <w:rPr>
          <w:rFonts w:asciiTheme="minorHAnsi" w:hAnsiTheme="minorHAnsi" w:cstheme="minorHAnsi"/>
          <w:sz w:val="24"/>
          <w:szCs w:val="24"/>
        </w:rPr>
      </w:pPr>
    </w:p>
    <w:p w14:paraId="4C7DACCE" w14:textId="77777777" w:rsidR="00646C5D" w:rsidRDefault="00646C5D" w:rsidP="00BD1687">
      <w:pPr>
        <w:jc w:val="both"/>
        <w:rPr>
          <w:rFonts w:asciiTheme="minorHAnsi" w:hAnsiTheme="minorHAnsi" w:cstheme="minorHAnsi"/>
          <w:sz w:val="24"/>
          <w:szCs w:val="24"/>
        </w:rPr>
      </w:pPr>
    </w:p>
    <w:p w14:paraId="20B051A7" w14:textId="77777777" w:rsidR="00646C5D" w:rsidRDefault="00646C5D" w:rsidP="00BD1687">
      <w:pPr>
        <w:jc w:val="both"/>
        <w:rPr>
          <w:rFonts w:asciiTheme="minorHAnsi" w:hAnsiTheme="minorHAnsi" w:cstheme="minorHAnsi"/>
          <w:sz w:val="24"/>
          <w:szCs w:val="24"/>
        </w:rPr>
      </w:pPr>
    </w:p>
    <w:p w14:paraId="2D7E2044" w14:textId="77777777" w:rsidR="00E27B8C" w:rsidRDefault="00E27B8C" w:rsidP="00BD1687">
      <w:pPr>
        <w:jc w:val="both"/>
        <w:rPr>
          <w:rFonts w:asciiTheme="minorHAnsi" w:hAnsiTheme="minorHAnsi" w:cstheme="minorHAnsi"/>
          <w:sz w:val="24"/>
          <w:szCs w:val="24"/>
        </w:rPr>
      </w:pPr>
    </w:p>
    <w:p w14:paraId="6D0167C9" w14:textId="77777777" w:rsidR="00755D81" w:rsidRDefault="00755D81" w:rsidP="00BD1687">
      <w:pPr>
        <w:jc w:val="both"/>
        <w:rPr>
          <w:rFonts w:asciiTheme="minorHAnsi" w:hAnsiTheme="minorHAnsi" w:cstheme="minorHAnsi"/>
          <w:sz w:val="24"/>
          <w:szCs w:val="24"/>
        </w:rPr>
      </w:pPr>
    </w:p>
    <w:p w14:paraId="56B572F1" w14:textId="77777777" w:rsidR="00755D81" w:rsidRDefault="00755D81" w:rsidP="00BD1687">
      <w:pPr>
        <w:jc w:val="both"/>
        <w:rPr>
          <w:rFonts w:asciiTheme="minorHAnsi" w:hAnsiTheme="minorHAnsi" w:cstheme="minorHAnsi"/>
          <w:sz w:val="24"/>
          <w:szCs w:val="24"/>
        </w:rPr>
      </w:pPr>
    </w:p>
    <w:p w14:paraId="10EF45E2" w14:textId="77777777" w:rsidR="00755D81" w:rsidRDefault="00755D81" w:rsidP="00BD1687">
      <w:pPr>
        <w:jc w:val="both"/>
        <w:rPr>
          <w:rFonts w:asciiTheme="minorHAnsi" w:hAnsiTheme="minorHAnsi" w:cstheme="minorHAnsi"/>
          <w:sz w:val="24"/>
          <w:szCs w:val="24"/>
        </w:rPr>
      </w:pPr>
    </w:p>
    <w:p w14:paraId="11DFC2FE" w14:textId="6D487CF9" w:rsidR="00E27B8C" w:rsidRPr="00BD1687" w:rsidRDefault="008308F4" w:rsidP="00BD1687">
      <w:pPr>
        <w:jc w:val="both"/>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76672" behindDoc="0" locked="0" layoutInCell="1" allowOverlap="1" wp14:anchorId="4EFD6003" wp14:editId="33E56643">
                <wp:simplePos x="0" y="0"/>
                <wp:positionH relativeFrom="margin">
                  <wp:align>left</wp:align>
                </wp:positionH>
                <wp:positionV relativeFrom="paragraph">
                  <wp:posOffset>-196577</wp:posOffset>
                </wp:positionV>
                <wp:extent cx="6229350" cy="311150"/>
                <wp:effectExtent l="0" t="0" r="19050" b="12700"/>
                <wp:wrapNone/>
                <wp:docPr id="2012765218"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37C47F5" w14:textId="7B05FBA5" w:rsidR="00B47E4B" w:rsidRPr="00AB739F" w:rsidRDefault="00B47E4B" w:rsidP="008308F4">
                            <w:pPr>
                              <w:rPr>
                                <w:b/>
                                <w:bCs/>
                                <w:sz w:val="22"/>
                                <w:szCs w:val="24"/>
                              </w:rPr>
                            </w:pPr>
                            <w:r>
                              <w:rPr>
                                <w:b/>
                                <w:bCs/>
                                <w:sz w:val="22"/>
                                <w:szCs w:val="24"/>
                              </w:rPr>
                              <w:t>PAYDAŞLAR VE İLETİŞİM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FD6003" id="_x0000_s1035" type="#_x0000_t202" style="position:absolute;left:0;text-align:left;margin-left:0;margin-top:-15.5pt;width:490.5pt;height:24.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" fillcolor="#00b050" strokeweight=".5pt">
                <v:textbox>
                  <w:txbxContent>
                    <w:p w14:paraId="737C47F5" w14:textId="7B05FBA5" w:rsidR="00B47E4B" w:rsidRPr="00AB739F" w:rsidRDefault="00B47E4B" w:rsidP="008308F4">
                      <w:pPr>
                        <w:rPr>
                          <w:b/>
                          <w:bCs/>
                          <w:sz w:val="22"/>
                          <w:szCs w:val="24"/>
                        </w:rPr>
                      </w:pPr>
                      <w:r>
                        <w:rPr>
                          <w:b/>
                          <w:bCs/>
                          <w:sz w:val="22"/>
                          <w:szCs w:val="24"/>
                        </w:rPr>
                        <w:t>PAYDAŞLAR VE İLETİŞİM</w:t>
                      </w:r>
                    </w:p>
                  </w:txbxContent>
                </v:textbox>
                <w10:wrap anchorx="margin"/>
              </v:shape>
            </w:pict>
          </mc:Fallback>
        </mc:AlternateContent>
      </w:r>
    </w:p>
    <w:p w14:paraId="20E42D1C" w14:textId="77777777" w:rsidR="006D247F" w:rsidRPr="006D247F" w:rsidRDefault="006D247F" w:rsidP="006D247F">
      <w:pPr>
        <w:jc w:val="both"/>
        <w:rPr>
          <w:rFonts w:asciiTheme="minorHAnsi" w:hAnsiTheme="minorHAnsi" w:cstheme="minorHAnsi"/>
          <w:sz w:val="24"/>
          <w:szCs w:val="24"/>
        </w:rPr>
      </w:pPr>
      <w:bookmarkStart w:id="1" w:name="_Hlk137671733"/>
      <w:r w:rsidRPr="006D247F">
        <w:rPr>
          <w:rFonts w:asciiTheme="minorHAnsi" w:hAnsiTheme="minorHAnsi" w:cstheme="minorHAnsi"/>
          <w:sz w:val="24"/>
          <w:szCs w:val="24"/>
        </w:rPr>
        <w:t xml:space="preserve">Otelimiz, tanıtımda tüm kesimlere doğru bilgi verir. Tanıtımda her zaman gerçek görsel materyal kullanır. İnternet sitesinde, sosyal medya hesaplarında ve diğer basılı ve yazılı tanıtım kanallarında ve pazarlama iletişiminde otelimiz, ürün ve hizmetleri açısından şeffaf ve gerçekçi bir yapıya sahiptir. </w:t>
      </w:r>
    </w:p>
    <w:p w14:paraId="6CA35C18" w14:textId="77777777" w:rsidR="006D247F" w:rsidRPr="006D247F" w:rsidRDefault="006D247F" w:rsidP="006D247F">
      <w:pPr>
        <w:jc w:val="both"/>
        <w:rPr>
          <w:rFonts w:asciiTheme="minorHAnsi" w:hAnsiTheme="minorHAnsi" w:cstheme="minorHAnsi"/>
          <w:sz w:val="24"/>
          <w:szCs w:val="24"/>
        </w:rPr>
      </w:pPr>
    </w:p>
    <w:p w14:paraId="5210E527"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Otelimiz aynı zamanda politika ve sürdürülebilirlik ile ilgili yaptıklarını, eylem ve işlemlerini de çalışanları ve müşterileri ile açık ve şeffaf şeklide paylaşmaktadır. Bunu yapmak için otelimizin internet sitesi kullanılmaktadır. İnternet sitemizde sürdürülebilirlik performansı hakkında periyodik raporlar yayımlanmaktadır. Bu raporlar konusuna uygun </w:t>
      </w:r>
      <w:proofErr w:type="gramStart"/>
      <w:r w:rsidRPr="006D247F">
        <w:rPr>
          <w:rFonts w:asciiTheme="minorHAnsi" w:hAnsiTheme="minorHAnsi" w:cstheme="minorHAnsi"/>
          <w:sz w:val="24"/>
          <w:szCs w:val="24"/>
        </w:rPr>
        <w:t>periyotlarda</w:t>
      </w:r>
      <w:proofErr w:type="gramEnd"/>
      <w:r w:rsidRPr="006D247F">
        <w:rPr>
          <w:rFonts w:asciiTheme="minorHAnsi" w:hAnsiTheme="minorHAnsi" w:cstheme="minorHAnsi"/>
          <w:sz w:val="24"/>
          <w:szCs w:val="24"/>
        </w:rPr>
        <w:t xml:space="preserve"> düzenlenir. </w:t>
      </w:r>
    </w:p>
    <w:p w14:paraId="6D33DA50" w14:textId="77777777" w:rsidR="006D247F" w:rsidRPr="006D247F" w:rsidRDefault="006D247F" w:rsidP="006D247F">
      <w:pPr>
        <w:jc w:val="both"/>
        <w:rPr>
          <w:rFonts w:asciiTheme="minorHAnsi" w:hAnsiTheme="minorHAnsi" w:cstheme="minorHAnsi"/>
          <w:sz w:val="24"/>
          <w:szCs w:val="24"/>
        </w:rPr>
      </w:pPr>
    </w:p>
    <w:p w14:paraId="794B2466"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Otelimizde sürdürülebilirlik performansımız, politikalarımız ve uygulamalarımız ile ilgili olarak müşterilerimizden, kamu kurumlarından, belediyelerden, çalışanlardan, çevre halkından ve diğer ilgili tüm kişi ve kurumlardan geri bildirim almayı hedefleyen bir sistem mevcuttur. Bu sistem aracılığıyla hem personelimizin hem de müşterilerimizin geri bildirimlerini alırız.</w:t>
      </w:r>
    </w:p>
    <w:p w14:paraId="52C04847" w14:textId="77777777" w:rsidR="006D247F" w:rsidRPr="006D247F" w:rsidRDefault="006D247F" w:rsidP="006D247F">
      <w:pPr>
        <w:jc w:val="both"/>
        <w:rPr>
          <w:rFonts w:asciiTheme="minorHAnsi" w:hAnsiTheme="minorHAnsi" w:cstheme="minorHAnsi"/>
          <w:sz w:val="24"/>
          <w:szCs w:val="24"/>
        </w:rPr>
      </w:pPr>
    </w:p>
    <w:p w14:paraId="35A1A2EF" w14:textId="77777777"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Sistemimiz müşterilerimizin ve personelimizin hızlı, basit ve etkili şekilde geri bildirim yapabilmesini sağlayacak ve teşvik edecek şekilde düzenlenmiştir. </w:t>
      </w:r>
    </w:p>
    <w:p w14:paraId="75BF3D9F" w14:textId="77777777" w:rsidR="00715FC1" w:rsidRPr="006D247F" w:rsidRDefault="00715FC1" w:rsidP="006D247F">
      <w:pPr>
        <w:jc w:val="both"/>
        <w:rPr>
          <w:rFonts w:asciiTheme="minorHAnsi" w:hAnsiTheme="minorHAnsi" w:cstheme="minorHAnsi"/>
          <w:sz w:val="24"/>
          <w:szCs w:val="24"/>
        </w:rPr>
      </w:pPr>
    </w:p>
    <w:p w14:paraId="14F48E2F"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Bu sistem, misafirler için anket uygulamaları, sosyal medya hesaplarının düzenli takibi, çalışanlar için e-posta, mesajlaşma servisleri ve diğer iletişim kanalları, diğer tüm paydaşlar için ise e-posta ile iletişim ve bunların düzenli takibini içerir. </w:t>
      </w:r>
    </w:p>
    <w:p w14:paraId="04FF4F02" w14:textId="77777777" w:rsidR="006D247F" w:rsidRPr="006D247F" w:rsidRDefault="006D247F" w:rsidP="006D247F">
      <w:pPr>
        <w:jc w:val="both"/>
        <w:rPr>
          <w:rFonts w:asciiTheme="minorHAnsi" w:hAnsiTheme="minorHAnsi" w:cstheme="minorHAnsi"/>
          <w:sz w:val="24"/>
          <w:szCs w:val="24"/>
        </w:rPr>
      </w:pPr>
    </w:p>
    <w:p w14:paraId="5186C077" w14:textId="53E9D418" w:rsidR="006D247F" w:rsidRPr="006D247F" w:rsidRDefault="00755D81" w:rsidP="006D247F">
      <w:pPr>
        <w:jc w:val="both"/>
        <w:rPr>
          <w:rFonts w:asciiTheme="minorHAnsi" w:hAnsiTheme="minorHAnsi" w:cstheme="minorHAnsi"/>
          <w:sz w:val="24"/>
          <w:szCs w:val="24"/>
        </w:rPr>
      </w:pPr>
      <w:r>
        <w:rPr>
          <w:rFonts w:asciiTheme="minorHAnsi" w:hAnsiTheme="minorHAnsi" w:cstheme="minorHAnsi"/>
          <w:bCs/>
          <w:sz w:val="24"/>
          <w:szCs w:val="24"/>
        </w:rPr>
        <w:t>Misafir</w:t>
      </w:r>
      <w:r w:rsidR="006D247F" w:rsidRPr="006D247F">
        <w:rPr>
          <w:rFonts w:asciiTheme="minorHAnsi" w:hAnsiTheme="minorHAnsi" w:cstheme="minorHAnsi"/>
          <w:bCs/>
          <w:sz w:val="24"/>
          <w:szCs w:val="24"/>
        </w:rPr>
        <w:t xml:space="preserve"> deneyimi:</w:t>
      </w:r>
      <w:r w:rsidR="006D247F" w:rsidRPr="006D247F">
        <w:rPr>
          <w:rFonts w:asciiTheme="minorHAnsi" w:hAnsiTheme="minorHAnsi" w:cstheme="minorHAnsi"/>
          <w:sz w:val="24"/>
          <w:szCs w:val="24"/>
        </w:rPr>
        <w:t xml:space="preserve"> Otelimizde m</w:t>
      </w:r>
      <w:r>
        <w:rPr>
          <w:rFonts w:asciiTheme="minorHAnsi" w:hAnsiTheme="minorHAnsi" w:cstheme="minorHAnsi"/>
          <w:sz w:val="24"/>
          <w:szCs w:val="24"/>
        </w:rPr>
        <w:t>isafir</w:t>
      </w:r>
      <w:r w:rsidR="006D247F" w:rsidRPr="006D247F">
        <w:rPr>
          <w:rFonts w:asciiTheme="minorHAnsi" w:hAnsiTheme="minorHAnsi" w:cstheme="minorHAnsi"/>
          <w:sz w:val="24"/>
          <w:szCs w:val="24"/>
        </w:rPr>
        <w:t xml:space="preserve"> memnuniyetine önem verilir. M</w:t>
      </w:r>
      <w:r>
        <w:rPr>
          <w:rFonts w:asciiTheme="minorHAnsi" w:hAnsiTheme="minorHAnsi" w:cstheme="minorHAnsi"/>
          <w:sz w:val="24"/>
          <w:szCs w:val="24"/>
        </w:rPr>
        <w:t>isafir</w:t>
      </w:r>
      <w:r w:rsidR="006D247F" w:rsidRPr="006D247F">
        <w:rPr>
          <w:rFonts w:asciiTheme="minorHAnsi" w:hAnsiTheme="minorHAnsi" w:cstheme="minorHAnsi"/>
          <w:sz w:val="24"/>
          <w:szCs w:val="24"/>
        </w:rPr>
        <w:t xml:space="preserve"> memnuniyeti, sürdürülebilirlik ile ilgili yukarıda açıklanan sistemden gelen geri bildirimleri içerir. Alınan sonuçların analizi yapılır. Olumsuz geri bildirim ve buna verilen yanıtlar kaydedilir ve gerekli önlemler alınır.</w:t>
      </w:r>
    </w:p>
    <w:p w14:paraId="39926CAC" w14:textId="77777777" w:rsidR="006D247F" w:rsidRPr="006D247F" w:rsidRDefault="006D247F" w:rsidP="006D247F">
      <w:pPr>
        <w:jc w:val="both"/>
        <w:rPr>
          <w:rFonts w:asciiTheme="minorHAnsi" w:hAnsiTheme="minorHAnsi" w:cstheme="minorHAnsi"/>
          <w:sz w:val="24"/>
          <w:szCs w:val="24"/>
        </w:rPr>
      </w:pPr>
    </w:p>
    <w:p w14:paraId="415FDB59"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bCs/>
          <w:sz w:val="24"/>
          <w:szCs w:val="24"/>
        </w:rPr>
        <w:t>Personel katılımı</w:t>
      </w:r>
      <w:r w:rsidRPr="006D247F">
        <w:rPr>
          <w:rFonts w:asciiTheme="minorHAnsi" w:hAnsiTheme="minorHAnsi" w:cstheme="minorHAnsi"/>
          <w:sz w:val="24"/>
          <w:szCs w:val="24"/>
        </w:rPr>
        <w:t xml:space="preserve">: Otelimizin yönetim sisteminin en önemli unsuru çalışanlarımızdır. </w:t>
      </w:r>
    </w:p>
    <w:p w14:paraId="43F8683D" w14:textId="77777777" w:rsidR="00395729" w:rsidRDefault="00395729" w:rsidP="006D247F">
      <w:pPr>
        <w:jc w:val="both"/>
        <w:rPr>
          <w:rFonts w:asciiTheme="minorHAnsi" w:hAnsiTheme="minorHAnsi" w:cstheme="minorHAnsi"/>
          <w:sz w:val="24"/>
          <w:szCs w:val="24"/>
        </w:rPr>
      </w:pPr>
    </w:p>
    <w:p w14:paraId="571B7076" w14:textId="4F45CDE3"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w:t>
      </w:r>
    </w:p>
    <w:p w14:paraId="0FA12A69" w14:textId="77777777" w:rsidR="00395729" w:rsidRPr="006D247F" w:rsidRDefault="00395729" w:rsidP="006D247F">
      <w:pPr>
        <w:jc w:val="both"/>
        <w:rPr>
          <w:rFonts w:asciiTheme="minorHAnsi" w:hAnsiTheme="minorHAnsi" w:cstheme="minorHAnsi"/>
          <w:sz w:val="24"/>
          <w:szCs w:val="24"/>
        </w:rPr>
      </w:pPr>
    </w:p>
    <w:p w14:paraId="36F1A3AA" w14:textId="77777777"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Çalışanlarımız yönetim sistemimizin ve sürdürülebilirlik performansımızın geliştirilmesi ve sürekli iyileştirilmesinde aktif rol alırlar. Çalışanlarımızdan gelen geri bildirimler doğrultusunda sistemimizi gözden geçiririz ve iyileştiririz. </w:t>
      </w:r>
    </w:p>
    <w:p w14:paraId="43F218C5" w14:textId="77777777" w:rsidR="00395729" w:rsidRPr="006D247F" w:rsidRDefault="00395729" w:rsidP="006D247F">
      <w:pPr>
        <w:jc w:val="both"/>
        <w:rPr>
          <w:rFonts w:asciiTheme="minorHAnsi" w:hAnsiTheme="minorHAnsi" w:cstheme="minorHAnsi"/>
          <w:sz w:val="24"/>
          <w:szCs w:val="24"/>
        </w:rPr>
      </w:pPr>
    </w:p>
    <w:p w14:paraId="4C443A58" w14:textId="6EC551B6" w:rsid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Sürdürülebilirlik politikalarımız ve yönetim sistemimiz doğrultusunda </w:t>
      </w:r>
      <w:proofErr w:type="gramStart"/>
      <w:r w:rsidRPr="006D247F">
        <w:rPr>
          <w:rFonts w:asciiTheme="minorHAnsi" w:hAnsiTheme="minorHAnsi" w:cstheme="minorHAnsi"/>
          <w:sz w:val="24"/>
          <w:szCs w:val="24"/>
        </w:rPr>
        <w:t>oryantasyon</w:t>
      </w:r>
      <w:proofErr w:type="gramEnd"/>
      <w:r w:rsidRPr="006D247F">
        <w:rPr>
          <w:rFonts w:asciiTheme="minorHAnsi" w:hAnsiTheme="minorHAnsi" w:cstheme="minorHAnsi"/>
          <w:sz w:val="24"/>
          <w:szCs w:val="24"/>
        </w:rPr>
        <w:t xml:space="preserve">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w:t>
      </w:r>
      <w:proofErr w:type="gramStart"/>
      <w:r w:rsidRPr="006D247F">
        <w:rPr>
          <w:rFonts w:asciiTheme="minorHAnsi" w:hAnsiTheme="minorHAnsi" w:cstheme="minorHAnsi"/>
          <w:sz w:val="24"/>
          <w:szCs w:val="24"/>
        </w:rPr>
        <w:t>hijyen</w:t>
      </w:r>
      <w:proofErr w:type="gramEnd"/>
      <w:r w:rsidRPr="006D247F">
        <w:rPr>
          <w:rFonts w:asciiTheme="minorHAnsi" w:hAnsiTheme="minorHAnsi" w:cstheme="minorHAnsi"/>
          <w:sz w:val="24"/>
          <w:szCs w:val="24"/>
        </w:rPr>
        <w:t xml:space="preserve"> </w:t>
      </w:r>
      <w:r w:rsidRPr="006D247F">
        <w:rPr>
          <w:rFonts w:asciiTheme="minorHAnsi" w:hAnsiTheme="minorHAnsi" w:cstheme="minorHAnsi"/>
          <w:sz w:val="24"/>
          <w:szCs w:val="24"/>
        </w:rPr>
        <w:lastRenderedPageBreak/>
        <w:t>eğitimleri, su ve enerji tasarrufu, kimyasal madde kullanım kuralları, yangından korunma, ilk yardım, vb. konularında yıllık eğitim planları uygulamaktayız.</w:t>
      </w:r>
    </w:p>
    <w:p w14:paraId="7482D88A" w14:textId="77777777" w:rsidR="00C1085D" w:rsidRDefault="00C1085D" w:rsidP="006D247F">
      <w:pPr>
        <w:jc w:val="both"/>
        <w:rPr>
          <w:rFonts w:asciiTheme="minorHAnsi" w:hAnsiTheme="minorHAnsi" w:cstheme="minorHAnsi"/>
          <w:sz w:val="24"/>
          <w:szCs w:val="24"/>
        </w:rPr>
      </w:pPr>
    </w:p>
    <w:p w14:paraId="565DB140"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Çalışanlarımız tüm eğitim materyallerimize ücretsiz ve açık bir şekilde erişebilmektedir.</w:t>
      </w:r>
    </w:p>
    <w:p w14:paraId="6365CF2C" w14:textId="77777777" w:rsidR="006D247F" w:rsidRPr="006D247F" w:rsidRDefault="006D247F" w:rsidP="006D247F">
      <w:pPr>
        <w:jc w:val="both"/>
        <w:rPr>
          <w:rFonts w:asciiTheme="minorHAnsi" w:hAnsiTheme="minorHAnsi" w:cstheme="minorHAnsi"/>
          <w:sz w:val="24"/>
          <w:szCs w:val="24"/>
        </w:rPr>
      </w:pPr>
    </w:p>
    <w:p w14:paraId="53C9AC8A" w14:textId="77777777" w:rsidR="006D247F" w:rsidRPr="006D247F" w:rsidRDefault="006D247F" w:rsidP="006D247F">
      <w:pPr>
        <w:jc w:val="both"/>
        <w:rPr>
          <w:rFonts w:asciiTheme="minorHAnsi" w:hAnsiTheme="minorHAnsi" w:cstheme="minorHAnsi"/>
          <w:sz w:val="24"/>
          <w:szCs w:val="24"/>
        </w:rPr>
      </w:pPr>
      <w:r w:rsidRPr="006D247F">
        <w:rPr>
          <w:rFonts w:asciiTheme="minorHAnsi" w:hAnsiTheme="minorHAnsi" w:cstheme="minorHAnsi"/>
          <w:sz w:val="24"/>
          <w:szCs w:val="24"/>
        </w:rPr>
        <w:t xml:space="preserve">Otelimiz 4857 sayılı İş Kanunu’nun ilgili hükümlerine uymayı taahhüt etmektedir ve çalışana en az asgari ücret vermektedir. Ayrıca 5510 Sayılı Sosyal Sigortalar ve Genel Sağlık Sigortası kanununa ve 6331 Sayılı İş Sağlığı ve Güvenliği Kanununa uyumu da otelimiz taahhüt eder.  </w:t>
      </w:r>
    </w:p>
    <w:p w14:paraId="7AED1700" w14:textId="77777777" w:rsidR="006D247F" w:rsidRPr="006D247F" w:rsidRDefault="006D247F" w:rsidP="006D247F">
      <w:pPr>
        <w:jc w:val="both"/>
        <w:rPr>
          <w:rFonts w:asciiTheme="minorHAnsi" w:hAnsiTheme="minorHAnsi" w:cstheme="minorHAnsi"/>
          <w:sz w:val="24"/>
          <w:szCs w:val="24"/>
        </w:rPr>
      </w:pPr>
    </w:p>
    <w:p w14:paraId="74985847" w14:textId="77777777" w:rsidR="006D247F" w:rsidRPr="00956268" w:rsidRDefault="006D247F" w:rsidP="006D247F">
      <w:pPr>
        <w:jc w:val="both"/>
        <w:rPr>
          <w:rFonts w:asciiTheme="minorHAnsi" w:hAnsiTheme="minorHAnsi" w:cstheme="minorHAnsi"/>
          <w:sz w:val="24"/>
          <w:szCs w:val="24"/>
        </w:rPr>
      </w:pPr>
      <w:r w:rsidRPr="00956268">
        <w:rPr>
          <w:rFonts w:asciiTheme="minorHAnsi" w:hAnsiTheme="minorHAnsi" w:cstheme="minorHAnsi"/>
          <w:sz w:val="24"/>
          <w:szCs w:val="24"/>
        </w:rPr>
        <w:t xml:space="preserve">Otelimiz, sürdürülebilirlik faaliyetlerini yönetmek için bir “Sürdürülebilirlik Ekibi” oluşturmuştur. </w:t>
      </w:r>
    </w:p>
    <w:bookmarkEnd w:id="1"/>
    <w:p w14:paraId="7E7B1892" w14:textId="77777777" w:rsidR="00D42FCD" w:rsidRPr="00956268" w:rsidRDefault="00D42FCD" w:rsidP="00D42FCD">
      <w:pPr>
        <w:rPr>
          <w:sz w:val="24"/>
          <w:szCs w:val="24"/>
        </w:rPr>
      </w:pPr>
    </w:p>
    <w:p w14:paraId="57EA30ED" w14:textId="77777777" w:rsidR="00395729" w:rsidRPr="00956268" w:rsidRDefault="00395729" w:rsidP="00395729">
      <w:pPr>
        <w:rPr>
          <w:rFonts w:asciiTheme="minorHAnsi" w:hAnsiTheme="minorHAnsi" w:cstheme="minorHAnsi"/>
          <w:sz w:val="24"/>
          <w:szCs w:val="24"/>
        </w:rPr>
      </w:pPr>
      <w:r w:rsidRPr="00956268">
        <w:rPr>
          <w:rFonts w:asciiTheme="minorHAnsi" w:hAnsiTheme="minorHAnsi" w:cstheme="minorHAnsi"/>
          <w:sz w:val="24"/>
          <w:szCs w:val="24"/>
        </w:rPr>
        <w:t xml:space="preserve">Tesisimizde sürdürülebilir yönetim sistemi / yerel ve bölge halkı ile iletişim sorumlusu belirlenmiştir.  Sistemimiz hakkında geri bildirim sunmak deneyimlerinizi paylaşmak için aşağıdaki iletişim numaralarından tarafımızla iletişime geçebilirsiniz. </w:t>
      </w:r>
    </w:p>
    <w:p w14:paraId="791C195E" w14:textId="249D8F9F" w:rsidR="00DF402D" w:rsidRDefault="00DF402D" w:rsidP="00D42FCD">
      <w:pPr>
        <w:rPr>
          <w:rFonts w:asciiTheme="minorHAnsi" w:hAnsiTheme="minorHAnsi" w:cstheme="minorHAnsi"/>
          <w:color w:val="FF0000"/>
          <w:sz w:val="24"/>
          <w:szCs w:val="24"/>
        </w:rPr>
      </w:pPr>
    </w:p>
    <w:p w14:paraId="4B9B7DFC" w14:textId="77777777" w:rsidR="00311F4E" w:rsidRDefault="00311F4E" w:rsidP="00D42FCD"/>
    <w:p w14:paraId="7610298F" w14:textId="77777777" w:rsidR="00DF402D" w:rsidRDefault="00DF402D" w:rsidP="00D42FCD"/>
    <w:p w14:paraId="4A903455" w14:textId="77777777" w:rsidR="00DF402D" w:rsidRDefault="00DF402D" w:rsidP="00D42FCD"/>
    <w:p w14:paraId="001F1A04" w14:textId="77777777" w:rsidR="00E554D1" w:rsidRPr="00956268" w:rsidRDefault="00E554D1" w:rsidP="00E554D1">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Yetkili </w:t>
      </w:r>
      <w:proofErr w:type="gramStart"/>
      <w:r w:rsidRPr="00956268">
        <w:rPr>
          <w:rFonts w:asciiTheme="minorHAnsi" w:hAnsiTheme="minorHAnsi" w:cstheme="minorHAnsi"/>
          <w:color w:val="FF0000"/>
          <w:sz w:val="24"/>
          <w:szCs w:val="24"/>
        </w:rPr>
        <w:t>kişi :</w:t>
      </w:r>
      <w:r>
        <w:rPr>
          <w:rFonts w:asciiTheme="minorHAnsi" w:hAnsiTheme="minorHAnsi" w:cstheme="minorHAnsi"/>
          <w:color w:val="FF0000"/>
          <w:sz w:val="24"/>
          <w:szCs w:val="24"/>
        </w:rPr>
        <w:t xml:space="preserve"> ERDOĞAN</w:t>
      </w:r>
      <w:proofErr w:type="gramEnd"/>
      <w:r>
        <w:rPr>
          <w:rFonts w:asciiTheme="minorHAnsi" w:hAnsiTheme="minorHAnsi" w:cstheme="minorHAnsi"/>
          <w:color w:val="FF0000"/>
          <w:sz w:val="24"/>
          <w:szCs w:val="24"/>
        </w:rPr>
        <w:t xml:space="preserve"> DURMAZ  </w:t>
      </w:r>
    </w:p>
    <w:p w14:paraId="4435C167" w14:textId="77777777" w:rsidR="00E554D1" w:rsidRPr="00956268" w:rsidRDefault="00E554D1" w:rsidP="00E554D1">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İletişim numarası </w:t>
      </w:r>
      <w:r>
        <w:rPr>
          <w:rFonts w:asciiTheme="minorHAnsi" w:hAnsiTheme="minorHAnsi" w:cstheme="minorHAnsi"/>
          <w:color w:val="FF0000"/>
          <w:sz w:val="24"/>
          <w:szCs w:val="24"/>
        </w:rPr>
        <w:t>+ 90 212 544 46 47</w:t>
      </w:r>
    </w:p>
    <w:p w14:paraId="5D495DDD" w14:textId="77777777" w:rsidR="00E554D1" w:rsidRPr="00956268" w:rsidRDefault="00E554D1" w:rsidP="00E554D1">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Mail adresi </w:t>
      </w:r>
      <w:hyperlink r:id="rId16" w:history="1">
        <w:r w:rsidRPr="00DE494F">
          <w:rPr>
            <w:rStyle w:val="Kpr"/>
          </w:rPr>
          <w:t>info@woxxhotel.com</w:t>
        </w:r>
      </w:hyperlink>
      <w:r>
        <w:t xml:space="preserve"> </w:t>
      </w:r>
    </w:p>
    <w:p w14:paraId="0CB0DDE4" w14:textId="77777777" w:rsidR="00DF402D" w:rsidRDefault="00DF402D" w:rsidP="00D42FCD"/>
    <w:p w14:paraId="3E6A78CA" w14:textId="77777777" w:rsidR="00395729" w:rsidRDefault="00395729" w:rsidP="00D42FCD"/>
    <w:p w14:paraId="0610C5CB" w14:textId="77777777" w:rsidR="00395729" w:rsidRDefault="00395729" w:rsidP="00D42FCD"/>
    <w:p w14:paraId="0222F34B" w14:textId="77777777" w:rsidR="00395729" w:rsidRDefault="00395729" w:rsidP="00D42FCD"/>
    <w:p w14:paraId="492CFC0D" w14:textId="77777777" w:rsidR="00395729" w:rsidRDefault="00395729" w:rsidP="00D42FCD"/>
    <w:p w14:paraId="529821EB" w14:textId="77777777" w:rsidR="00395729" w:rsidRDefault="00395729" w:rsidP="00D42FCD"/>
    <w:p w14:paraId="6AC57269" w14:textId="77777777" w:rsidR="00395729" w:rsidRDefault="00395729" w:rsidP="00D42FCD"/>
    <w:p w14:paraId="5EFC6903" w14:textId="77777777" w:rsidR="00395729" w:rsidRDefault="00395729" w:rsidP="00D42FCD"/>
    <w:p w14:paraId="317B7588" w14:textId="77777777" w:rsidR="00395729" w:rsidRDefault="00395729" w:rsidP="00D42FCD"/>
    <w:p w14:paraId="3DCFA785" w14:textId="77777777" w:rsidR="00877BD6" w:rsidRDefault="00877BD6" w:rsidP="00D42FCD"/>
    <w:p w14:paraId="2FF56627" w14:textId="77777777" w:rsidR="00395729" w:rsidRDefault="00395729" w:rsidP="00D42FCD"/>
    <w:p w14:paraId="25477E03" w14:textId="77777777" w:rsidR="00395729" w:rsidRDefault="00395729" w:rsidP="00D42FCD"/>
    <w:p w14:paraId="758C5C1D" w14:textId="77777777" w:rsidR="00395729" w:rsidRDefault="00395729" w:rsidP="00D42FCD"/>
    <w:p w14:paraId="141647DB" w14:textId="77777777" w:rsidR="00395729" w:rsidRDefault="00395729" w:rsidP="00D42FCD"/>
    <w:p w14:paraId="6FA83F22" w14:textId="77777777" w:rsidR="00395729" w:rsidRDefault="00395729" w:rsidP="00D42FCD"/>
    <w:p w14:paraId="02432F60" w14:textId="77777777" w:rsidR="00395729" w:rsidRDefault="00395729" w:rsidP="00D42FCD"/>
    <w:p w14:paraId="6A0FDA39" w14:textId="77777777" w:rsidR="00395729" w:rsidRDefault="00395729" w:rsidP="00D42FCD"/>
    <w:p w14:paraId="40C137E9" w14:textId="77777777" w:rsidR="00395729" w:rsidRDefault="00395729" w:rsidP="00D42FCD"/>
    <w:p w14:paraId="16236947" w14:textId="77777777" w:rsidR="00395729" w:rsidRDefault="00395729" w:rsidP="00D42FCD"/>
    <w:p w14:paraId="47F3678C" w14:textId="34AF119D" w:rsidR="00395729" w:rsidRDefault="00395729" w:rsidP="00D42FCD"/>
    <w:p w14:paraId="3B437A52" w14:textId="4321A333" w:rsidR="00311F4E" w:rsidRDefault="00311F4E" w:rsidP="00D42FCD"/>
    <w:p w14:paraId="7C7EAC5F" w14:textId="77777777" w:rsidR="00311F4E" w:rsidRDefault="00311F4E" w:rsidP="00D42FCD"/>
    <w:p w14:paraId="40785557" w14:textId="77777777" w:rsidR="00395729" w:rsidRDefault="00395729" w:rsidP="00D42FCD"/>
    <w:p w14:paraId="3F5EAB8D" w14:textId="77777777" w:rsidR="00DF402D" w:rsidRDefault="00DF402D" w:rsidP="00D42FCD"/>
    <w:p w14:paraId="3DEBD616" w14:textId="77777777" w:rsidR="00DF402D" w:rsidRDefault="00DF402D" w:rsidP="00D42FCD"/>
    <w:p w14:paraId="39F93C54" w14:textId="37ABF1F9" w:rsidR="00DF402D" w:rsidRDefault="00DF402D" w:rsidP="00D42FCD">
      <w:r>
        <w:rPr>
          <w:rFonts w:ascii="Helvetica Neue" w:hAnsi="Helvetica Neue" w:cstheme="minorHAnsi"/>
          <w:bCs/>
          <w:noProof/>
          <w:sz w:val="24"/>
          <w:szCs w:val="24"/>
          <w:lang w:eastAsia="tr-TR"/>
        </w:rPr>
        <mc:AlternateContent>
          <mc:Choice Requires="wps">
            <w:drawing>
              <wp:anchor distT="0" distB="0" distL="114300" distR="114300" simplePos="0" relativeHeight="251680768" behindDoc="0" locked="0" layoutInCell="1" allowOverlap="1" wp14:anchorId="5A6EB9EB" wp14:editId="2C401E4E">
                <wp:simplePos x="0" y="0"/>
                <wp:positionH relativeFrom="margin">
                  <wp:align>left</wp:align>
                </wp:positionH>
                <wp:positionV relativeFrom="paragraph">
                  <wp:posOffset>-267335</wp:posOffset>
                </wp:positionV>
                <wp:extent cx="6229350" cy="311150"/>
                <wp:effectExtent l="0" t="0" r="19050" b="12700"/>
                <wp:wrapNone/>
                <wp:docPr id="1540965914"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A44E1A2" w14:textId="55C36073" w:rsidR="00B47E4B" w:rsidRPr="00AB739F" w:rsidRDefault="00B47E4B" w:rsidP="00DF402D">
                            <w:pPr>
                              <w:rPr>
                                <w:b/>
                                <w:bCs/>
                                <w:sz w:val="22"/>
                                <w:szCs w:val="24"/>
                              </w:rPr>
                            </w:pPr>
                            <w:r>
                              <w:rPr>
                                <w:b/>
                                <w:bCs/>
                                <w:sz w:val="22"/>
                                <w:szCs w:val="24"/>
                              </w:rPr>
                              <w:t>ERİŞİLEBİLİRLİK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EB9EB" id="_x0000_s1036" type="#_x0000_t202" style="position:absolute;margin-left:0;margin-top:-21.05pt;width:490.5pt;height:24.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" fillcolor="#00b050" strokeweight=".5pt">
                <v:textbox>
                  <w:txbxContent>
                    <w:p w14:paraId="7A44E1A2" w14:textId="55C36073" w:rsidR="00B47E4B" w:rsidRPr="00AB739F" w:rsidRDefault="00B47E4B" w:rsidP="00DF402D">
                      <w:pPr>
                        <w:rPr>
                          <w:b/>
                          <w:bCs/>
                          <w:sz w:val="22"/>
                          <w:szCs w:val="24"/>
                        </w:rPr>
                      </w:pPr>
                      <w:r>
                        <w:rPr>
                          <w:b/>
                          <w:bCs/>
                          <w:sz w:val="22"/>
                          <w:szCs w:val="24"/>
                        </w:rPr>
                        <w:t>ERİŞİLEBİLİRLİK</w:t>
                      </w:r>
                    </w:p>
                  </w:txbxContent>
                </v:textbox>
                <w10:wrap anchorx="margin"/>
              </v:shape>
            </w:pict>
          </mc:Fallback>
        </mc:AlternateContent>
      </w:r>
    </w:p>
    <w:p w14:paraId="35AA9264" w14:textId="77777777" w:rsidR="00DF402D" w:rsidRPr="00261F51" w:rsidRDefault="00DF402D" w:rsidP="00DF402D">
      <w:pPr>
        <w:jc w:val="both"/>
        <w:rPr>
          <w:rFonts w:asciiTheme="minorHAnsi" w:hAnsiTheme="minorHAnsi" w:cstheme="minorHAnsi"/>
          <w:sz w:val="24"/>
          <w:szCs w:val="24"/>
        </w:rPr>
      </w:pPr>
      <w:r w:rsidRPr="00261F51">
        <w:rPr>
          <w:rFonts w:asciiTheme="minorHAnsi" w:hAnsiTheme="minorHAnsi" w:cstheme="minorHAnsi"/>
          <w:sz w:val="24"/>
          <w:szCs w:val="24"/>
        </w:rPr>
        <w:t xml:space="preserve">Otelimiz, imkanları </w:t>
      </w:r>
      <w:proofErr w:type="gramStart"/>
      <w:r w:rsidRPr="00261F51">
        <w:rPr>
          <w:rFonts w:asciiTheme="minorHAnsi" w:hAnsiTheme="minorHAnsi" w:cstheme="minorHAnsi"/>
          <w:sz w:val="24"/>
          <w:szCs w:val="24"/>
        </w:rPr>
        <w:t>dahilinde</w:t>
      </w:r>
      <w:proofErr w:type="gramEnd"/>
      <w:r w:rsidRPr="00261F51">
        <w:rPr>
          <w:rFonts w:asciiTheme="minorHAnsi" w:hAnsiTheme="minorHAnsi" w:cstheme="minorHAnsi"/>
          <w:sz w:val="24"/>
          <w:szCs w:val="24"/>
        </w:rPr>
        <w:t xml:space="preserve"> herkes için erişilebilir turizm hizmetleri sunmayı taahhüt eder ve erişilebilirlik düzeyi hakkında müşterileri ve paydaşlarını internet sitesi aracılığıyla açık ve doğru şekilde bilgilendirir.</w:t>
      </w:r>
    </w:p>
    <w:p w14:paraId="6BBEC7D0" w14:textId="77777777" w:rsidR="00DF402D" w:rsidRPr="00261F51" w:rsidRDefault="00DF402D" w:rsidP="00DF402D">
      <w:pPr>
        <w:jc w:val="both"/>
        <w:rPr>
          <w:rFonts w:asciiTheme="minorHAnsi" w:hAnsiTheme="minorHAnsi" w:cstheme="minorHAnsi"/>
          <w:sz w:val="24"/>
          <w:szCs w:val="24"/>
        </w:rPr>
      </w:pPr>
    </w:p>
    <w:p w14:paraId="11046D54" w14:textId="77777777" w:rsidR="00DF402D" w:rsidRPr="00261F51" w:rsidRDefault="00DF402D" w:rsidP="00DF402D">
      <w:pPr>
        <w:jc w:val="both"/>
        <w:rPr>
          <w:rFonts w:asciiTheme="minorHAnsi" w:hAnsiTheme="minorHAnsi" w:cstheme="minorHAnsi"/>
          <w:sz w:val="24"/>
          <w:szCs w:val="24"/>
        </w:rPr>
      </w:pPr>
      <w:r w:rsidRPr="00261F51">
        <w:rPr>
          <w:rFonts w:asciiTheme="minorHAnsi" w:hAnsiTheme="minorHAnsi" w:cstheme="minorHAnsi"/>
          <w:sz w:val="24"/>
          <w:szCs w:val="24"/>
        </w:rPr>
        <w:t>Otelimiz ayrıca erişilebilirlikle ilgili yasal düzenlemelere tam uyum sağlamayı ve bu konuda sürekli iyileştirmeyi takip ve taahhüt etmektedir.</w:t>
      </w:r>
    </w:p>
    <w:p w14:paraId="41DA91C5" w14:textId="77777777"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 xml:space="preserve">Otelimiz, imkanları </w:t>
      </w:r>
      <w:proofErr w:type="gramStart"/>
      <w:r w:rsidRPr="00261F51">
        <w:rPr>
          <w:rFonts w:asciiTheme="minorHAnsi" w:hAnsiTheme="minorHAnsi" w:cstheme="minorHAnsi"/>
          <w:sz w:val="24"/>
          <w:szCs w:val="24"/>
        </w:rPr>
        <w:t>dahilinde</w:t>
      </w:r>
      <w:proofErr w:type="gramEnd"/>
      <w:r w:rsidRPr="00261F51">
        <w:rPr>
          <w:rFonts w:asciiTheme="minorHAnsi" w:hAnsiTheme="minorHAnsi" w:cstheme="minorHAnsi"/>
          <w:sz w:val="24"/>
          <w:szCs w:val="24"/>
        </w:rPr>
        <w:t xml:space="preserve"> herkes için erişilebilir turizm hizmetleri sunmayı taahhüt eder ve erişilebilirlik düzeyi hakkında müşterileri ve paydaşlarını internet sitesi aracılığıyla açık ve doğru şekilde bilgilendirir. </w:t>
      </w:r>
    </w:p>
    <w:p w14:paraId="7917116C" w14:textId="144F0189"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Otelimiz erişilebilirlikle ilgili yasal düzenlemelere tam uyum sağlamayı ve bu konuda sürekli iyileştirmeyi takip ve taahhüt etmektedir. Yalnızca fiziksel engelliler değil, görme, işitme gibi engeller dolayısıyla turizm faaliyetlerine katılamayan misafirlerimiz için de sürekli iyileştirmeler yapmaya gayret göstermekteyiz.</w:t>
      </w:r>
    </w:p>
    <w:p w14:paraId="05045ACB" w14:textId="77777777"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 xml:space="preserve">Otelimiz erişilebilirlik düzenlemelerinin ve altyapısının bakım ve onarımını düzenli olarak gerçekleştirmekte ve gerekmesi halinde iyileştirmeler sağlamaktadır. Ayrıca erişilebilirlikle ilgili olarak çalışanlarımızı düzenli olarak bilgilendirmekteyiz. </w:t>
      </w:r>
    </w:p>
    <w:p w14:paraId="131BC948" w14:textId="63CB5924"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sz w:val="24"/>
          <w:szCs w:val="24"/>
        </w:rPr>
        <w:t>Tesisimizde tesis girişi, erişilebilirlik uygulamaları mevcuttur.</w:t>
      </w:r>
    </w:p>
    <w:p w14:paraId="2C059717" w14:textId="047A5278" w:rsidR="00395729" w:rsidRPr="00261F51" w:rsidRDefault="00395729" w:rsidP="00395729">
      <w:pPr>
        <w:rPr>
          <w:rFonts w:asciiTheme="minorHAnsi" w:hAnsiTheme="minorHAnsi" w:cstheme="minorHAnsi"/>
          <w:sz w:val="24"/>
          <w:szCs w:val="24"/>
        </w:rPr>
      </w:pPr>
      <w:r w:rsidRPr="00261F51">
        <w:rPr>
          <w:rFonts w:asciiTheme="minorHAnsi" w:hAnsiTheme="minorHAnsi" w:cstheme="minorHAnsi"/>
          <w:b/>
          <w:bCs/>
          <w:color w:val="FF0000"/>
          <w:sz w:val="24"/>
          <w:szCs w:val="24"/>
        </w:rPr>
        <w:t>Tesisimizde engelli odası mevcut</w:t>
      </w:r>
      <w:r w:rsidR="00E554D1">
        <w:rPr>
          <w:rFonts w:asciiTheme="minorHAnsi" w:hAnsiTheme="minorHAnsi" w:cstheme="minorHAnsi"/>
          <w:b/>
          <w:bCs/>
          <w:color w:val="FF0000"/>
          <w:sz w:val="24"/>
          <w:szCs w:val="24"/>
        </w:rPr>
        <w:t xml:space="preserve"> değildir. </w:t>
      </w:r>
    </w:p>
    <w:p w14:paraId="28D8D619" w14:textId="77777777" w:rsidR="00DF402D" w:rsidRDefault="00DF402D" w:rsidP="00D42FCD"/>
    <w:p w14:paraId="3E357930" w14:textId="77777777" w:rsidR="00261F51" w:rsidRDefault="00261F51" w:rsidP="00D42FCD"/>
    <w:p w14:paraId="01729694" w14:textId="77777777" w:rsidR="00261F51" w:rsidRDefault="00261F51" w:rsidP="00D42FCD"/>
    <w:p w14:paraId="46EC8114" w14:textId="77777777" w:rsidR="00261F51" w:rsidRDefault="00261F51" w:rsidP="00D42FCD"/>
    <w:p w14:paraId="5673AEDF" w14:textId="77777777" w:rsidR="00261F51" w:rsidRDefault="00261F51" w:rsidP="00D42FCD"/>
    <w:p w14:paraId="75073BB9" w14:textId="77777777" w:rsidR="00261F51" w:rsidRDefault="00261F51" w:rsidP="00D42FCD"/>
    <w:p w14:paraId="431E4FF1" w14:textId="77777777" w:rsidR="00261F51" w:rsidRDefault="00261F51" w:rsidP="00D42FCD"/>
    <w:p w14:paraId="45FEE0DE" w14:textId="77777777" w:rsidR="00261F51" w:rsidRDefault="00261F51" w:rsidP="00D42FCD"/>
    <w:p w14:paraId="163F3727" w14:textId="77777777" w:rsidR="00261F51" w:rsidRDefault="00261F51" w:rsidP="00D42FCD"/>
    <w:p w14:paraId="5C8507D6" w14:textId="77777777" w:rsidR="00261F51" w:rsidRDefault="00261F51" w:rsidP="00D42FCD"/>
    <w:p w14:paraId="3D944E85" w14:textId="77777777" w:rsidR="00261F51" w:rsidRDefault="00261F51" w:rsidP="00D42FCD"/>
    <w:p w14:paraId="5B2BC7CA" w14:textId="77777777" w:rsidR="00261F51" w:rsidRDefault="00261F51" w:rsidP="00D42FCD"/>
    <w:p w14:paraId="4419368C" w14:textId="77777777" w:rsidR="00261F51" w:rsidRDefault="00261F51" w:rsidP="00D42FCD"/>
    <w:p w14:paraId="5A03552A" w14:textId="77777777" w:rsidR="00261F51" w:rsidRDefault="00261F51" w:rsidP="00D42FCD"/>
    <w:p w14:paraId="57F2A6F5" w14:textId="77777777" w:rsidR="00261F51" w:rsidRDefault="00261F51" w:rsidP="00D42FCD"/>
    <w:p w14:paraId="64E88765" w14:textId="77777777" w:rsidR="00261F51" w:rsidRDefault="00261F51" w:rsidP="00D42FCD"/>
    <w:p w14:paraId="3F350CEF" w14:textId="77777777" w:rsidR="00261F51" w:rsidRDefault="00261F51" w:rsidP="00D42FCD"/>
    <w:p w14:paraId="7489AE4E" w14:textId="77777777" w:rsidR="00261F51" w:rsidRDefault="00261F51" w:rsidP="00D42FCD"/>
    <w:p w14:paraId="13591E70" w14:textId="77777777" w:rsidR="00261F51" w:rsidRDefault="00261F51" w:rsidP="00D42FCD"/>
    <w:p w14:paraId="32D9DC3C" w14:textId="0F006347" w:rsidR="00261F51" w:rsidRDefault="00261F51" w:rsidP="00D42FCD"/>
    <w:p w14:paraId="1CED5A1C" w14:textId="77777777" w:rsidR="00B47E4B" w:rsidRDefault="00B47E4B" w:rsidP="00D42FCD"/>
    <w:p w14:paraId="14FA1E1C" w14:textId="77777777" w:rsidR="00261F51" w:rsidRDefault="00261F51" w:rsidP="00D42FCD"/>
    <w:p w14:paraId="44456897" w14:textId="77777777" w:rsidR="00877BD6" w:rsidRDefault="00877BD6" w:rsidP="00D42FCD"/>
    <w:p w14:paraId="37CC1B81" w14:textId="77777777" w:rsidR="00DF402D" w:rsidRDefault="00DF402D" w:rsidP="00D42FCD"/>
    <w:p w14:paraId="5F1F281B" w14:textId="38FE5920" w:rsidR="00DF402D" w:rsidRDefault="0030520A" w:rsidP="00D42FCD">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82816" behindDoc="0" locked="0" layoutInCell="1" allowOverlap="1" wp14:anchorId="10ADE21E" wp14:editId="58C76541">
                <wp:simplePos x="0" y="0"/>
                <wp:positionH relativeFrom="margin">
                  <wp:align>left</wp:align>
                </wp:positionH>
                <wp:positionV relativeFrom="paragraph">
                  <wp:posOffset>-183515</wp:posOffset>
                </wp:positionV>
                <wp:extent cx="6229350" cy="311150"/>
                <wp:effectExtent l="0" t="0" r="19050" b="12700"/>
                <wp:wrapNone/>
                <wp:docPr id="1440030173"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D1CB7DD" w14:textId="6473292A" w:rsidR="00B47E4B" w:rsidRPr="00AB739F" w:rsidRDefault="00B47E4B" w:rsidP="0030520A">
                            <w:pPr>
                              <w:rPr>
                                <w:b/>
                                <w:bCs/>
                                <w:sz w:val="22"/>
                                <w:szCs w:val="24"/>
                              </w:rPr>
                            </w:pPr>
                            <w:r>
                              <w:rPr>
                                <w:b/>
                                <w:bCs/>
                                <w:sz w:val="22"/>
                                <w:szCs w:val="24"/>
                              </w:rPr>
                              <w:t xml:space="preserve">SATINALMA POLİTIKASI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ADE21E" id="_x0000_s1037" type="#_x0000_t202" style="position:absolute;margin-left:0;margin-top:-14.45pt;width:490.5pt;height:24.5pt;z-index:2516828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" fillcolor="#00b050" strokeweight=".5pt">
                <v:textbox>
                  <w:txbxContent>
                    <w:p w14:paraId="6D1CB7DD" w14:textId="6473292A" w:rsidR="00B47E4B" w:rsidRPr="00AB739F" w:rsidRDefault="00B47E4B" w:rsidP="0030520A">
                      <w:pPr>
                        <w:rPr>
                          <w:b/>
                          <w:bCs/>
                          <w:sz w:val="22"/>
                          <w:szCs w:val="24"/>
                        </w:rPr>
                      </w:pPr>
                      <w:r>
                        <w:rPr>
                          <w:b/>
                          <w:bCs/>
                          <w:sz w:val="22"/>
                          <w:szCs w:val="24"/>
                        </w:rPr>
                        <w:t xml:space="preserve">SATINALMA POLİTIKASI </w:t>
                      </w:r>
                    </w:p>
                  </w:txbxContent>
                </v:textbox>
                <w10:wrap anchorx="margin"/>
              </v:shape>
            </w:pict>
          </mc:Fallback>
        </mc:AlternateContent>
      </w:r>
    </w:p>
    <w:p w14:paraId="7DF140AF" w14:textId="77777777" w:rsidR="00DF402D" w:rsidRDefault="00DF402D" w:rsidP="00D42FCD"/>
    <w:p w14:paraId="286B26A2" w14:textId="02BAC4DE" w:rsidR="0030520A" w:rsidRPr="0030520A" w:rsidRDefault="0030520A" w:rsidP="0030520A">
      <w:pPr>
        <w:jc w:val="both"/>
        <w:rPr>
          <w:rFonts w:asciiTheme="minorHAnsi" w:hAnsiTheme="minorHAnsi" w:cstheme="minorHAnsi"/>
          <w:sz w:val="24"/>
          <w:szCs w:val="24"/>
        </w:rPr>
      </w:pPr>
      <w:bookmarkStart w:id="2" w:name="_Hlk137671852"/>
      <w:r w:rsidRPr="0030520A">
        <w:rPr>
          <w:rFonts w:asciiTheme="minorHAnsi" w:hAnsiTheme="minorHAnsi" w:cstheme="minorHAnsi"/>
          <w:sz w:val="24"/>
          <w:szCs w:val="24"/>
        </w:rPr>
        <w:t xml:space="preserve">Satın alma politikamız yerel, çevreye duyarlı, adil ticarete dayalı ve verimli satın almaya yönelik politikaları içermektedir. </w:t>
      </w:r>
    </w:p>
    <w:p w14:paraId="31B5E241" w14:textId="77777777" w:rsidR="0030520A" w:rsidRPr="0030520A" w:rsidRDefault="0030520A" w:rsidP="0030520A">
      <w:pPr>
        <w:jc w:val="both"/>
        <w:rPr>
          <w:rFonts w:asciiTheme="minorHAnsi" w:hAnsiTheme="minorHAnsi" w:cstheme="minorHAnsi"/>
          <w:sz w:val="24"/>
          <w:szCs w:val="24"/>
        </w:rPr>
      </w:pPr>
    </w:p>
    <w:p w14:paraId="29B5A371" w14:textId="12172CB6" w:rsidR="0030520A" w:rsidRPr="0030520A" w:rsidRDefault="0042321E" w:rsidP="0030520A">
      <w:pPr>
        <w:jc w:val="both"/>
        <w:rPr>
          <w:rFonts w:asciiTheme="minorHAnsi" w:hAnsiTheme="minorHAnsi" w:cstheme="minorHAnsi"/>
          <w:sz w:val="24"/>
          <w:szCs w:val="24"/>
        </w:rPr>
      </w:pPr>
      <w:r>
        <w:rPr>
          <w:rFonts w:asciiTheme="minorHAnsi" w:hAnsiTheme="minorHAnsi" w:cstheme="minorHAnsi"/>
          <w:noProof/>
          <w:sz w:val="24"/>
          <w:szCs w:val="24"/>
        </w:rPr>
        <w:t xml:space="preserve"> </w:t>
      </w:r>
      <w:r w:rsidR="0030520A" w:rsidRPr="0030520A">
        <w:rPr>
          <w:rFonts w:asciiTheme="minorHAnsi" w:hAnsiTheme="minorHAnsi" w:cstheme="minorHAnsi"/>
          <w:sz w:val="24"/>
          <w:szCs w:val="24"/>
        </w:rPr>
        <w:t>Otelimiz tarafından mal ve hizmet kaynaklarımız izlenmektedir. Tedarikçilerimiz ile belirli aralıklarla görüşmeler yapmaktayız. Onların sürdürülebilirlikle ilgili sertifikalarını, bilgi ve belgelerini kontrol etmekteyiz.</w:t>
      </w:r>
    </w:p>
    <w:p w14:paraId="384BF8FF" w14:textId="27ADB131" w:rsidR="0030520A" w:rsidRPr="0030520A" w:rsidRDefault="0030520A" w:rsidP="0030520A">
      <w:pPr>
        <w:jc w:val="both"/>
        <w:rPr>
          <w:rFonts w:asciiTheme="minorHAnsi" w:hAnsiTheme="minorHAnsi" w:cstheme="minorHAnsi"/>
          <w:bCs/>
          <w:sz w:val="24"/>
          <w:szCs w:val="24"/>
        </w:rPr>
      </w:pPr>
    </w:p>
    <w:p w14:paraId="559C2B66" w14:textId="7A008F21"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Yerel satın alma:</w:t>
      </w:r>
      <w:r w:rsidRPr="0030520A">
        <w:rPr>
          <w:rFonts w:asciiTheme="minorHAnsi" w:hAnsiTheme="minorHAnsi" w:cstheme="minorHAnsi"/>
          <w:sz w:val="24"/>
          <w:szCs w:val="24"/>
        </w:rPr>
        <w:t xml:space="preserve"> Otelimiz mal ve hizmet satın alırken kaliteli ve makul fiyatlı olması kaydıyla yerel tedarikçilere öncelik vermektedir. Bu nedenle tedarikçilerini düzenli olarak denetlemekte, tedarikçi listesini güncellemekte ve tedarikçilerini bilgilendirmektedir. Bölge halkından alınan mal ve hizmetlerin oranı ölçülmektedir. </w:t>
      </w:r>
    </w:p>
    <w:p w14:paraId="6339BCF2" w14:textId="44E3BBB8" w:rsidR="0030520A" w:rsidRPr="0030520A" w:rsidRDefault="0030520A" w:rsidP="0030520A">
      <w:pPr>
        <w:jc w:val="both"/>
        <w:rPr>
          <w:rFonts w:asciiTheme="minorHAnsi" w:hAnsiTheme="minorHAnsi" w:cstheme="minorHAnsi"/>
          <w:sz w:val="24"/>
          <w:szCs w:val="24"/>
        </w:rPr>
      </w:pPr>
    </w:p>
    <w:p w14:paraId="39128866" w14:textId="1A7A2224"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mal ve hizmet satın alırken ithal ürünler için kaliteli ve makul fiyatlı olması kaydıyla adil ticaret tedarikçilere de öncelik vermektedir. </w:t>
      </w:r>
    </w:p>
    <w:bookmarkEnd w:id="2"/>
    <w:p w14:paraId="17078DE5" w14:textId="77777777" w:rsidR="0030520A" w:rsidRPr="0030520A" w:rsidRDefault="0030520A" w:rsidP="0030520A">
      <w:pPr>
        <w:jc w:val="both"/>
        <w:rPr>
          <w:rFonts w:asciiTheme="minorHAnsi" w:hAnsiTheme="minorHAnsi" w:cstheme="minorHAnsi"/>
          <w:sz w:val="24"/>
          <w:szCs w:val="24"/>
        </w:rPr>
      </w:pPr>
    </w:p>
    <w:p w14:paraId="17DB3FB1"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Çevreye duyarlı satın alma</w:t>
      </w:r>
      <w:r w:rsidRPr="0030520A">
        <w:rPr>
          <w:rFonts w:asciiTheme="minorHAnsi" w:hAnsiTheme="minorHAnsi" w:cstheme="minorHAnsi"/>
          <w:sz w:val="24"/>
          <w:szCs w:val="24"/>
        </w:rPr>
        <w:t xml:space="preserve">: </w:t>
      </w:r>
      <w:bookmarkStart w:id="3" w:name="_Hlk137671897"/>
      <w:r w:rsidRPr="0030520A">
        <w:rPr>
          <w:rFonts w:asciiTheme="minorHAnsi" w:hAnsiTheme="minorHAnsi" w:cstheme="minorHAnsi"/>
          <w:sz w:val="24"/>
          <w:szCs w:val="24"/>
        </w:rPr>
        <w:t>Otelimiz satın alımda çevreye duyarlı bir politika izlemektedir, gıda ve katı atığı azaltmak üzere verimli satın alma, enerji tasarrufu ve su tasarrufuna önem vermektedir.</w:t>
      </w:r>
    </w:p>
    <w:p w14:paraId="5127374D" w14:textId="77777777" w:rsidR="0030520A" w:rsidRPr="0030520A" w:rsidRDefault="0030520A" w:rsidP="0030520A">
      <w:pPr>
        <w:jc w:val="both"/>
        <w:rPr>
          <w:rFonts w:asciiTheme="minorHAnsi" w:hAnsiTheme="minorHAnsi" w:cstheme="minorHAnsi"/>
          <w:sz w:val="24"/>
          <w:szCs w:val="24"/>
        </w:rPr>
      </w:pPr>
    </w:p>
    <w:p w14:paraId="6881622E"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Otelimiz, satın alımlarında çevreye duyarlı ürünlere (çevre etiketli ürünlere) öncelik vermektedir. Satın alınacak ürün grubunda çevre etiketli ürünler yoksa ilgili ürünlerini, üretimi ve diğer tüm süreçleri çevreye zarar vermeyen tedarikçi ve üreticilerden seçer.</w:t>
      </w:r>
    </w:p>
    <w:p w14:paraId="46A07D6A" w14:textId="77777777" w:rsidR="0030520A" w:rsidRPr="0030520A" w:rsidRDefault="0030520A" w:rsidP="0030520A">
      <w:pPr>
        <w:jc w:val="both"/>
        <w:rPr>
          <w:rFonts w:asciiTheme="minorHAnsi" w:hAnsiTheme="minorHAnsi" w:cstheme="minorHAnsi"/>
          <w:sz w:val="24"/>
          <w:szCs w:val="24"/>
        </w:rPr>
      </w:pPr>
    </w:p>
    <w:p w14:paraId="15F82B45"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bu çerçevede, satın alımlarını yaparken sürdürülebilirlik sertifikalarına sahip tedarikçilerin seçilmesini önceliklendirir. Tedarikçilerde aranabilecek örnek sertifikalar </w:t>
      </w:r>
      <w:r w:rsidRPr="00060D71">
        <w:rPr>
          <w:rFonts w:asciiTheme="minorHAnsi" w:hAnsiTheme="minorHAnsi" w:cstheme="minorHAnsi"/>
          <w:b/>
          <w:bCs/>
          <w:sz w:val="24"/>
          <w:szCs w:val="24"/>
        </w:rPr>
        <w:t>ISO14001, ISO50001, ISO14064, ISO20400</w:t>
      </w:r>
      <w:r w:rsidRPr="0030520A">
        <w:rPr>
          <w:rFonts w:asciiTheme="minorHAnsi" w:hAnsiTheme="minorHAnsi" w:cstheme="minorHAnsi"/>
          <w:sz w:val="24"/>
          <w:szCs w:val="24"/>
        </w:rPr>
        <w:t xml:space="preserve"> gibi belgelerdir. </w:t>
      </w:r>
    </w:p>
    <w:p w14:paraId="46387E5D" w14:textId="0034FAD8" w:rsidR="004C1E5A" w:rsidRDefault="004C1E5A" w:rsidP="0030520A">
      <w:pPr>
        <w:jc w:val="both"/>
        <w:rPr>
          <w:rFonts w:asciiTheme="minorHAnsi" w:hAnsiTheme="minorHAnsi" w:cstheme="minorHAnsi"/>
          <w:sz w:val="24"/>
          <w:szCs w:val="24"/>
        </w:rPr>
      </w:pPr>
    </w:p>
    <w:p w14:paraId="6B5E421D" w14:textId="4CBB3DA3"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Ahşap, balık, kâğıt ve diğer gıdalar için çevre sertifikalı (FSC, MSC, AB-EcoLabel, vb.) veya kaynağı takip edilebilen ürünler tercih edilmektedir.</w:t>
      </w:r>
    </w:p>
    <w:p w14:paraId="1A1B3E5C" w14:textId="37C93ACD" w:rsidR="0030520A" w:rsidRPr="0030520A" w:rsidRDefault="0030520A" w:rsidP="0030520A">
      <w:pPr>
        <w:jc w:val="both"/>
        <w:rPr>
          <w:rFonts w:asciiTheme="minorHAnsi" w:hAnsiTheme="minorHAnsi" w:cstheme="minorHAnsi"/>
          <w:sz w:val="24"/>
          <w:szCs w:val="24"/>
        </w:rPr>
      </w:pPr>
    </w:p>
    <w:p w14:paraId="22341196" w14:textId="35688498" w:rsidR="0030520A" w:rsidRPr="0030520A" w:rsidRDefault="00F6565A" w:rsidP="0030520A">
      <w:pPr>
        <w:jc w:val="both"/>
        <w:rPr>
          <w:rFonts w:asciiTheme="minorHAnsi" w:hAnsiTheme="minorHAnsi" w:cstheme="minorHAnsi"/>
          <w:sz w:val="24"/>
          <w:szCs w:val="24"/>
        </w:rPr>
      </w:pPr>
      <w:r>
        <w:rPr>
          <w:rFonts w:asciiTheme="minorHAnsi" w:hAnsiTheme="minorHAnsi" w:cstheme="minorHAnsi"/>
          <w:sz w:val="24"/>
          <w:szCs w:val="24"/>
        </w:rPr>
        <w:t xml:space="preserve"> </w:t>
      </w:r>
      <w:r w:rsidR="0030520A" w:rsidRPr="0030520A">
        <w:rPr>
          <w:rFonts w:asciiTheme="minorHAnsi" w:hAnsiTheme="minorHAnsi" w:cstheme="minorHAnsi"/>
          <w:sz w:val="24"/>
          <w:szCs w:val="24"/>
        </w:rPr>
        <w:t xml:space="preserve">Tehdit altındaki türler ve satılması yasak olan türler (balık, ağaç, bitki, av hayvanı, vb.) otelimizde alınmamakta ve kullanılmamaktadır. </w:t>
      </w:r>
    </w:p>
    <w:p w14:paraId="429369E1" w14:textId="77777777" w:rsidR="0030520A" w:rsidRPr="0030520A" w:rsidRDefault="0030520A" w:rsidP="0030520A">
      <w:pPr>
        <w:jc w:val="both"/>
        <w:rPr>
          <w:rFonts w:asciiTheme="minorHAnsi" w:hAnsiTheme="minorHAnsi" w:cstheme="minorHAnsi"/>
          <w:sz w:val="24"/>
          <w:szCs w:val="24"/>
        </w:rPr>
      </w:pPr>
    </w:p>
    <w:p w14:paraId="2C51B408"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Çevre sertifikalı, yerel üretici ve tedarikçilerden, adil ticaret tedarikçilerinden satın alımlarımızın toplam satın alımlara oranı ölçülmektedir. </w:t>
      </w:r>
    </w:p>
    <w:p w14:paraId="557461D5" w14:textId="77777777" w:rsidR="0030520A" w:rsidRPr="0030520A" w:rsidRDefault="0030520A" w:rsidP="0030520A">
      <w:pPr>
        <w:jc w:val="both"/>
        <w:rPr>
          <w:rFonts w:asciiTheme="minorHAnsi" w:hAnsiTheme="minorHAnsi" w:cstheme="minorHAnsi"/>
          <w:sz w:val="24"/>
          <w:szCs w:val="24"/>
        </w:rPr>
      </w:pPr>
    </w:p>
    <w:p w14:paraId="6CDA1ACB"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Otelimizin çevre sertifikalı, yerel ve adil ticaretle satın alma ile ilgili hedefleri bulunmaktadır. Bu çerçevede, satın alımlarımızda yerel ve adil ticaret tedarikçilerinin oranının ve sayısının artmasını hedeflemekte ve buna özen göstermekteyiz.</w:t>
      </w:r>
    </w:p>
    <w:p w14:paraId="518D5E9C" w14:textId="77777777" w:rsidR="00261F51" w:rsidRPr="0030520A" w:rsidRDefault="00261F51" w:rsidP="0030520A">
      <w:pPr>
        <w:jc w:val="both"/>
        <w:rPr>
          <w:rFonts w:asciiTheme="minorHAnsi" w:hAnsiTheme="minorHAnsi" w:cstheme="minorHAnsi"/>
          <w:sz w:val="24"/>
          <w:szCs w:val="24"/>
        </w:rPr>
      </w:pPr>
    </w:p>
    <w:p w14:paraId="4AA34F21" w14:textId="11D160D8" w:rsidR="0030520A" w:rsidRDefault="0030520A" w:rsidP="0030520A">
      <w:pPr>
        <w:jc w:val="both"/>
        <w:rPr>
          <w:rFonts w:asciiTheme="minorHAnsi" w:hAnsiTheme="minorHAnsi" w:cstheme="minorHAnsi"/>
          <w:sz w:val="24"/>
          <w:szCs w:val="24"/>
        </w:rPr>
      </w:pPr>
      <w:r w:rsidRPr="0030520A">
        <w:rPr>
          <w:rFonts w:asciiTheme="minorHAnsi" w:hAnsiTheme="minorHAnsi" w:cstheme="minorHAnsi"/>
          <w:bCs/>
          <w:sz w:val="24"/>
          <w:szCs w:val="24"/>
        </w:rPr>
        <w:t>Verimli satın alma</w:t>
      </w:r>
      <w:r w:rsidRPr="0030520A">
        <w:rPr>
          <w:rFonts w:asciiTheme="minorHAnsi" w:hAnsiTheme="minorHAnsi" w:cstheme="minorHAnsi"/>
          <w:sz w:val="24"/>
          <w:szCs w:val="24"/>
        </w:rPr>
        <w:t xml:space="preserve">: Satın alma politikamız, yeniden kullanılabilir, iade edilebilir ve geri </w:t>
      </w:r>
      <w:r w:rsidRPr="0030520A">
        <w:rPr>
          <w:rFonts w:asciiTheme="minorHAnsi" w:hAnsiTheme="minorHAnsi" w:cstheme="minorHAnsi"/>
          <w:sz w:val="24"/>
          <w:szCs w:val="24"/>
        </w:rPr>
        <w:lastRenderedPageBreak/>
        <w:t>dönüştürülmüş malları tercih etmektedir.</w:t>
      </w:r>
      <w:r w:rsidR="00E43B08" w:rsidRPr="00E43B08">
        <w:rPr>
          <w:noProof/>
        </w:rPr>
        <w:t xml:space="preserve"> </w:t>
      </w:r>
    </w:p>
    <w:p w14:paraId="5FF55912" w14:textId="05EC9950" w:rsidR="004C1E5A" w:rsidRPr="0030520A" w:rsidRDefault="004C1E5A" w:rsidP="004C1E5A">
      <w:pPr>
        <w:jc w:val="center"/>
        <w:rPr>
          <w:rFonts w:asciiTheme="minorHAnsi" w:hAnsiTheme="minorHAnsi" w:cstheme="minorHAnsi"/>
          <w:sz w:val="24"/>
          <w:szCs w:val="24"/>
        </w:rPr>
      </w:pPr>
    </w:p>
    <w:p w14:paraId="32D56B3B"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 ayrıca, toplu alıma ve dökme ürün alımına öncelik vermektedir. Bu sayede otelimize daha az sayıda nakliyat yapılmakta, daha az sera gazı </w:t>
      </w:r>
      <w:proofErr w:type="gramStart"/>
      <w:r w:rsidRPr="0030520A">
        <w:rPr>
          <w:rFonts w:asciiTheme="minorHAnsi" w:hAnsiTheme="minorHAnsi" w:cstheme="minorHAnsi"/>
          <w:sz w:val="24"/>
          <w:szCs w:val="24"/>
        </w:rPr>
        <w:t>emisyonu</w:t>
      </w:r>
      <w:proofErr w:type="gramEnd"/>
      <w:r w:rsidRPr="0030520A">
        <w:rPr>
          <w:rFonts w:asciiTheme="minorHAnsi" w:hAnsiTheme="minorHAnsi" w:cstheme="minorHAnsi"/>
          <w:sz w:val="24"/>
          <w:szCs w:val="24"/>
        </w:rPr>
        <w:t xml:space="preserve"> üretilmektedir. </w:t>
      </w:r>
    </w:p>
    <w:p w14:paraId="407F7CA4" w14:textId="77777777" w:rsidR="0030520A" w:rsidRPr="0030520A" w:rsidRDefault="0030520A" w:rsidP="0030520A">
      <w:pPr>
        <w:jc w:val="both"/>
        <w:rPr>
          <w:rFonts w:asciiTheme="minorHAnsi" w:hAnsiTheme="minorHAnsi" w:cstheme="minorHAnsi"/>
          <w:sz w:val="24"/>
          <w:szCs w:val="24"/>
        </w:rPr>
      </w:pPr>
    </w:p>
    <w:p w14:paraId="75DD80FB" w14:textId="77777777" w:rsidR="0030520A" w:rsidRP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 xml:space="preserve">Otelimize gelen ürünlerde gereksiz ve fazla plastik, naylon, </w:t>
      </w:r>
      <w:proofErr w:type="gramStart"/>
      <w:r w:rsidRPr="0030520A">
        <w:rPr>
          <w:rFonts w:asciiTheme="minorHAnsi" w:hAnsiTheme="minorHAnsi" w:cstheme="minorHAnsi"/>
          <w:sz w:val="24"/>
          <w:szCs w:val="24"/>
        </w:rPr>
        <w:t>kağıt</w:t>
      </w:r>
      <w:proofErr w:type="gramEnd"/>
      <w:r w:rsidRPr="0030520A">
        <w:rPr>
          <w:rFonts w:asciiTheme="minorHAnsi" w:hAnsiTheme="minorHAnsi" w:cstheme="minorHAnsi"/>
          <w:sz w:val="24"/>
          <w:szCs w:val="24"/>
        </w:rPr>
        <w:t>, cam, ahşap ambalajların olmaması temel önceliğimiz ve tercihimizdir.</w:t>
      </w:r>
    </w:p>
    <w:p w14:paraId="4DAA227B" w14:textId="77777777" w:rsidR="0030520A" w:rsidRPr="0030520A" w:rsidRDefault="0030520A" w:rsidP="0030520A">
      <w:pPr>
        <w:jc w:val="both"/>
        <w:rPr>
          <w:rFonts w:asciiTheme="minorHAnsi" w:hAnsiTheme="minorHAnsi" w:cstheme="minorHAnsi"/>
          <w:sz w:val="24"/>
          <w:szCs w:val="24"/>
        </w:rPr>
      </w:pPr>
    </w:p>
    <w:p w14:paraId="12F9A7EC" w14:textId="77777777" w:rsidR="0030520A" w:rsidRDefault="0030520A" w:rsidP="0030520A">
      <w:pPr>
        <w:jc w:val="both"/>
        <w:rPr>
          <w:rFonts w:asciiTheme="minorHAnsi" w:hAnsiTheme="minorHAnsi" w:cstheme="minorHAnsi"/>
          <w:sz w:val="24"/>
          <w:szCs w:val="24"/>
        </w:rPr>
      </w:pPr>
      <w:r w:rsidRPr="0030520A">
        <w:rPr>
          <w:rFonts w:asciiTheme="minorHAnsi" w:hAnsiTheme="minorHAnsi" w:cstheme="minorHAnsi"/>
          <w:sz w:val="24"/>
          <w:szCs w:val="24"/>
        </w:rPr>
        <w:t>Sarf malzemesi ve buklet ürünlerin satın alımında tek kullanımlık ürünlerden ve gereksiz ambalajdan (özellikle plastikten) kaçınılmaktadır. Sarf malzemeleri ve tek kullanımlık ürünlerin satın alınması ve kullanımı izlenmekte ve yönetilmektedir</w:t>
      </w:r>
      <w:bookmarkEnd w:id="3"/>
      <w:r w:rsidRPr="0030520A">
        <w:rPr>
          <w:rFonts w:asciiTheme="minorHAnsi" w:hAnsiTheme="minorHAnsi" w:cstheme="minorHAnsi"/>
          <w:sz w:val="24"/>
          <w:szCs w:val="24"/>
        </w:rPr>
        <w:t>.</w:t>
      </w:r>
    </w:p>
    <w:p w14:paraId="3273498D" w14:textId="01A9AC08" w:rsidR="00DE5FB9" w:rsidRDefault="00DE5FB9" w:rsidP="0030520A">
      <w:pPr>
        <w:jc w:val="both"/>
        <w:rPr>
          <w:rFonts w:asciiTheme="minorHAnsi" w:hAnsiTheme="minorHAnsi" w:cstheme="minorHAnsi"/>
          <w:sz w:val="24"/>
          <w:szCs w:val="24"/>
        </w:rPr>
      </w:pPr>
    </w:p>
    <w:p w14:paraId="648046C8" w14:textId="676ABE8A" w:rsidR="00DE5FB9" w:rsidRPr="00CF7F9F" w:rsidRDefault="00DE5FB9" w:rsidP="0030520A">
      <w:pPr>
        <w:jc w:val="both"/>
        <w:rPr>
          <w:rFonts w:asciiTheme="minorHAnsi" w:hAnsiTheme="minorHAnsi" w:cstheme="minorHAnsi"/>
          <w:color w:val="FF0000"/>
          <w:sz w:val="24"/>
          <w:szCs w:val="24"/>
        </w:rPr>
      </w:pPr>
      <w:r w:rsidRPr="00CF7F9F">
        <w:rPr>
          <w:rFonts w:asciiTheme="minorHAnsi" w:hAnsiTheme="minorHAnsi" w:cstheme="minorHAnsi"/>
          <w:color w:val="FF0000"/>
          <w:sz w:val="24"/>
          <w:szCs w:val="24"/>
        </w:rPr>
        <w:t xml:space="preserve">Toplam onaylı tedarıkçi sayısı </w:t>
      </w:r>
      <w:r w:rsidR="00124755">
        <w:rPr>
          <w:rFonts w:asciiTheme="minorHAnsi" w:hAnsiTheme="minorHAnsi" w:cstheme="minorHAnsi"/>
          <w:color w:val="FF0000"/>
          <w:sz w:val="24"/>
          <w:szCs w:val="24"/>
        </w:rPr>
        <w:t>35</w:t>
      </w:r>
    </w:p>
    <w:p w14:paraId="4CC5037B" w14:textId="6D1FF466" w:rsidR="00DE5FB9" w:rsidRDefault="00DE5FB9" w:rsidP="0030520A">
      <w:pPr>
        <w:jc w:val="both"/>
        <w:rPr>
          <w:rFonts w:asciiTheme="minorHAnsi" w:hAnsiTheme="minorHAnsi" w:cstheme="minorHAnsi"/>
          <w:color w:val="FF0000"/>
          <w:sz w:val="24"/>
          <w:szCs w:val="24"/>
        </w:rPr>
      </w:pPr>
      <w:r w:rsidRPr="00CF7F9F">
        <w:rPr>
          <w:rFonts w:asciiTheme="minorHAnsi" w:hAnsiTheme="minorHAnsi" w:cstheme="minorHAnsi"/>
          <w:color w:val="FF0000"/>
          <w:sz w:val="24"/>
          <w:szCs w:val="24"/>
        </w:rPr>
        <w:t xml:space="preserve">Toplam yerel tedarikçi sayısı </w:t>
      </w:r>
      <w:r w:rsidR="00124755">
        <w:rPr>
          <w:rFonts w:asciiTheme="minorHAnsi" w:hAnsiTheme="minorHAnsi" w:cstheme="minorHAnsi"/>
          <w:color w:val="FF0000"/>
          <w:sz w:val="24"/>
          <w:szCs w:val="24"/>
        </w:rPr>
        <w:t>30</w:t>
      </w:r>
    </w:p>
    <w:p w14:paraId="2B48D189" w14:textId="6C4E1564" w:rsidR="004A14D8" w:rsidRPr="00CF7F9F" w:rsidRDefault="004A14D8" w:rsidP="0030520A">
      <w:pPr>
        <w:jc w:val="both"/>
        <w:rPr>
          <w:rFonts w:asciiTheme="minorHAnsi" w:hAnsiTheme="minorHAnsi" w:cstheme="minorHAnsi"/>
          <w:color w:val="FF0000"/>
          <w:sz w:val="24"/>
          <w:szCs w:val="24"/>
        </w:rPr>
      </w:pPr>
      <w:r>
        <w:rPr>
          <w:rFonts w:asciiTheme="minorHAnsi" w:hAnsiTheme="minorHAnsi" w:cstheme="minorHAnsi"/>
          <w:color w:val="FF0000"/>
          <w:sz w:val="24"/>
          <w:szCs w:val="24"/>
        </w:rPr>
        <w:t>Toplam y</w:t>
      </w:r>
      <w:r w:rsidR="00124755">
        <w:rPr>
          <w:rFonts w:asciiTheme="minorHAnsi" w:hAnsiTheme="minorHAnsi" w:cstheme="minorHAnsi"/>
          <w:color w:val="FF0000"/>
          <w:sz w:val="24"/>
          <w:szCs w:val="24"/>
        </w:rPr>
        <w:t>erel olmayan tedarıkçi sayısı 5</w:t>
      </w:r>
    </w:p>
    <w:p w14:paraId="72CE94BC" w14:textId="77777777" w:rsidR="00DE5FB9" w:rsidRDefault="00DE5FB9" w:rsidP="0030520A">
      <w:pPr>
        <w:jc w:val="both"/>
        <w:rPr>
          <w:rFonts w:asciiTheme="minorHAnsi" w:hAnsiTheme="minorHAnsi" w:cstheme="minorHAnsi"/>
          <w:sz w:val="24"/>
          <w:szCs w:val="24"/>
        </w:rPr>
      </w:pPr>
    </w:p>
    <w:p w14:paraId="17125AE5" w14:textId="77777777" w:rsidR="004C1E5A" w:rsidRDefault="004C1E5A" w:rsidP="0030520A">
      <w:pPr>
        <w:jc w:val="both"/>
        <w:rPr>
          <w:rFonts w:asciiTheme="minorHAnsi" w:hAnsiTheme="minorHAnsi" w:cstheme="minorHAnsi"/>
          <w:sz w:val="24"/>
          <w:szCs w:val="24"/>
        </w:rPr>
      </w:pPr>
    </w:p>
    <w:p w14:paraId="5AEB4B0F" w14:textId="37735E44" w:rsidR="004C1E5A" w:rsidRDefault="004C1E5A" w:rsidP="004C1E5A">
      <w:pPr>
        <w:jc w:val="center"/>
        <w:rPr>
          <w:rFonts w:asciiTheme="minorHAnsi" w:hAnsiTheme="minorHAnsi" w:cstheme="minorHAnsi"/>
          <w:noProof/>
          <w:sz w:val="24"/>
          <w:szCs w:val="24"/>
        </w:rPr>
      </w:pPr>
    </w:p>
    <w:p w14:paraId="3228A203" w14:textId="77777777" w:rsidR="00261F51" w:rsidRDefault="00261F51" w:rsidP="004C1E5A">
      <w:pPr>
        <w:jc w:val="center"/>
        <w:rPr>
          <w:rFonts w:asciiTheme="minorHAnsi" w:hAnsiTheme="minorHAnsi" w:cstheme="minorHAnsi"/>
          <w:noProof/>
          <w:sz w:val="24"/>
          <w:szCs w:val="24"/>
        </w:rPr>
      </w:pPr>
    </w:p>
    <w:p w14:paraId="71D94175" w14:textId="77777777" w:rsidR="00261F51" w:rsidRDefault="00261F51" w:rsidP="004C1E5A">
      <w:pPr>
        <w:jc w:val="center"/>
        <w:rPr>
          <w:rFonts w:asciiTheme="minorHAnsi" w:hAnsiTheme="minorHAnsi" w:cstheme="minorHAnsi"/>
          <w:noProof/>
          <w:sz w:val="24"/>
          <w:szCs w:val="24"/>
        </w:rPr>
      </w:pPr>
    </w:p>
    <w:p w14:paraId="41E70632" w14:textId="77777777" w:rsidR="00261F51" w:rsidRDefault="00261F51" w:rsidP="004C1E5A">
      <w:pPr>
        <w:jc w:val="center"/>
        <w:rPr>
          <w:rFonts w:asciiTheme="minorHAnsi" w:hAnsiTheme="minorHAnsi" w:cstheme="minorHAnsi"/>
          <w:noProof/>
          <w:sz w:val="24"/>
          <w:szCs w:val="24"/>
        </w:rPr>
      </w:pPr>
    </w:p>
    <w:p w14:paraId="3D475210" w14:textId="77777777" w:rsidR="00261F51" w:rsidRDefault="00261F51" w:rsidP="004C1E5A">
      <w:pPr>
        <w:jc w:val="center"/>
        <w:rPr>
          <w:rFonts w:asciiTheme="minorHAnsi" w:hAnsiTheme="minorHAnsi" w:cstheme="minorHAnsi"/>
          <w:noProof/>
          <w:sz w:val="24"/>
          <w:szCs w:val="24"/>
        </w:rPr>
      </w:pPr>
    </w:p>
    <w:p w14:paraId="25737EC4" w14:textId="77777777" w:rsidR="00261F51" w:rsidRDefault="00261F51" w:rsidP="004C1E5A">
      <w:pPr>
        <w:jc w:val="center"/>
        <w:rPr>
          <w:rFonts w:asciiTheme="minorHAnsi" w:hAnsiTheme="minorHAnsi" w:cstheme="minorHAnsi"/>
          <w:noProof/>
          <w:sz w:val="24"/>
          <w:szCs w:val="24"/>
        </w:rPr>
      </w:pPr>
    </w:p>
    <w:p w14:paraId="66CC5180" w14:textId="77777777" w:rsidR="00261F51" w:rsidRDefault="00261F51" w:rsidP="004C1E5A">
      <w:pPr>
        <w:jc w:val="center"/>
        <w:rPr>
          <w:rFonts w:asciiTheme="minorHAnsi" w:hAnsiTheme="minorHAnsi" w:cstheme="minorHAnsi"/>
          <w:noProof/>
          <w:sz w:val="24"/>
          <w:szCs w:val="24"/>
        </w:rPr>
      </w:pPr>
    </w:p>
    <w:p w14:paraId="3738F8D8" w14:textId="77777777" w:rsidR="00261F51" w:rsidRDefault="00261F51" w:rsidP="004C1E5A">
      <w:pPr>
        <w:jc w:val="center"/>
        <w:rPr>
          <w:rFonts w:asciiTheme="minorHAnsi" w:hAnsiTheme="minorHAnsi" w:cstheme="minorHAnsi"/>
          <w:noProof/>
          <w:sz w:val="24"/>
          <w:szCs w:val="24"/>
        </w:rPr>
      </w:pPr>
    </w:p>
    <w:p w14:paraId="211955DC" w14:textId="77777777" w:rsidR="00261F51" w:rsidRDefault="00261F51" w:rsidP="004C1E5A">
      <w:pPr>
        <w:jc w:val="center"/>
        <w:rPr>
          <w:rFonts w:asciiTheme="minorHAnsi" w:hAnsiTheme="minorHAnsi" w:cstheme="minorHAnsi"/>
          <w:noProof/>
          <w:sz w:val="24"/>
          <w:szCs w:val="24"/>
        </w:rPr>
      </w:pPr>
    </w:p>
    <w:p w14:paraId="607D16E9" w14:textId="77777777" w:rsidR="00261F51" w:rsidRDefault="00261F51" w:rsidP="004C1E5A">
      <w:pPr>
        <w:jc w:val="center"/>
        <w:rPr>
          <w:rFonts w:asciiTheme="minorHAnsi" w:hAnsiTheme="minorHAnsi" w:cstheme="minorHAnsi"/>
          <w:noProof/>
          <w:sz w:val="24"/>
          <w:szCs w:val="24"/>
        </w:rPr>
      </w:pPr>
    </w:p>
    <w:p w14:paraId="1B41BB7A" w14:textId="77777777" w:rsidR="00261F51" w:rsidRDefault="00261F51" w:rsidP="004C1E5A">
      <w:pPr>
        <w:jc w:val="center"/>
        <w:rPr>
          <w:rFonts w:asciiTheme="minorHAnsi" w:hAnsiTheme="minorHAnsi" w:cstheme="minorHAnsi"/>
          <w:noProof/>
          <w:sz w:val="24"/>
          <w:szCs w:val="24"/>
        </w:rPr>
      </w:pPr>
    </w:p>
    <w:p w14:paraId="01A4226C" w14:textId="77777777" w:rsidR="00261F51" w:rsidRDefault="00261F51" w:rsidP="004C1E5A">
      <w:pPr>
        <w:jc w:val="center"/>
        <w:rPr>
          <w:rFonts w:asciiTheme="minorHAnsi" w:hAnsiTheme="minorHAnsi" w:cstheme="minorHAnsi"/>
          <w:noProof/>
          <w:sz w:val="24"/>
          <w:szCs w:val="24"/>
        </w:rPr>
      </w:pPr>
    </w:p>
    <w:p w14:paraId="144A56DC" w14:textId="77777777" w:rsidR="00261F51" w:rsidRDefault="00261F51" w:rsidP="004C1E5A">
      <w:pPr>
        <w:jc w:val="center"/>
        <w:rPr>
          <w:rFonts w:asciiTheme="minorHAnsi" w:hAnsiTheme="minorHAnsi" w:cstheme="minorHAnsi"/>
          <w:noProof/>
          <w:sz w:val="24"/>
          <w:szCs w:val="24"/>
        </w:rPr>
      </w:pPr>
    </w:p>
    <w:p w14:paraId="3F142B95" w14:textId="77777777" w:rsidR="00261F51" w:rsidRDefault="00261F51" w:rsidP="004C1E5A">
      <w:pPr>
        <w:jc w:val="center"/>
        <w:rPr>
          <w:rFonts w:asciiTheme="minorHAnsi" w:hAnsiTheme="minorHAnsi" w:cstheme="minorHAnsi"/>
          <w:noProof/>
          <w:sz w:val="24"/>
          <w:szCs w:val="24"/>
        </w:rPr>
      </w:pPr>
    </w:p>
    <w:p w14:paraId="2C27223C" w14:textId="77777777" w:rsidR="00261F51" w:rsidRDefault="00261F51" w:rsidP="004C1E5A">
      <w:pPr>
        <w:jc w:val="center"/>
        <w:rPr>
          <w:rFonts w:asciiTheme="minorHAnsi" w:hAnsiTheme="minorHAnsi" w:cstheme="minorHAnsi"/>
          <w:noProof/>
          <w:sz w:val="24"/>
          <w:szCs w:val="24"/>
        </w:rPr>
      </w:pPr>
    </w:p>
    <w:p w14:paraId="17ECC447" w14:textId="77777777" w:rsidR="00261F51" w:rsidRDefault="00261F51" w:rsidP="004C1E5A">
      <w:pPr>
        <w:jc w:val="center"/>
        <w:rPr>
          <w:rFonts w:asciiTheme="minorHAnsi" w:hAnsiTheme="minorHAnsi" w:cstheme="minorHAnsi"/>
          <w:noProof/>
          <w:sz w:val="24"/>
          <w:szCs w:val="24"/>
        </w:rPr>
      </w:pPr>
    </w:p>
    <w:p w14:paraId="3A18B31F" w14:textId="77777777" w:rsidR="00261F51" w:rsidRDefault="00261F51" w:rsidP="004C1E5A">
      <w:pPr>
        <w:jc w:val="center"/>
        <w:rPr>
          <w:rFonts w:asciiTheme="minorHAnsi" w:hAnsiTheme="minorHAnsi" w:cstheme="minorHAnsi"/>
          <w:noProof/>
          <w:sz w:val="24"/>
          <w:szCs w:val="24"/>
        </w:rPr>
      </w:pPr>
    </w:p>
    <w:p w14:paraId="6CA109D8" w14:textId="77777777" w:rsidR="00261F51" w:rsidRDefault="00261F51" w:rsidP="004C1E5A">
      <w:pPr>
        <w:jc w:val="center"/>
        <w:rPr>
          <w:rFonts w:asciiTheme="minorHAnsi" w:hAnsiTheme="minorHAnsi" w:cstheme="minorHAnsi"/>
          <w:noProof/>
          <w:sz w:val="24"/>
          <w:szCs w:val="24"/>
        </w:rPr>
      </w:pPr>
    </w:p>
    <w:p w14:paraId="18C5309A" w14:textId="77777777" w:rsidR="00261F51" w:rsidRDefault="00261F51" w:rsidP="004C1E5A">
      <w:pPr>
        <w:jc w:val="center"/>
        <w:rPr>
          <w:rFonts w:asciiTheme="minorHAnsi" w:hAnsiTheme="minorHAnsi" w:cstheme="minorHAnsi"/>
          <w:noProof/>
          <w:sz w:val="24"/>
          <w:szCs w:val="24"/>
        </w:rPr>
      </w:pPr>
    </w:p>
    <w:p w14:paraId="2A90224C" w14:textId="77777777" w:rsidR="00877BD6" w:rsidRDefault="00877BD6" w:rsidP="004C1E5A">
      <w:pPr>
        <w:jc w:val="center"/>
        <w:rPr>
          <w:rFonts w:asciiTheme="minorHAnsi" w:hAnsiTheme="minorHAnsi" w:cstheme="minorHAnsi"/>
          <w:noProof/>
          <w:sz w:val="24"/>
          <w:szCs w:val="24"/>
        </w:rPr>
      </w:pPr>
    </w:p>
    <w:p w14:paraId="1D424369" w14:textId="77777777" w:rsidR="00261F51" w:rsidRDefault="00261F51" w:rsidP="004C1E5A">
      <w:pPr>
        <w:jc w:val="center"/>
        <w:rPr>
          <w:rFonts w:asciiTheme="minorHAnsi" w:hAnsiTheme="minorHAnsi" w:cstheme="minorHAnsi"/>
          <w:noProof/>
          <w:sz w:val="24"/>
          <w:szCs w:val="24"/>
        </w:rPr>
      </w:pPr>
    </w:p>
    <w:p w14:paraId="0FB284F4" w14:textId="77777777" w:rsidR="00261F51" w:rsidRDefault="00261F51" w:rsidP="004C1E5A">
      <w:pPr>
        <w:jc w:val="center"/>
        <w:rPr>
          <w:rFonts w:asciiTheme="minorHAnsi" w:hAnsiTheme="minorHAnsi" w:cstheme="minorHAnsi"/>
          <w:noProof/>
          <w:sz w:val="24"/>
          <w:szCs w:val="24"/>
        </w:rPr>
      </w:pPr>
    </w:p>
    <w:p w14:paraId="666D6B6A" w14:textId="77777777" w:rsidR="00261F51" w:rsidRDefault="00261F51" w:rsidP="004C1E5A">
      <w:pPr>
        <w:jc w:val="center"/>
        <w:rPr>
          <w:rFonts w:asciiTheme="minorHAnsi" w:hAnsiTheme="minorHAnsi" w:cstheme="minorHAnsi"/>
          <w:noProof/>
          <w:sz w:val="24"/>
          <w:szCs w:val="24"/>
        </w:rPr>
      </w:pPr>
    </w:p>
    <w:p w14:paraId="435FDFBA" w14:textId="77777777" w:rsidR="00261F51" w:rsidRDefault="00261F51" w:rsidP="004C1E5A">
      <w:pPr>
        <w:jc w:val="center"/>
        <w:rPr>
          <w:rFonts w:asciiTheme="minorHAnsi" w:hAnsiTheme="minorHAnsi" w:cstheme="minorHAnsi"/>
          <w:noProof/>
          <w:sz w:val="24"/>
          <w:szCs w:val="24"/>
        </w:rPr>
      </w:pPr>
    </w:p>
    <w:p w14:paraId="114730D7" w14:textId="77777777" w:rsidR="00261F51" w:rsidRDefault="00261F51" w:rsidP="004C1E5A">
      <w:pPr>
        <w:jc w:val="center"/>
        <w:rPr>
          <w:rFonts w:asciiTheme="minorHAnsi" w:hAnsiTheme="minorHAnsi" w:cstheme="minorHAnsi"/>
          <w:noProof/>
          <w:sz w:val="24"/>
          <w:szCs w:val="24"/>
        </w:rPr>
      </w:pPr>
    </w:p>
    <w:p w14:paraId="154C2D90" w14:textId="77777777" w:rsidR="00261F51" w:rsidRDefault="00261F51" w:rsidP="004C1E5A">
      <w:pPr>
        <w:jc w:val="center"/>
        <w:rPr>
          <w:rFonts w:asciiTheme="minorHAnsi" w:hAnsiTheme="minorHAnsi" w:cstheme="minorHAnsi"/>
          <w:noProof/>
          <w:sz w:val="24"/>
          <w:szCs w:val="24"/>
        </w:rPr>
      </w:pPr>
    </w:p>
    <w:p w14:paraId="160EB89C" w14:textId="77777777" w:rsidR="00261F51" w:rsidRPr="0030520A" w:rsidRDefault="00261F51" w:rsidP="004C1E5A">
      <w:pPr>
        <w:jc w:val="center"/>
        <w:rPr>
          <w:rFonts w:asciiTheme="minorHAnsi" w:hAnsiTheme="minorHAnsi" w:cstheme="minorHAnsi"/>
          <w:sz w:val="24"/>
          <w:szCs w:val="24"/>
        </w:rPr>
      </w:pPr>
    </w:p>
    <w:p w14:paraId="40EB9258" w14:textId="4F9A18B4" w:rsidR="0030520A" w:rsidRPr="00D42FCD" w:rsidRDefault="00117FA9" w:rsidP="00D42FCD">
      <w:r>
        <w:rPr>
          <w:rFonts w:ascii="Helvetica Neue" w:hAnsi="Helvetica Neue" w:cstheme="minorHAnsi"/>
          <w:bCs/>
          <w:noProof/>
          <w:sz w:val="24"/>
          <w:szCs w:val="24"/>
          <w:lang w:eastAsia="tr-TR"/>
        </w:rPr>
        <mc:AlternateContent>
          <mc:Choice Requires="wps">
            <w:drawing>
              <wp:anchor distT="0" distB="0" distL="114300" distR="114300" simplePos="0" relativeHeight="251688960" behindDoc="0" locked="0" layoutInCell="1" allowOverlap="1" wp14:anchorId="112921D2" wp14:editId="65B289E1">
                <wp:simplePos x="0" y="0"/>
                <wp:positionH relativeFrom="margin">
                  <wp:align>left</wp:align>
                </wp:positionH>
                <wp:positionV relativeFrom="paragraph">
                  <wp:posOffset>-163649</wp:posOffset>
                </wp:positionV>
                <wp:extent cx="6229350" cy="311150"/>
                <wp:effectExtent l="0" t="0" r="19050" b="12700"/>
                <wp:wrapNone/>
                <wp:docPr id="80036502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A1D7ED3" w14:textId="39FD7977" w:rsidR="00B47E4B" w:rsidRPr="00AB739F" w:rsidRDefault="00B47E4B" w:rsidP="004C1E5A">
                            <w:pPr>
                              <w:rPr>
                                <w:b/>
                                <w:bCs/>
                                <w:sz w:val="22"/>
                                <w:szCs w:val="24"/>
                              </w:rPr>
                            </w:pPr>
                            <w:r>
                              <w:rPr>
                                <w:b/>
                                <w:bCs/>
                                <w:sz w:val="22"/>
                                <w:szCs w:val="24"/>
                              </w:rPr>
                              <w:t>ÇEVRE VE DOĞA KORUMA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921D2" id="_x0000_s1038" type="#_x0000_t202" style="position:absolute;margin-left:0;margin-top:-12.9pt;width:490.5pt;height:24.5pt;z-index:2516889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" fillcolor="#00b050" strokeweight=".5pt">
                <v:textbox>
                  <w:txbxContent>
                    <w:p w14:paraId="7A1D7ED3" w14:textId="39FD7977" w:rsidR="00B47E4B" w:rsidRPr="00AB739F" w:rsidRDefault="00B47E4B" w:rsidP="004C1E5A">
                      <w:pPr>
                        <w:rPr>
                          <w:b/>
                          <w:bCs/>
                          <w:sz w:val="22"/>
                          <w:szCs w:val="24"/>
                        </w:rPr>
                      </w:pPr>
                      <w:r>
                        <w:rPr>
                          <w:b/>
                          <w:bCs/>
                          <w:sz w:val="22"/>
                          <w:szCs w:val="24"/>
                        </w:rPr>
                        <w:t>ÇEVRE VE DOĞA KORUMA</w:t>
                      </w:r>
                    </w:p>
                  </w:txbxContent>
                </v:textbox>
                <w10:wrap anchorx="margin"/>
              </v:shape>
            </w:pict>
          </mc:Fallback>
        </mc:AlternateContent>
      </w:r>
    </w:p>
    <w:p w14:paraId="63C3987A" w14:textId="77777777" w:rsid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 xml:space="preserve">Kaynaklarımızı en verimli şekilde koruyarak çevre kirliliğini önlemek ve doğayı korumak, atıklarımızın miktarını azaltmak, geri dönüşüm sağlamak veya zararsız hale getirmek ana hedefimizdir. Çevresel etkilerimizin farkında olarak gerekli önlem ve aksiyonların alınması için çaba gösteriyoruz. </w:t>
      </w:r>
    </w:p>
    <w:p w14:paraId="1A20D13C" w14:textId="77777777" w:rsidR="004516B0" w:rsidRPr="004C1E5A" w:rsidRDefault="004516B0" w:rsidP="004C1E5A">
      <w:pPr>
        <w:jc w:val="both"/>
        <w:rPr>
          <w:rFonts w:asciiTheme="minorHAnsi" w:hAnsiTheme="minorHAnsi" w:cstheme="minorHAnsi"/>
          <w:sz w:val="24"/>
          <w:szCs w:val="24"/>
        </w:rPr>
      </w:pPr>
    </w:p>
    <w:p w14:paraId="61BD6BB1" w14:textId="77777777" w:rsidR="004C1E5A" w:rsidRP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 xml:space="preserve">İşletmemizde iç ve dış müşteri şartlarının yanı sıra uluslararası ve ulusal yasal şart ve mevzuatlara uygun ürün ve hizmetlerimizin gerçekleştirilmesi ve sunumunda; kirliliğin önlenmesini ve sürdürülebilirliği sağlayarak, sosyal sorumluluk bilinciyle çevre dostu bir kurum olabilmeyi taahhüt ederiz. </w:t>
      </w:r>
    </w:p>
    <w:p w14:paraId="3AD94A4E" w14:textId="77777777" w:rsidR="004C1E5A" w:rsidRPr="004C1E5A" w:rsidRDefault="004C1E5A" w:rsidP="004C1E5A">
      <w:pPr>
        <w:jc w:val="both"/>
        <w:rPr>
          <w:rFonts w:asciiTheme="minorHAnsi" w:hAnsiTheme="minorHAnsi" w:cstheme="minorHAnsi"/>
          <w:sz w:val="24"/>
          <w:szCs w:val="24"/>
        </w:rPr>
      </w:pPr>
    </w:p>
    <w:p w14:paraId="3D04667B" w14:textId="77777777" w:rsidR="004C1E5A" w:rsidRPr="004C1E5A" w:rsidRDefault="004C1E5A" w:rsidP="004C1E5A">
      <w:pPr>
        <w:jc w:val="both"/>
        <w:rPr>
          <w:rFonts w:asciiTheme="minorHAnsi" w:hAnsiTheme="minorHAnsi" w:cstheme="minorHAnsi"/>
          <w:sz w:val="24"/>
          <w:szCs w:val="24"/>
        </w:rPr>
      </w:pPr>
      <w:r w:rsidRPr="004C1E5A">
        <w:rPr>
          <w:rFonts w:asciiTheme="minorHAnsi" w:hAnsiTheme="minorHAnsi" w:cstheme="minorHAnsi"/>
          <w:sz w:val="24"/>
          <w:szCs w:val="24"/>
        </w:rPr>
        <w:t>Bu taahhüdümüzü gerçekleştirirken;</w:t>
      </w:r>
    </w:p>
    <w:p w14:paraId="6CDC55D9"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Çevreye yaptığımız etkileri belirliyoruz ve kontrol altında alıyoruz.</w:t>
      </w:r>
    </w:p>
    <w:p w14:paraId="5BD64584"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Kirlilik ile ilgili riskleri acil durumlara (yangın, patlama, sel, deprem, sızıntı, vb.) hazırlıklıyız ve yasal düzenlemelere uyuyoruz.</w:t>
      </w:r>
    </w:p>
    <w:p w14:paraId="4635B125"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Atıklarımızı minimuma indirmeye, kirliliği kaynağında önlemeye, enerjiyi verimli lullanmaya ve faaliyetlerimizin çevre üzerindeki etkilerini azaltmaya çaba gösteriyoruz.</w:t>
      </w:r>
    </w:p>
    <w:p w14:paraId="14D9AA44" w14:textId="589D2619"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 ayrıştırma ve atık miktarının azaltılması, doğal kaynakların verimli kullanılması faaliyetlerinde s</w:t>
      </w:r>
      <w:r w:rsidR="004516B0">
        <w:rPr>
          <w:rFonts w:asciiTheme="minorHAnsi" w:hAnsiTheme="minorHAnsi" w:cstheme="minorHAnsi"/>
          <w:sz w:val="24"/>
          <w:szCs w:val="24"/>
        </w:rPr>
        <w:t>Ü</w:t>
      </w:r>
      <w:r w:rsidRPr="004C1E5A">
        <w:rPr>
          <w:rFonts w:asciiTheme="minorHAnsi" w:hAnsiTheme="minorHAnsi" w:cstheme="minorHAnsi"/>
          <w:sz w:val="24"/>
          <w:szCs w:val="24"/>
        </w:rPr>
        <w:t>rekli çevresel performansımızı iyileştiriyoruz.</w:t>
      </w:r>
    </w:p>
    <w:p w14:paraId="7D65B3AA"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Atıkların geri dönüştürülmesi ve bertaraf aşamasında takibini yapıyoruz.</w:t>
      </w:r>
    </w:p>
    <w:p w14:paraId="41AA6D1B"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Çalışanlarımızı kımyasal kullanımı, çevreye etkileri ve atıklar konusunda eğitiyoruz.</w:t>
      </w:r>
    </w:p>
    <w:p w14:paraId="42287176" w14:textId="77777777" w:rsid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Çalışanlarımızı ve misafirlerimizi çevreye karşı duyarlı olmaları konusunda teşvik ediyor, çalışanlarımıza çevre bilinci ve enerjinin verimli kullanılması ile ilgili eğitimler vererek onları geliştiriyoruz.</w:t>
      </w:r>
    </w:p>
    <w:p w14:paraId="19040994" w14:textId="3DEB2326" w:rsidR="00A1243E" w:rsidRPr="004C1E5A" w:rsidRDefault="00A1243E" w:rsidP="004C1E5A">
      <w:pPr>
        <w:pStyle w:val="ListeParagraf"/>
        <w:numPr>
          <w:ilvl w:val="0"/>
          <w:numId w:val="14"/>
        </w:numPr>
        <w:jc w:val="both"/>
        <w:rPr>
          <w:rFonts w:asciiTheme="minorHAnsi" w:hAnsiTheme="minorHAnsi" w:cstheme="minorHAnsi"/>
          <w:sz w:val="24"/>
          <w:szCs w:val="24"/>
        </w:rPr>
      </w:pPr>
      <w:r>
        <w:rPr>
          <w:rFonts w:asciiTheme="minorHAnsi" w:hAnsiTheme="minorHAnsi" w:cstheme="minorHAnsi"/>
          <w:sz w:val="24"/>
          <w:szCs w:val="24"/>
        </w:rPr>
        <w:t xml:space="preserve">Ekip olarak belirli aralıklarda otel etrafındaki sokakları temizleyerek </w:t>
      </w:r>
      <w:r w:rsidR="00C13BB5">
        <w:rPr>
          <w:rFonts w:asciiTheme="minorHAnsi" w:hAnsiTheme="minorHAnsi" w:cstheme="minorHAnsi"/>
          <w:sz w:val="24"/>
          <w:szCs w:val="24"/>
        </w:rPr>
        <w:t>topluma farkındalık yaratmaya çalışıyoruz.</w:t>
      </w:r>
    </w:p>
    <w:p w14:paraId="24958EBD"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Otelimizde enerji ve su tasarruflu sistemler kullanıyoruz</w:t>
      </w:r>
    </w:p>
    <w:p w14:paraId="1891BE75" w14:textId="77777777" w:rsidR="004C1E5A" w:rsidRP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Tedarikçi ve paydaşlarımızı enerji verimliliği çalışmaları konusunda bilinçlendiriyor ve teşvik ediyoruz.</w:t>
      </w:r>
    </w:p>
    <w:p w14:paraId="2A444128" w14:textId="77777777" w:rsidR="004C1E5A" w:rsidRDefault="004C1E5A" w:rsidP="004C1E5A">
      <w:pPr>
        <w:pStyle w:val="ListeParagraf"/>
        <w:numPr>
          <w:ilvl w:val="0"/>
          <w:numId w:val="14"/>
        </w:numPr>
        <w:jc w:val="both"/>
        <w:rPr>
          <w:rFonts w:asciiTheme="minorHAnsi" w:hAnsiTheme="minorHAnsi" w:cstheme="minorHAnsi"/>
          <w:sz w:val="24"/>
          <w:szCs w:val="24"/>
        </w:rPr>
      </w:pPr>
      <w:r w:rsidRPr="004C1E5A">
        <w:rPr>
          <w:rFonts w:asciiTheme="minorHAnsi" w:hAnsiTheme="minorHAnsi" w:cstheme="minorHAnsi"/>
          <w:sz w:val="24"/>
          <w:szCs w:val="24"/>
        </w:rPr>
        <w:t xml:space="preserve">Karbon salınımında doğadaki hasarı minimuma indirmek için çevre örgütleri ve temaya ağaç bağışında bulunuyoruz. </w:t>
      </w:r>
    </w:p>
    <w:p w14:paraId="05E25B24" w14:textId="77777777" w:rsidR="00C13BB5" w:rsidRDefault="00C13BB5" w:rsidP="00C13BB5">
      <w:pPr>
        <w:jc w:val="both"/>
        <w:rPr>
          <w:rFonts w:asciiTheme="minorHAnsi" w:hAnsiTheme="minorHAnsi" w:cstheme="minorHAnsi"/>
          <w:sz w:val="24"/>
          <w:szCs w:val="24"/>
        </w:rPr>
      </w:pPr>
    </w:p>
    <w:p w14:paraId="77BE9926" w14:textId="48491E64" w:rsidR="00C13BB5" w:rsidRPr="00C13BB5" w:rsidRDefault="005D4B37" w:rsidP="005D4B37">
      <w:pPr>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381FD019" wp14:editId="13AD4CEB">
            <wp:extent cx="4832350" cy="1487805"/>
            <wp:effectExtent l="0" t="0" r="6350" b="0"/>
            <wp:docPr id="264935394" name="Resim 14" descr="metin, plastik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935394" name="Resim 14" descr="metin, plastik içeren bir resim&#10;&#10;Açıklama otomatik olarak oluşturuldu"/>
                    <pic:cNvPicPr/>
                  </pic:nvPicPr>
                  <pic:blipFill>
                    <a:blip r:embed="rId17">
                      <a:extLst>
                        <a:ext uri="{28A0092B-C50C-407E-A947-70E740481C1C}">
                          <a14:useLocalDpi xmlns:a14="http://schemas.microsoft.com/office/drawing/2010/main" val="0"/>
                        </a:ext>
                      </a:extLst>
                    </a:blip>
                    <a:stretch>
                      <a:fillRect/>
                    </a:stretch>
                  </pic:blipFill>
                  <pic:spPr>
                    <a:xfrm>
                      <a:off x="0" y="0"/>
                      <a:ext cx="4847752" cy="1492547"/>
                    </a:xfrm>
                    <a:prstGeom prst="rect">
                      <a:avLst/>
                    </a:prstGeom>
                  </pic:spPr>
                </pic:pic>
              </a:graphicData>
            </a:graphic>
          </wp:inline>
        </w:drawing>
      </w:r>
    </w:p>
    <w:p w14:paraId="7410718C" w14:textId="10C7AD25" w:rsidR="004C1E5A" w:rsidRPr="004C1E5A" w:rsidRDefault="00BA4BD9" w:rsidP="004C1E5A">
      <w:pPr>
        <w:pStyle w:val="Balk1"/>
        <w:jc w:val="left"/>
        <w:rPr>
          <w:rFonts w:asciiTheme="minorHAnsi" w:hAnsiTheme="minorHAnsi" w:cstheme="minorHAnsi"/>
          <w:bCs/>
          <w:color w:val="auto"/>
          <w:sz w:val="24"/>
          <w:szCs w:val="24"/>
        </w:rPr>
      </w:pPr>
      <w:r>
        <w:rPr>
          <w:rFonts w:ascii="Helvetica Neue" w:hAnsi="Helvetica Neue" w:cstheme="minorHAnsi"/>
          <w:bCs/>
          <w:noProof/>
          <w:color w:val="auto"/>
          <w:sz w:val="24"/>
          <w:szCs w:val="24"/>
          <w:lang w:eastAsia="tr-TR"/>
        </w:rPr>
        <w:lastRenderedPageBreak/>
        <mc:AlternateContent>
          <mc:Choice Requires="wps">
            <w:drawing>
              <wp:anchor distT="0" distB="0" distL="114300" distR="114300" simplePos="0" relativeHeight="251691008" behindDoc="0" locked="0" layoutInCell="1" allowOverlap="1" wp14:anchorId="574A0E40" wp14:editId="2B40965A">
                <wp:simplePos x="0" y="0"/>
                <wp:positionH relativeFrom="margin">
                  <wp:align>left</wp:align>
                </wp:positionH>
                <wp:positionV relativeFrom="paragraph">
                  <wp:posOffset>-207645</wp:posOffset>
                </wp:positionV>
                <wp:extent cx="6229350" cy="311150"/>
                <wp:effectExtent l="0" t="0" r="19050" b="12700"/>
                <wp:wrapNone/>
                <wp:docPr id="1696151912"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78835D36" w14:textId="72D32BDE" w:rsidR="00B47E4B" w:rsidRPr="00AB739F" w:rsidRDefault="00B47E4B" w:rsidP="00BA4BD9">
                            <w:pPr>
                              <w:rPr>
                                <w:b/>
                                <w:bCs/>
                                <w:sz w:val="22"/>
                                <w:szCs w:val="24"/>
                              </w:rPr>
                            </w:pPr>
                            <w:r>
                              <w:rPr>
                                <w:b/>
                                <w:bCs/>
                                <w:sz w:val="22"/>
                                <w:szCs w:val="24"/>
                              </w:rPr>
                              <w:t>ENERJİ YÖNETİMİ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A0E40" id="_x0000_s1039" type="#_x0000_t202" style="position:absolute;margin-left:0;margin-top:-16.35pt;width:490.5pt;height:24.5pt;z-index:2516910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" fillcolor="#00b050" strokeweight=".5pt">
                <v:textbox>
                  <w:txbxContent>
                    <w:p w14:paraId="78835D36" w14:textId="72D32BDE" w:rsidR="00B47E4B" w:rsidRPr="00AB739F" w:rsidRDefault="00B47E4B" w:rsidP="00BA4BD9">
                      <w:pPr>
                        <w:rPr>
                          <w:b/>
                          <w:bCs/>
                          <w:sz w:val="22"/>
                          <w:szCs w:val="24"/>
                        </w:rPr>
                      </w:pPr>
                      <w:r>
                        <w:rPr>
                          <w:b/>
                          <w:bCs/>
                          <w:sz w:val="22"/>
                          <w:szCs w:val="24"/>
                        </w:rPr>
                        <w:t>ENERJİ YÖNETİMİ</w:t>
                      </w:r>
                    </w:p>
                  </w:txbxContent>
                </v:textbox>
                <w10:wrap anchorx="margin"/>
              </v:shape>
            </w:pict>
          </mc:Fallback>
        </mc:AlternateContent>
      </w:r>
    </w:p>
    <w:p w14:paraId="08EF8ECF" w14:textId="77777777" w:rsidR="00BC4CC1" w:rsidRDefault="00BC4CC1" w:rsidP="00BC4CC1">
      <w:pPr>
        <w:jc w:val="both"/>
        <w:rPr>
          <w:rFonts w:asciiTheme="minorHAnsi" w:hAnsiTheme="minorHAnsi" w:cstheme="minorHAnsi"/>
          <w:sz w:val="24"/>
          <w:szCs w:val="24"/>
        </w:rPr>
      </w:pPr>
      <w:bookmarkStart w:id="4" w:name="_Hlk137673373"/>
      <w:r w:rsidRPr="00F111B7">
        <w:rPr>
          <w:rFonts w:asciiTheme="minorHAnsi" w:hAnsiTheme="minorHAnsi" w:cstheme="minorHAnsi"/>
          <w:bCs/>
          <w:sz w:val="24"/>
          <w:szCs w:val="24"/>
        </w:rPr>
        <w:t>Enerji tasarrufu</w:t>
      </w:r>
      <w:r w:rsidRPr="00F111B7">
        <w:rPr>
          <w:rFonts w:asciiTheme="minorHAnsi" w:hAnsiTheme="minorHAnsi" w:cstheme="minorHAnsi"/>
          <w:sz w:val="24"/>
          <w:szCs w:val="24"/>
        </w:rPr>
        <w:t>: Otelimizin enerji tasarrufu politikası bulunmaktadır. Politika, enerji tüketiminin düzenli ölçülmesini, izlenmesini, azaltılmasını içermektedir.</w:t>
      </w:r>
    </w:p>
    <w:p w14:paraId="1B04707B" w14:textId="77777777" w:rsidR="002B2908" w:rsidRPr="00F111B7" w:rsidRDefault="002B2908" w:rsidP="00BC4CC1">
      <w:pPr>
        <w:jc w:val="both"/>
        <w:rPr>
          <w:rFonts w:asciiTheme="minorHAnsi" w:hAnsiTheme="minorHAnsi" w:cstheme="minorHAnsi"/>
          <w:sz w:val="24"/>
          <w:szCs w:val="24"/>
        </w:rPr>
      </w:pPr>
    </w:p>
    <w:p w14:paraId="69464635" w14:textId="77777777" w:rsidR="00BC4CC1"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Otelimiz enerji tüketimini enerji türüne göre gruplamaktadır, farklı birimlerin enerji tüketimleri izlenmektedir.</w:t>
      </w:r>
    </w:p>
    <w:p w14:paraId="5CF79C28" w14:textId="77777777" w:rsidR="002B2908" w:rsidRDefault="002B2908" w:rsidP="00BC4CC1">
      <w:pPr>
        <w:jc w:val="both"/>
        <w:rPr>
          <w:rFonts w:asciiTheme="minorHAnsi" w:hAnsiTheme="minorHAnsi" w:cstheme="minorHAnsi"/>
          <w:sz w:val="24"/>
          <w:szCs w:val="24"/>
        </w:rPr>
      </w:pPr>
    </w:p>
    <w:p w14:paraId="48004322" w14:textId="11FA6DA3" w:rsidR="00BC4CC1" w:rsidRPr="00F111B7"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 xml:space="preserve">Otelimizde kullanılan toplam enerji türe göre ölçülmektedir. </w:t>
      </w:r>
    </w:p>
    <w:p w14:paraId="3A4C209D" w14:textId="77777777" w:rsidR="002B2908" w:rsidRDefault="002B2908" w:rsidP="00BC4CC1">
      <w:pPr>
        <w:jc w:val="both"/>
        <w:rPr>
          <w:rFonts w:asciiTheme="minorHAnsi" w:hAnsiTheme="minorHAnsi" w:cstheme="minorHAnsi"/>
          <w:sz w:val="24"/>
          <w:szCs w:val="24"/>
        </w:rPr>
      </w:pPr>
    </w:p>
    <w:p w14:paraId="4D1C4E0F" w14:textId="4D686DE1" w:rsidR="00BC4CC1" w:rsidRPr="00F111B7" w:rsidRDefault="00BC4CC1" w:rsidP="00BC4CC1">
      <w:pPr>
        <w:jc w:val="both"/>
        <w:rPr>
          <w:rFonts w:asciiTheme="minorHAnsi" w:hAnsiTheme="minorHAnsi" w:cstheme="minorHAnsi"/>
          <w:sz w:val="24"/>
          <w:szCs w:val="24"/>
        </w:rPr>
      </w:pPr>
      <w:r w:rsidRPr="00F111B7">
        <w:rPr>
          <w:rFonts w:asciiTheme="minorHAnsi" w:hAnsiTheme="minorHAnsi" w:cstheme="minorHAnsi"/>
          <w:sz w:val="24"/>
          <w:szCs w:val="24"/>
        </w:rPr>
        <w:t xml:space="preserve">Otelimiz, enerji tüketiminin yüksek olduğu faaliyetleri belirlemekte, bu alan ve faaliyetlerde enerji tüketimini azaltmak için düzeltici önlemler planlamakta ve uygulamaktadır (ısı yalıtım sistemleri, enerji tüketim sınıfı bulunan cihazlardan düşük tüketimlilerin tercih edilmesi, akkor gibi yüksek enerji tüketimli aydınlatmalar yerine led ampullerin kullanımı vs.). Ayrıca otelimiz enerji tasarruflu </w:t>
      </w:r>
      <w:proofErr w:type="gramStart"/>
      <w:r w:rsidRPr="00F111B7">
        <w:rPr>
          <w:rFonts w:asciiTheme="minorHAnsi" w:hAnsiTheme="minorHAnsi" w:cstheme="minorHAnsi"/>
          <w:sz w:val="24"/>
          <w:szCs w:val="24"/>
        </w:rPr>
        <w:t>ekipmanlar</w:t>
      </w:r>
      <w:proofErr w:type="gramEnd"/>
      <w:r w:rsidRPr="00F111B7">
        <w:rPr>
          <w:rFonts w:asciiTheme="minorHAnsi" w:hAnsiTheme="minorHAnsi" w:cstheme="minorHAnsi"/>
          <w:sz w:val="24"/>
          <w:szCs w:val="24"/>
        </w:rPr>
        <w:t xml:space="preserve"> kullanmaktadır.</w:t>
      </w:r>
    </w:p>
    <w:p w14:paraId="34E83B9F" w14:textId="77777777" w:rsidR="002B2908" w:rsidRDefault="002B2908" w:rsidP="00C2091F">
      <w:pPr>
        <w:jc w:val="both"/>
        <w:rPr>
          <w:rFonts w:asciiTheme="minorHAnsi" w:hAnsiTheme="minorHAnsi" w:cstheme="minorHAnsi"/>
          <w:sz w:val="24"/>
          <w:szCs w:val="24"/>
        </w:rPr>
      </w:pPr>
    </w:p>
    <w:p w14:paraId="51EB8611" w14:textId="158BF2A4" w:rsidR="00BC4CC1" w:rsidRPr="00F111B7" w:rsidRDefault="00BC4CC1" w:rsidP="00C2091F">
      <w:pPr>
        <w:jc w:val="both"/>
        <w:rPr>
          <w:rFonts w:asciiTheme="minorHAnsi" w:hAnsiTheme="minorHAnsi" w:cstheme="minorHAnsi"/>
          <w:sz w:val="24"/>
          <w:szCs w:val="24"/>
        </w:rPr>
      </w:pPr>
      <w:r w:rsidRPr="00F111B7">
        <w:rPr>
          <w:rFonts w:asciiTheme="minorHAnsi" w:hAnsiTheme="minorHAnsi" w:cstheme="minorHAnsi"/>
          <w:sz w:val="24"/>
          <w:szCs w:val="24"/>
        </w:rPr>
        <w:t>Otelimiz enerji tasarrufu konusunda çalışanlarını ve paydaşlarını bilgilendirmekte ve eğitmektedir.</w:t>
      </w:r>
    </w:p>
    <w:p w14:paraId="6894B973" w14:textId="77777777" w:rsidR="002B2908" w:rsidRDefault="002B2908" w:rsidP="00C2091F">
      <w:pPr>
        <w:jc w:val="both"/>
        <w:rPr>
          <w:rFonts w:asciiTheme="minorHAnsi" w:hAnsiTheme="minorHAnsi" w:cstheme="minorHAnsi"/>
          <w:sz w:val="24"/>
          <w:szCs w:val="24"/>
        </w:rPr>
      </w:pPr>
    </w:p>
    <w:p w14:paraId="5383143D" w14:textId="4C440586" w:rsidR="00BC4CC1" w:rsidRPr="00F111B7" w:rsidRDefault="00BC4CC1" w:rsidP="00C2091F">
      <w:pPr>
        <w:jc w:val="both"/>
        <w:rPr>
          <w:rFonts w:asciiTheme="minorHAnsi" w:hAnsiTheme="minorHAnsi" w:cstheme="minorHAnsi"/>
          <w:sz w:val="24"/>
          <w:szCs w:val="24"/>
        </w:rPr>
      </w:pPr>
      <w:r w:rsidRPr="00F111B7">
        <w:rPr>
          <w:rFonts w:asciiTheme="minorHAnsi" w:hAnsiTheme="minorHAnsi" w:cstheme="minorHAnsi"/>
          <w:sz w:val="24"/>
          <w:szCs w:val="24"/>
        </w:rPr>
        <w:t>Otelimizde Sürdürülebilirlik kapsamında gerçekleşen çevresel unsurlar</w:t>
      </w:r>
    </w:p>
    <w:p w14:paraId="66AC4EBC"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Kağıt tüketimini minimuma indirmek için tedarikçi, satin alma ve ofis işlerinde dijital kayıt sistemi başlatılmıştır.</w:t>
      </w:r>
    </w:p>
    <w:p w14:paraId="7B5575AF"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Muhasebe’ de faturalandırma işlemlerinde e-fatura uygulamaya geçilmiştir.</w:t>
      </w:r>
    </w:p>
    <w:p w14:paraId="1890B04A"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Ambalaj Atıkları toplanmakta ve yerel idareye kontrollü bir şekilde teslim edilmektedir.</w:t>
      </w:r>
    </w:p>
    <w:p w14:paraId="01C7C826"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Tesisimizde oda ve minibarlarda cam şişe uygulamasına geçilmiştir.</w:t>
      </w:r>
    </w:p>
    <w:p w14:paraId="6856154C" w14:textId="77777777" w:rsidR="00BC4CC1" w:rsidRPr="00F111B7"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Ortak alanlarda kullanılan elektrik, su ve enerji kaynaklarında kullanımını minimuma indirilmesi için bilinçlendirme çalışmaları yapılmıştır.</w:t>
      </w:r>
    </w:p>
    <w:p w14:paraId="497BE6FE" w14:textId="2E064B27" w:rsidR="00BC4CC1" w:rsidRDefault="00BC4CC1" w:rsidP="00C2091F">
      <w:pPr>
        <w:pStyle w:val="ListeParagraf"/>
        <w:numPr>
          <w:ilvl w:val="0"/>
          <w:numId w:val="15"/>
        </w:numPr>
        <w:jc w:val="both"/>
        <w:rPr>
          <w:rFonts w:asciiTheme="minorHAnsi" w:hAnsiTheme="minorHAnsi" w:cstheme="minorHAnsi"/>
          <w:sz w:val="24"/>
          <w:szCs w:val="24"/>
        </w:rPr>
      </w:pPr>
      <w:r w:rsidRPr="00F111B7">
        <w:rPr>
          <w:rFonts w:asciiTheme="minorHAnsi" w:hAnsiTheme="minorHAnsi" w:cstheme="minorHAnsi"/>
          <w:sz w:val="24"/>
          <w:szCs w:val="24"/>
        </w:rPr>
        <w:t>Tüm oda ve alanlarda kullanılan musluklarda parletör uygulaması yapılmış ve su debi ayarlamaları 1 litre kabı 1</w:t>
      </w:r>
      <w:r w:rsidR="001E0826">
        <w:rPr>
          <w:rFonts w:asciiTheme="minorHAnsi" w:hAnsiTheme="minorHAnsi" w:cstheme="minorHAnsi"/>
          <w:sz w:val="24"/>
          <w:szCs w:val="24"/>
        </w:rPr>
        <w:t>4</w:t>
      </w:r>
      <w:r w:rsidRPr="00F111B7">
        <w:rPr>
          <w:rFonts w:asciiTheme="minorHAnsi" w:hAnsiTheme="minorHAnsi" w:cstheme="minorHAnsi"/>
          <w:sz w:val="24"/>
          <w:szCs w:val="24"/>
        </w:rPr>
        <w:t xml:space="preserve"> saniıyede dolduracak şekilde ayarlanmıştır.</w:t>
      </w:r>
    </w:p>
    <w:p w14:paraId="640E9992" w14:textId="77777777" w:rsidR="001E0826" w:rsidRDefault="001E0826" w:rsidP="001E0826">
      <w:pPr>
        <w:pStyle w:val="ListeParagraf"/>
        <w:ind w:left="720" w:firstLine="0"/>
        <w:jc w:val="both"/>
        <w:rPr>
          <w:rFonts w:asciiTheme="minorHAnsi" w:hAnsiTheme="minorHAnsi" w:cstheme="minorHAnsi"/>
          <w:sz w:val="24"/>
          <w:szCs w:val="24"/>
        </w:rPr>
      </w:pPr>
    </w:p>
    <w:p w14:paraId="67015360" w14:textId="28D0B2FB" w:rsidR="001E0826" w:rsidRDefault="001E0826" w:rsidP="001E0826">
      <w:pPr>
        <w:jc w:val="both"/>
        <w:rPr>
          <w:rFonts w:asciiTheme="minorHAnsi" w:hAnsiTheme="minorHAnsi" w:cstheme="minorHAnsi"/>
          <w:b/>
          <w:bCs/>
          <w:color w:val="FF0000"/>
          <w:sz w:val="24"/>
          <w:szCs w:val="24"/>
        </w:rPr>
      </w:pPr>
    </w:p>
    <w:p w14:paraId="696EFEDA" w14:textId="0776BAAB" w:rsidR="00124755" w:rsidRDefault="00124755" w:rsidP="001E0826">
      <w:pPr>
        <w:jc w:val="both"/>
        <w:rPr>
          <w:rFonts w:asciiTheme="minorHAnsi" w:hAnsiTheme="minorHAnsi" w:cstheme="minorHAnsi"/>
          <w:b/>
          <w:bCs/>
          <w:color w:val="FF0000"/>
          <w:sz w:val="24"/>
          <w:szCs w:val="24"/>
        </w:rPr>
      </w:pPr>
    </w:p>
    <w:p w14:paraId="70E3E5BE" w14:textId="77777777" w:rsidR="00124755" w:rsidRDefault="00124755" w:rsidP="001E0826">
      <w:pPr>
        <w:jc w:val="both"/>
        <w:rPr>
          <w:rFonts w:asciiTheme="minorHAnsi" w:hAnsiTheme="minorHAnsi" w:cstheme="minorHAnsi"/>
          <w:sz w:val="24"/>
          <w:szCs w:val="24"/>
        </w:rPr>
      </w:pPr>
    </w:p>
    <w:p w14:paraId="4BFA7374" w14:textId="77777777" w:rsidR="001E0826" w:rsidRDefault="001E0826" w:rsidP="001E0826">
      <w:pPr>
        <w:jc w:val="both"/>
        <w:rPr>
          <w:rFonts w:asciiTheme="minorHAnsi" w:hAnsiTheme="minorHAnsi" w:cstheme="minorHAnsi"/>
          <w:sz w:val="24"/>
          <w:szCs w:val="24"/>
        </w:rPr>
      </w:pPr>
    </w:p>
    <w:p w14:paraId="4FE24D2E" w14:textId="77777777" w:rsidR="001E0826" w:rsidRDefault="001E0826" w:rsidP="001E0826">
      <w:pPr>
        <w:jc w:val="both"/>
        <w:rPr>
          <w:rFonts w:asciiTheme="minorHAnsi" w:hAnsiTheme="minorHAnsi" w:cstheme="minorHAnsi"/>
          <w:sz w:val="24"/>
          <w:szCs w:val="24"/>
        </w:rPr>
      </w:pPr>
    </w:p>
    <w:p w14:paraId="1E096DE6" w14:textId="77777777" w:rsidR="001E0826" w:rsidRDefault="001E0826" w:rsidP="001E0826">
      <w:pPr>
        <w:jc w:val="both"/>
        <w:rPr>
          <w:rFonts w:asciiTheme="minorHAnsi" w:hAnsiTheme="minorHAnsi" w:cstheme="minorHAnsi"/>
          <w:sz w:val="24"/>
          <w:szCs w:val="24"/>
        </w:rPr>
      </w:pPr>
    </w:p>
    <w:p w14:paraId="1E03F41B" w14:textId="77777777" w:rsidR="00C2091F" w:rsidRDefault="00C2091F" w:rsidP="001E0826">
      <w:pPr>
        <w:jc w:val="both"/>
        <w:rPr>
          <w:rFonts w:asciiTheme="minorHAnsi" w:hAnsiTheme="minorHAnsi" w:cstheme="minorHAnsi"/>
          <w:sz w:val="24"/>
          <w:szCs w:val="24"/>
        </w:rPr>
      </w:pPr>
    </w:p>
    <w:p w14:paraId="7494DB63" w14:textId="77777777" w:rsidR="00C2091F" w:rsidRDefault="00C2091F" w:rsidP="001E0826">
      <w:pPr>
        <w:jc w:val="both"/>
        <w:rPr>
          <w:rFonts w:asciiTheme="minorHAnsi" w:hAnsiTheme="minorHAnsi" w:cstheme="minorHAnsi"/>
          <w:sz w:val="24"/>
          <w:szCs w:val="24"/>
        </w:rPr>
      </w:pPr>
    </w:p>
    <w:p w14:paraId="6871E094" w14:textId="77777777" w:rsidR="00C2091F" w:rsidRDefault="00C2091F" w:rsidP="001E0826">
      <w:pPr>
        <w:jc w:val="both"/>
        <w:rPr>
          <w:rFonts w:asciiTheme="minorHAnsi" w:hAnsiTheme="minorHAnsi" w:cstheme="minorHAnsi"/>
          <w:sz w:val="24"/>
          <w:szCs w:val="24"/>
        </w:rPr>
      </w:pPr>
    </w:p>
    <w:p w14:paraId="5ECD0A2D" w14:textId="77777777" w:rsidR="00C2091F" w:rsidRDefault="00C2091F" w:rsidP="001E0826">
      <w:pPr>
        <w:jc w:val="both"/>
        <w:rPr>
          <w:rFonts w:asciiTheme="minorHAnsi" w:hAnsiTheme="minorHAnsi" w:cstheme="minorHAnsi"/>
          <w:sz w:val="24"/>
          <w:szCs w:val="24"/>
        </w:rPr>
      </w:pPr>
    </w:p>
    <w:p w14:paraId="212C3D93" w14:textId="77777777" w:rsidR="00C2091F" w:rsidRDefault="00C2091F" w:rsidP="001E0826">
      <w:pPr>
        <w:jc w:val="both"/>
        <w:rPr>
          <w:rFonts w:asciiTheme="minorHAnsi" w:hAnsiTheme="minorHAnsi" w:cstheme="minorHAnsi"/>
          <w:sz w:val="24"/>
          <w:szCs w:val="24"/>
        </w:rPr>
      </w:pPr>
    </w:p>
    <w:p w14:paraId="5960F95A" w14:textId="77777777" w:rsidR="001E0826" w:rsidRDefault="001E0826" w:rsidP="001E0826">
      <w:pPr>
        <w:jc w:val="both"/>
        <w:rPr>
          <w:rFonts w:asciiTheme="minorHAnsi" w:hAnsiTheme="minorHAnsi" w:cstheme="minorHAnsi"/>
          <w:sz w:val="24"/>
          <w:szCs w:val="24"/>
        </w:rPr>
      </w:pPr>
    </w:p>
    <w:p w14:paraId="6C126E8A" w14:textId="77777777" w:rsidR="001E0826" w:rsidRPr="001E0826" w:rsidRDefault="001E0826" w:rsidP="001E0826">
      <w:pPr>
        <w:jc w:val="both"/>
        <w:rPr>
          <w:rFonts w:asciiTheme="minorHAnsi" w:hAnsiTheme="minorHAnsi" w:cstheme="minorHAnsi"/>
          <w:sz w:val="24"/>
          <w:szCs w:val="24"/>
        </w:rPr>
      </w:pPr>
    </w:p>
    <w:p w14:paraId="7E981F64" w14:textId="057FA6E5" w:rsidR="00BC4CC1" w:rsidRPr="00F111B7" w:rsidRDefault="00C2091F" w:rsidP="00BC4CC1">
      <w:pPr>
        <w:pStyle w:val="ListeParagraf"/>
        <w:numPr>
          <w:ilvl w:val="0"/>
          <w:numId w:val="15"/>
        </w:numPr>
        <w:jc w:val="both"/>
        <w:rPr>
          <w:rFonts w:asciiTheme="minorHAnsi" w:hAnsiTheme="minorHAnsi" w:cstheme="minorHAnsi"/>
          <w:sz w:val="24"/>
          <w:szCs w:val="24"/>
        </w:rPr>
      </w:pPr>
      <w:r>
        <w:rPr>
          <w:rFonts w:ascii="Helvetica Neue" w:hAnsi="Helvetica Neue" w:cstheme="minorHAnsi"/>
          <w:bCs/>
          <w:noProof/>
          <w:sz w:val="24"/>
          <w:szCs w:val="24"/>
          <w:lang w:val="tr-TR" w:eastAsia="tr-TR"/>
        </w:rPr>
        <w:lastRenderedPageBreak/>
        <mc:AlternateContent>
          <mc:Choice Requires="wps">
            <w:drawing>
              <wp:anchor distT="0" distB="0" distL="114300" distR="114300" simplePos="0" relativeHeight="251693056" behindDoc="0" locked="0" layoutInCell="1" allowOverlap="1" wp14:anchorId="5B1F3629" wp14:editId="0D326195">
                <wp:simplePos x="0" y="0"/>
                <wp:positionH relativeFrom="margin">
                  <wp:align>left</wp:align>
                </wp:positionH>
                <wp:positionV relativeFrom="paragraph">
                  <wp:posOffset>-145688</wp:posOffset>
                </wp:positionV>
                <wp:extent cx="6229350" cy="311150"/>
                <wp:effectExtent l="0" t="0" r="19050" b="12700"/>
                <wp:wrapNone/>
                <wp:docPr id="1360388086"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DB6936B" w14:textId="5B197F2D" w:rsidR="00B47E4B" w:rsidRPr="00AB739F" w:rsidRDefault="00B47E4B" w:rsidP="00053704">
                            <w:pPr>
                              <w:rPr>
                                <w:b/>
                                <w:bCs/>
                                <w:sz w:val="22"/>
                                <w:szCs w:val="24"/>
                              </w:rPr>
                            </w:pPr>
                            <w:r>
                              <w:rPr>
                                <w:b/>
                                <w:bCs/>
                                <w:sz w:val="22"/>
                                <w:szCs w:val="24"/>
                              </w:rPr>
                              <w:t>SU YÖNETİMİ VE ATIK SU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1F3629" id="_x0000_s1040" type="#_x0000_t202" style="position:absolute;left:0;text-align:left;margin-left:0;margin-top:-11.45pt;width:490.5pt;height:24.5pt;z-index:25169305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" fillcolor="#00b050" strokeweight=".5pt">
                <v:textbox>
                  <w:txbxContent>
                    <w:p w14:paraId="6DB6936B" w14:textId="5B197F2D" w:rsidR="00B47E4B" w:rsidRPr="00AB739F" w:rsidRDefault="00B47E4B" w:rsidP="00053704">
                      <w:pPr>
                        <w:rPr>
                          <w:b/>
                          <w:bCs/>
                          <w:sz w:val="22"/>
                          <w:szCs w:val="24"/>
                        </w:rPr>
                      </w:pPr>
                      <w:r>
                        <w:rPr>
                          <w:b/>
                          <w:bCs/>
                          <w:sz w:val="22"/>
                          <w:szCs w:val="24"/>
                        </w:rPr>
                        <w:t>SU YÖNETİMİ VE ATIK SU</w:t>
                      </w:r>
                    </w:p>
                  </w:txbxContent>
                </v:textbox>
                <w10:wrap anchorx="margin"/>
              </v:shape>
            </w:pict>
          </mc:Fallback>
        </mc:AlternateContent>
      </w:r>
      <w:r w:rsidR="00BC4CC1" w:rsidRPr="00F111B7">
        <w:rPr>
          <w:rFonts w:asciiTheme="minorHAnsi" w:hAnsiTheme="minorHAnsi" w:cstheme="minorHAnsi"/>
          <w:sz w:val="24"/>
          <w:szCs w:val="24"/>
        </w:rPr>
        <w:t xml:space="preserve">Karbon salınımını azaltmak için yerel ve en yakın tedarikçilere öncülük verilmektedir. </w:t>
      </w:r>
    </w:p>
    <w:bookmarkEnd w:id="4"/>
    <w:p w14:paraId="4A53B911" w14:textId="38C555F7" w:rsidR="00BC4CC1" w:rsidRPr="00BC4CC1" w:rsidRDefault="00BC4CC1" w:rsidP="00BC4CC1"/>
    <w:p w14:paraId="3BFCC093" w14:textId="60D6420E" w:rsidR="00932F1A" w:rsidRPr="009C4D61" w:rsidRDefault="009C4D61" w:rsidP="001E5A18">
      <w:pPr>
        <w:jc w:val="both"/>
        <w:rPr>
          <w:rFonts w:asciiTheme="minorHAnsi" w:hAnsiTheme="minorHAnsi" w:cstheme="minorHAnsi"/>
          <w:sz w:val="24"/>
          <w:szCs w:val="24"/>
        </w:rPr>
      </w:pPr>
      <w:bookmarkStart w:id="5" w:name="_Hlk137673418"/>
      <w:r w:rsidRPr="009C4D61">
        <w:rPr>
          <w:rFonts w:asciiTheme="minorHAnsi" w:hAnsiTheme="minorHAnsi" w:cstheme="minorHAnsi"/>
          <w:sz w:val="24"/>
          <w:szCs w:val="24"/>
        </w:rPr>
        <w:t xml:space="preserve">Otelimizin, su tasarrufu politikası bulunmaktadır. Politikamız, su tüketiminin düzenli ölçülmesini, izlenmesini, azaltılmasını </w:t>
      </w:r>
      <w:proofErr w:type="gramStart"/>
      <w:r w:rsidRPr="009C4D61">
        <w:rPr>
          <w:rFonts w:asciiTheme="minorHAnsi" w:hAnsiTheme="minorHAnsi" w:cstheme="minorHAnsi"/>
          <w:sz w:val="24"/>
          <w:szCs w:val="24"/>
        </w:rPr>
        <w:t>içermektedir.Otelimizin</w:t>
      </w:r>
      <w:proofErr w:type="gramEnd"/>
      <w:r w:rsidRPr="009C4D61">
        <w:rPr>
          <w:rFonts w:asciiTheme="minorHAnsi" w:hAnsiTheme="minorHAnsi" w:cstheme="minorHAnsi"/>
          <w:sz w:val="24"/>
          <w:szCs w:val="24"/>
        </w:rPr>
        <w:t xml:space="preserve"> bulunduğu bölgede su riski durumu belirlenmiştir. Bunun için </w:t>
      </w:r>
      <w:r w:rsidRPr="00932F1A">
        <w:rPr>
          <w:rFonts w:asciiTheme="minorHAnsi" w:hAnsiTheme="minorHAnsi" w:cstheme="minorHAnsi"/>
          <w:b/>
          <w:bCs/>
          <w:sz w:val="24"/>
          <w:szCs w:val="24"/>
        </w:rPr>
        <w:t>World Resources Institute</w:t>
      </w:r>
      <w:r w:rsidRPr="009C4D61">
        <w:rPr>
          <w:rFonts w:asciiTheme="minorHAnsi" w:hAnsiTheme="minorHAnsi" w:cstheme="minorHAnsi"/>
          <w:sz w:val="24"/>
          <w:szCs w:val="24"/>
        </w:rPr>
        <w:t xml:space="preserve"> tarafından hazırlanan </w:t>
      </w:r>
      <w:r w:rsidRPr="00932F1A">
        <w:rPr>
          <w:rFonts w:asciiTheme="minorHAnsi" w:hAnsiTheme="minorHAnsi" w:cstheme="minorHAnsi"/>
          <w:b/>
          <w:bCs/>
          <w:sz w:val="24"/>
          <w:szCs w:val="24"/>
        </w:rPr>
        <w:t>Water Risk Atlas</w:t>
      </w:r>
      <w:r w:rsidRPr="009C4D61">
        <w:rPr>
          <w:rFonts w:asciiTheme="minorHAnsi" w:hAnsiTheme="minorHAnsi" w:cstheme="minorHAnsi"/>
          <w:sz w:val="24"/>
          <w:szCs w:val="24"/>
        </w:rPr>
        <w:t xml:space="preserve"> kullanılmaktadır. </w:t>
      </w:r>
    </w:p>
    <w:p w14:paraId="5EAB4AF7" w14:textId="77777777" w:rsidR="009C4D61" w:rsidRDefault="009C4D61" w:rsidP="009C4D61">
      <w:pPr>
        <w:jc w:val="both"/>
        <w:rPr>
          <w:rFonts w:asciiTheme="minorHAnsi" w:hAnsiTheme="minorHAnsi" w:cstheme="minorHAnsi"/>
          <w:sz w:val="24"/>
          <w:szCs w:val="24"/>
        </w:rPr>
      </w:pPr>
    </w:p>
    <w:p w14:paraId="75B148E8" w14:textId="21B1C9BF" w:rsidR="001E5A18" w:rsidRDefault="001E5A18" w:rsidP="001E5A18">
      <w:pPr>
        <w:jc w:val="center"/>
        <w:rPr>
          <w:rFonts w:asciiTheme="minorHAnsi" w:hAnsiTheme="minorHAnsi" w:cstheme="minorHAnsi"/>
          <w:sz w:val="24"/>
          <w:szCs w:val="24"/>
        </w:rPr>
      </w:pPr>
      <w:r>
        <w:rPr>
          <w:rFonts w:asciiTheme="minorHAnsi" w:hAnsiTheme="minorHAnsi" w:cstheme="minorHAnsi"/>
          <w:noProof/>
          <w:sz w:val="24"/>
          <w:szCs w:val="24"/>
          <w:lang w:eastAsia="tr-TR"/>
        </w:rPr>
        <w:drawing>
          <wp:inline distT="0" distB="0" distL="0" distR="0" wp14:anchorId="3C957862" wp14:editId="7DB71743">
            <wp:extent cx="2781300" cy="1566321"/>
            <wp:effectExtent l="133350" t="114300" r="152400" b="167640"/>
            <wp:docPr id="1742395270" name="Resim 16" descr="gökyüzü, bulut, küre, bitk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95270" name="Resim 16" descr="gökyüzü, bulut, küre, bitki içeren bir resim&#10;&#10;Açıklama otomatik olarak oluşturuldu"/>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99275" cy="15764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C362CAF" w14:textId="77777777" w:rsidR="00932F1A"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Risk analizinde su riski ayrıca değerlendirilmiştir, su yönetimi planı yapılmıştır. Bu plan, su kullanımının ölçümü ve takibi ile su tüketiminin azaltılmasına yönelik hedef ve raporlamaları içermektedir. </w:t>
      </w:r>
    </w:p>
    <w:p w14:paraId="37AA91CD" w14:textId="77777777" w:rsidR="00932F1A" w:rsidRDefault="00932F1A" w:rsidP="009C4D61">
      <w:pPr>
        <w:jc w:val="both"/>
        <w:rPr>
          <w:rFonts w:asciiTheme="minorHAnsi" w:hAnsiTheme="minorHAnsi" w:cstheme="minorHAnsi"/>
          <w:sz w:val="24"/>
          <w:szCs w:val="24"/>
        </w:rPr>
      </w:pPr>
    </w:p>
    <w:p w14:paraId="5EB2C1A4" w14:textId="655CE42D"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Otelimizin su kullanım faaliyetleri nedeni ile deniz, göl gibi sularda yaşayan canlılar zarar görmemektedir. Yine de bu canlıların zarar görme ihtimali risk analizinde değerlendirilmiştir ve gerekli önlemler alınmıştır.</w:t>
      </w:r>
    </w:p>
    <w:p w14:paraId="0ABBACAA" w14:textId="77777777" w:rsidR="009C4D61" w:rsidRPr="009C4D61" w:rsidRDefault="009C4D61" w:rsidP="009C4D61">
      <w:pPr>
        <w:jc w:val="both"/>
        <w:rPr>
          <w:rFonts w:asciiTheme="minorHAnsi" w:hAnsiTheme="minorHAnsi" w:cstheme="minorHAnsi"/>
          <w:sz w:val="24"/>
          <w:szCs w:val="24"/>
        </w:rPr>
      </w:pPr>
    </w:p>
    <w:p w14:paraId="5CDBA171"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Otelimiz, suyun kullanımında tüm yasal gereklilik ve düzenlemelere uymaktadır.</w:t>
      </w:r>
    </w:p>
    <w:p w14:paraId="70CD41EA" w14:textId="77777777" w:rsidR="009C4D61" w:rsidRPr="009C4D61" w:rsidRDefault="009C4D61" w:rsidP="009C4D61">
      <w:pPr>
        <w:jc w:val="both"/>
        <w:rPr>
          <w:rFonts w:asciiTheme="minorHAnsi" w:hAnsiTheme="minorHAnsi" w:cstheme="minorHAnsi"/>
          <w:sz w:val="24"/>
          <w:szCs w:val="24"/>
        </w:rPr>
      </w:pPr>
    </w:p>
    <w:p w14:paraId="0D66B45C"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yasal ve sürdürülebilir bir kaynaktan gelmektedir. </w:t>
      </w:r>
    </w:p>
    <w:p w14:paraId="3821D4C3" w14:textId="77777777" w:rsidR="009C4D61" w:rsidRPr="009C4D61" w:rsidRDefault="009C4D61" w:rsidP="009C4D61">
      <w:pPr>
        <w:jc w:val="both"/>
        <w:rPr>
          <w:rFonts w:asciiTheme="minorHAnsi" w:hAnsiTheme="minorHAnsi" w:cstheme="minorHAnsi"/>
          <w:sz w:val="24"/>
          <w:szCs w:val="24"/>
        </w:rPr>
      </w:pPr>
    </w:p>
    <w:p w14:paraId="6C82ED2C" w14:textId="08460614" w:rsid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tüketimimizi ölçmekteyiz. Misafir veya geceleme başına kullanılan toplam su hesaplanmakta ve raporlanmaktadır. </w:t>
      </w:r>
    </w:p>
    <w:p w14:paraId="72CDE6DF" w14:textId="77777777" w:rsidR="00C2091F" w:rsidRPr="009C4D61" w:rsidRDefault="00C2091F" w:rsidP="009C4D61">
      <w:pPr>
        <w:jc w:val="both"/>
        <w:rPr>
          <w:rFonts w:asciiTheme="minorHAnsi" w:hAnsiTheme="minorHAnsi" w:cstheme="minorHAnsi"/>
          <w:sz w:val="24"/>
          <w:szCs w:val="24"/>
        </w:rPr>
      </w:pPr>
    </w:p>
    <w:p w14:paraId="75D18F3E"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Su tüketimini azaltma hedeflerimiz bulunmaktadır. Buna yönelik olarak otelimiz düzeltici önlemler planlamakta ve uygulamaktadır. Otelimizde su tasarruflu </w:t>
      </w:r>
      <w:proofErr w:type="gramStart"/>
      <w:r w:rsidRPr="009C4D61">
        <w:rPr>
          <w:rFonts w:asciiTheme="minorHAnsi" w:hAnsiTheme="minorHAnsi" w:cstheme="minorHAnsi"/>
          <w:sz w:val="24"/>
          <w:szCs w:val="24"/>
        </w:rPr>
        <w:t>ekipmanlar</w:t>
      </w:r>
      <w:proofErr w:type="gramEnd"/>
      <w:r w:rsidRPr="009C4D61">
        <w:rPr>
          <w:rFonts w:asciiTheme="minorHAnsi" w:hAnsiTheme="minorHAnsi" w:cstheme="minorHAnsi"/>
          <w:sz w:val="24"/>
          <w:szCs w:val="24"/>
        </w:rPr>
        <w:t xml:space="preserve"> kullanılmaktadır. Otelimizde çarşaf ve havluların misafir isteğine bağlı olarak değiştirilmesi gibi iyi uygulamalar kullanılmaktadır. </w:t>
      </w:r>
    </w:p>
    <w:p w14:paraId="03712AD9" w14:textId="77777777" w:rsidR="009C4D61" w:rsidRPr="009C4D61" w:rsidRDefault="009C4D61" w:rsidP="009C4D61">
      <w:pPr>
        <w:jc w:val="both"/>
        <w:rPr>
          <w:rFonts w:asciiTheme="minorHAnsi" w:hAnsiTheme="minorHAnsi" w:cstheme="minorHAnsi"/>
          <w:sz w:val="24"/>
          <w:szCs w:val="24"/>
        </w:rPr>
      </w:pPr>
    </w:p>
    <w:p w14:paraId="27857AE9" w14:textId="77777777" w:rsidR="009C4D61" w:rsidRPr="009C4D61"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 xml:space="preserve">Otelimiz su tasarrufu konusunda çalışanlarını ve paydaşlarını bilgilendirmekte ve yönlendirmektedir. Otelimiz atık suyunun çevreye zarar vermemesi için tüm </w:t>
      </w:r>
      <w:proofErr w:type="gramStart"/>
      <w:r w:rsidRPr="009C4D61">
        <w:rPr>
          <w:rFonts w:asciiTheme="minorHAnsi" w:hAnsiTheme="minorHAnsi" w:cstheme="minorHAnsi"/>
          <w:sz w:val="24"/>
          <w:szCs w:val="24"/>
        </w:rPr>
        <w:t>imkanlarını</w:t>
      </w:r>
      <w:proofErr w:type="gramEnd"/>
      <w:r w:rsidRPr="009C4D61">
        <w:rPr>
          <w:rFonts w:asciiTheme="minorHAnsi" w:hAnsiTheme="minorHAnsi" w:cstheme="minorHAnsi"/>
          <w:sz w:val="24"/>
          <w:szCs w:val="24"/>
        </w:rPr>
        <w:t xml:space="preserve"> seferber etmektedir.</w:t>
      </w:r>
    </w:p>
    <w:p w14:paraId="46C8F956" w14:textId="77777777" w:rsidR="009C4D61" w:rsidRPr="009C4D61" w:rsidRDefault="009C4D61" w:rsidP="009C4D61">
      <w:pPr>
        <w:jc w:val="both"/>
        <w:rPr>
          <w:rFonts w:asciiTheme="minorHAnsi" w:hAnsiTheme="minorHAnsi" w:cstheme="minorHAnsi"/>
          <w:sz w:val="24"/>
          <w:szCs w:val="24"/>
        </w:rPr>
      </w:pPr>
    </w:p>
    <w:p w14:paraId="4ADA4F54" w14:textId="77777777" w:rsidR="00C2091F" w:rsidRDefault="009C4D61" w:rsidP="009C4D61">
      <w:pPr>
        <w:jc w:val="both"/>
        <w:rPr>
          <w:rFonts w:asciiTheme="minorHAnsi" w:hAnsiTheme="minorHAnsi" w:cstheme="minorHAnsi"/>
          <w:sz w:val="24"/>
          <w:szCs w:val="24"/>
        </w:rPr>
      </w:pPr>
      <w:r w:rsidRPr="009C4D61">
        <w:rPr>
          <w:rFonts w:asciiTheme="minorHAnsi" w:hAnsiTheme="minorHAnsi" w:cstheme="minorHAnsi"/>
          <w:sz w:val="24"/>
          <w:szCs w:val="24"/>
        </w:rPr>
        <w:t>Atık suyun bertarafı için yerel yönetimin belirlediği düzenlemelere uyulmaktadır</w:t>
      </w:r>
    </w:p>
    <w:bookmarkEnd w:id="5"/>
    <w:p w14:paraId="4C5D5D2C" w14:textId="77777777" w:rsidR="00124755" w:rsidRDefault="00124755" w:rsidP="009C4D61">
      <w:pPr>
        <w:rPr>
          <w:rFonts w:asciiTheme="minorHAnsi" w:hAnsiTheme="minorHAnsi" w:cstheme="minorHAnsi"/>
          <w:b/>
          <w:bCs/>
          <w:color w:val="FF0000"/>
          <w:sz w:val="24"/>
          <w:szCs w:val="24"/>
        </w:rPr>
      </w:pPr>
    </w:p>
    <w:p w14:paraId="7BBDC07D" w14:textId="1DB1E2FA" w:rsidR="00C2091F" w:rsidRDefault="00CF0978" w:rsidP="009C4D61">
      <w:pPr>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695104" behindDoc="0" locked="0" layoutInCell="1" allowOverlap="1" wp14:anchorId="0B6F741C" wp14:editId="77A28532">
                <wp:simplePos x="0" y="0"/>
                <wp:positionH relativeFrom="margin">
                  <wp:align>left</wp:align>
                </wp:positionH>
                <wp:positionV relativeFrom="paragraph">
                  <wp:posOffset>-119380</wp:posOffset>
                </wp:positionV>
                <wp:extent cx="6229350" cy="311150"/>
                <wp:effectExtent l="0" t="0" r="19050" b="12700"/>
                <wp:wrapNone/>
                <wp:docPr id="181635958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5D1FD2F7" w14:textId="534E5C17" w:rsidR="00B47E4B" w:rsidRPr="00AB739F" w:rsidRDefault="00B47E4B" w:rsidP="006E68DA">
                            <w:pPr>
                              <w:rPr>
                                <w:b/>
                                <w:bCs/>
                                <w:sz w:val="22"/>
                                <w:szCs w:val="24"/>
                              </w:rPr>
                            </w:pPr>
                            <w:r>
                              <w:rPr>
                                <w:b/>
                                <w:bCs/>
                                <w:sz w:val="22"/>
                                <w:szCs w:val="24"/>
                              </w:rPr>
                              <w:t>GIDA ATIĞI VE KATI ATIK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F741C" id="_x0000_s1041" type="#_x0000_t202" style="position:absolute;margin-left:0;margin-top:-9.4pt;width:490.5pt;height:24.5pt;z-index:2516951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" fillcolor="#00b050" strokeweight=".5pt">
                <v:textbox>
                  <w:txbxContent>
                    <w:p w14:paraId="5D1FD2F7" w14:textId="534E5C17" w:rsidR="00B47E4B" w:rsidRPr="00AB739F" w:rsidRDefault="00B47E4B" w:rsidP="006E68DA">
                      <w:pPr>
                        <w:rPr>
                          <w:b/>
                          <w:bCs/>
                          <w:sz w:val="22"/>
                          <w:szCs w:val="24"/>
                        </w:rPr>
                      </w:pPr>
                      <w:r>
                        <w:rPr>
                          <w:b/>
                          <w:bCs/>
                          <w:sz w:val="22"/>
                          <w:szCs w:val="24"/>
                        </w:rPr>
                        <w:t>GIDA ATIĞI VE KATI ATIK</w:t>
                      </w:r>
                    </w:p>
                  </w:txbxContent>
                </v:textbox>
                <w10:wrap anchorx="margin"/>
              </v:shape>
            </w:pict>
          </mc:Fallback>
        </mc:AlternateContent>
      </w:r>
    </w:p>
    <w:p w14:paraId="1498AF34" w14:textId="77777777" w:rsidR="00CF0978" w:rsidRDefault="00CF0978" w:rsidP="006E68DA">
      <w:pPr>
        <w:jc w:val="both"/>
        <w:rPr>
          <w:rFonts w:asciiTheme="minorHAnsi" w:hAnsiTheme="minorHAnsi" w:cstheme="minorHAnsi"/>
          <w:sz w:val="24"/>
          <w:szCs w:val="24"/>
        </w:rPr>
      </w:pPr>
      <w:bookmarkStart w:id="6" w:name="_Hlk137673468"/>
    </w:p>
    <w:p w14:paraId="47EF9CB5" w14:textId="30E321E9"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Otelimizde bir Katı Atık Yönetim Planı vardır. Plan, atık üretiminin düzenli ölçülmesini, izlenmesini, atıkların azaltılmasını, yeniden kullanımını, geri dönüşümü ve atık bertarafını içermektedir.</w:t>
      </w:r>
    </w:p>
    <w:p w14:paraId="1D8E3F79" w14:textId="77777777" w:rsidR="004E14CA" w:rsidRPr="006E68DA" w:rsidRDefault="004E14CA" w:rsidP="006E68DA">
      <w:pPr>
        <w:jc w:val="both"/>
        <w:rPr>
          <w:rFonts w:asciiTheme="minorHAnsi" w:hAnsiTheme="minorHAnsi" w:cstheme="minorHAnsi"/>
          <w:sz w:val="24"/>
          <w:szCs w:val="24"/>
        </w:rPr>
      </w:pPr>
    </w:p>
    <w:p w14:paraId="4E5BA31F"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Katı atıklar gıda, geri dönüşebilir, zehirli/tehlikeli ve organik gibi türlerine göre ayrıştırılmakta, ayrıştırılırken geri dönüşüm ve yeniden kullanım durumları gözetilmektedir.</w:t>
      </w:r>
    </w:p>
    <w:p w14:paraId="3BB3AC8D" w14:textId="77777777" w:rsidR="004E14CA" w:rsidRPr="006E68DA" w:rsidRDefault="004E14CA" w:rsidP="006E68DA">
      <w:pPr>
        <w:jc w:val="both"/>
        <w:rPr>
          <w:rFonts w:asciiTheme="minorHAnsi" w:hAnsiTheme="minorHAnsi" w:cstheme="minorHAnsi"/>
          <w:sz w:val="24"/>
          <w:szCs w:val="24"/>
        </w:rPr>
      </w:pPr>
    </w:p>
    <w:p w14:paraId="2C8DAE29"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Otelimiz atık yönetimi konusunda çalışanlarını ve paydaşlarını düzenli olarak ve çeşitli görsel ve iletişim materyalleri ile bilgilendirmekte ve yönlendirmektedir. </w:t>
      </w:r>
    </w:p>
    <w:p w14:paraId="5CC5A654" w14:textId="77777777" w:rsidR="004E14CA" w:rsidRPr="006E68DA" w:rsidRDefault="004E14CA" w:rsidP="006E68DA">
      <w:pPr>
        <w:jc w:val="both"/>
        <w:rPr>
          <w:rFonts w:asciiTheme="minorHAnsi" w:hAnsiTheme="minorHAnsi" w:cstheme="minorHAnsi"/>
          <w:sz w:val="24"/>
          <w:szCs w:val="24"/>
        </w:rPr>
      </w:pPr>
    </w:p>
    <w:p w14:paraId="525F22D3"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Otelimizde türlerine göre ayrıştırılan katı atıklar yetkili ve lisanslı firmalar tarafından alınmaktadır. </w:t>
      </w:r>
    </w:p>
    <w:p w14:paraId="561481F9" w14:textId="77777777" w:rsidR="004E14CA" w:rsidRPr="006E68DA" w:rsidRDefault="004E14CA" w:rsidP="006E68DA">
      <w:pPr>
        <w:jc w:val="both"/>
        <w:rPr>
          <w:rFonts w:asciiTheme="minorHAnsi" w:hAnsiTheme="minorHAnsi" w:cstheme="minorHAnsi"/>
          <w:sz w:val="24"/>
          <w:szCs w:val="24"/>
        </w:rPr>
      </w:pPr>
    </w:p>
    <w:p w14:paraId="26C7E0E1"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 xml:space="preserve">Gıda atıkları da </w:t>
      </w:r>
      <w:proofErr w:type="gramStart"/>
      <w:r w:rsidRPr="006E68DA">
        <w:rPr>
          <w:rFonts w:asciiTheme="minorHAnsi" w:hAnsiTheme="minorHAnsi" w:cstheme="minorHAnsi"/>
          <w:sz w:val="24"/>
          <w:szCs w:val="24"/>
        </w:rPr>
        <w:t>dahil</w:t>
      </w:r>
      <w:proofErr w:type="gramEnd"/>
      <w:r w:rsidRPr="006E68DA">
        <w:rPr>
          <w:rFonts w:asciiTheme="minorHAnsi" w:hAnsiTheme="minorHAnsi" w:cstheme="minorHAnsi"/>
          <w:sz w:val="24"/>
          <w:szCs w:val="24"/>
        </w:rPr>
        <w:t xml:space="preserve"> olmak üzere katı atıklar türe göre ölçülmektedir. Otelimizde misafir veya geceleme başına katı atık miktarı hesaplanmakta ve raporlanmaktadır. </w:t>
      </w:r>
    </w:p>
    <w:p w14:paraId="66E98005" w14:textId="77777777" w:rsidR="004E14CA" w:rsidRPr="006E68DA" w:rsidRDefault="004E14CA" w:rsidP="006E68DA">
      <w:pPr>
        <w:jc w:val="both"/>
        <w:rPr>
          <w:rFonts w:asciiTheme="minorHAnsi" w:hAnsiTheme="minorHAnsi" w:cstheme="minorHAnsi"/>
          <w:sz w:val="24"/>
          <w:szCs w:val="24"/>
        </w:rPr>
      </w:pPr>
    </w:p>
    <w:p w14:paraId="5D0AE49D"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Otelimiz ayrıca, katı atık oluşumunun yüksek olduğu faaliyetleri ve risk alanlarını belirlemiştir. Gıda atıklarını ve israfı azaltmak için düzeltici önlemler planlamakta ve uygulamaktadır.</w:t>
      </w:r>
    </w:p>
    <w:p w14:paraId="2914607E" w14:textId="77777777" w:rsidR="004E14CA" w:rsidRPr="006E68DA" w:rsidRDefault="004E14CA" w:rsidP="006E68DA">
      <w:pPr>
        <w:jc w:val="both"/>
        <w:rPr>
          <w:rFonts w:asciiTheme="minorHAnsi" w:hAnsiTheme="minorHAnsi" w:cstheme="minorHAnsi"/>
          <w:sz w:val="24"/>
          <w:szCs w:val="24"/>
        </w:rPr>
      </w:pPr>
    </w:p>
    <w:p w14:paraId="05F142D1" w14:textId="77777777" w:rsidR="006E68DA" w:rsidRDefault="006E68DA" w:rsidP="006E68DA">
      <w:pPr>
        <w:jc w:val="both"/>
        <w:rPr>
          <w:rFonts w:asciiTheme="minorHAnsi" w:hAnsiTheme="minorHAnsi" w:cstheme="minorHAnsi"/>
          <w:sz w:val="24"/>
          <w:szCs w:val="24"/>
        </w:rPr>
      </w:pPr>
      <w:r w:rsidRPr="006E68DA">
        <w:rPr>
          <w:rFonts w:asciiTheme="minorHAnsi" w:hAnsiTheme="minorHAnsi" w:cstheme="minorHAnsi"/>
          <w:sz w:val="24"/>
          <w:szCs w:val="24"/>
        </w:rPr>
        <w:t>Katı atık bertarafının yerel nüfus veya çevre üzerinde olumsuz bir etkisi olmaması hedeflenmektedir. Katı atık yönetimi ile ilgili "Sıfır Atık Yönetmeliği" mevzuatına uyum sağlanmaktadır.</w:t>
      </w:r>
    </w:p>
    <w:p w14:paraId="02B26818" w14:textId="77777777" w:rsidR="00CF0978" w:rsidRDefault="00CF0978" w:rsidP="006E68DA">
      <w:pPr>
        <w:jc w:val="both"/>
        <w:rPr>
          <w:rFonts w:asciiTheme="minorHAnsi" w:hAnsiTheme="minorHAnsi" w:cstheme="minorHAnsi"/>
          <w:sz w:val="24"/>
          <w:szCs w:val="24"/>
        </w:rPr>
      </w:pPr>
    </w:p>
    <w:p w14:paraId="7A40CEDE" w14:textId="6C06608F" w:rsidR="00CF0978" w:rsidRDefault="00CF0978" w:rsidP="00CF0978">
      <w:pPr>
        <w:jc w:val="both"/>
        <w:rPr>
          <w:rFonts w:asciiTheme="minorHAnsi" w:hAnsiTheme="minorHAnsi" w:cstheme="minorHAnsi"/>
          <w:b/>
          <w:bCs/>
          <w:color w:val="FF0000"/>
          <w:sz w:val="24"/>
          <w:szCs w:val="24"/>
        </w:rPr>
      </w:pPr>
    </w:p>
    <w:p w14:paraId="4BB34DED" w14:textId="071F2807" w:rsidR="00124755" w:rsidRDefault="00124755" w:rsidP="00CF0978">
      <w:pPr>
        <w:jc w:val="both"/>
        <w:rPr>
          <w:rFonts w:asciiTheme="minorHAnsi" w:hAnsiTheme="minorHAnsi" w:cstheme="minorHAnsi"/>
          <w:b/>
          <w:bCs/>
          <w:color w:val="FF0000"/>
          <w:sz w:val="24"/>
          <w:szCs w:val="24"/>
        </w:rPr>
      </w:pPr>
    </w:p>
    <w:p w14:paraId="514F435F" w14:textId="77777777" w:rsidR="00124755" w:rsidRPr="001E0826" w:rsidRDefault="00124755" w:rsidP="00CF0978">
      <w:pPr>
        <w:jc w:val="both"/>
        <w:rPr>
          <w:rFonts w:asciiTheme="minorHAnsi" w:hAnsiTheme="minorHAnsi" w:cstheme="minorHAnsi"/>
          <w:b/>
          <w:bCs/>
          <w:color w:val="FF0000"/>
          <w:sz w:val="24"/>
          <w:szCs w:val="24"/>
        </w:rPr>
      </w:pPr>
    </w:p>
    <w:p w14:paraId="2D98FD09" w14:textId="77777777" w:rsidR="00CF0978" w:rsidRPr="006E68DA" w:rsidRDefault="00CF0978" w:rsidP="006E68DA">
      <w:pPr>
        <w:jc w:val="both"/>
        <w:rPr>
          <w:rFonts w:asciiTheme="minorHAnsi" w:hAnsiTheme="minorHAnsi" w:cstheme="minorHAnsi"/>
          <w:sz w:val="24"/>
          <w:szCs w:val="24"/>
        </w:rPr>
      </w:pPr>
    </w:p>
    <w:bookmarkEnd w:id="6"/>
    <w:p w14:paraId="7E491C97" w14:textId="77777777" w:rsidR="003615FC" w:rsidRDefault="003615FC" w:rsidP="009C4D61"/>
    <w:p w14:paraId="2263DED3" w14:textId="2D8BCA5F" w:rsidR="003615FC" w:rsidRDefault="00331FCD" w:rsidP="00331FCD">
      <w:pPr>
        <w:jc w:val="center"/>
      </w:pPr>
      <w:r>
        <w:rPr>
          <w:noProof/>
          <w:lang w:eastAsia="tr-TR"/>
        </w:rPr>
        <w:drawing>
          <wp:inline distT="0" distB="0" distL="0" distR="0" wp14:anchorId="66DF7547" wp14:editId="0CE8F199">
            <wp:extent cx="2333681" cy="1854185"/>
            <wp:effectExtent l="0" t="0" r="0" b="0"/>
            <wp:docPr id="925135796" name="Resim 19" descr="diyagram, metin, plan, harit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135796" name="Resim 19" descr="diyagram, metin, plan, harita içeren bir resim&#10;&#10;Açıklama otomatik olarak oluşturuldu"/>
                    <pic:cNvPicPr/>
                  </pic:nvPicPr>
                  <pic:blipFill>
                    <a:blip r:embed="rId19">
                      <a:extLst>
                        <a:ext uri="{28A0092B-C50C-407E-A947-70E740481C1C}">
                          <a14:useLocalDpi xmlns:a14="http://schemas.microsoft.com/office/drawing/2010/main" val="0"/>
                        </a:ext>
                      </a:extLst>
                    </a:blip>
                    <a:stretch>
                      <a:fillRect/>
                    </a:stretch>
                  </pic:blipFill>
                  <pic:spPr>
                    <a:xfrm>
                      <a:off x="0" y="0"/>
                      <a:ext cx="2352356" cy="1869023"/>
                    </a:xfrm>
                    <a:prstGeom prst="rect">
                      <a:avLst/>
                    </a:prstGeom>
                  </pic:spPr>
                </pic:pic>
              </a:graphicData>
            </a:graphic>
          </wp:inline>
        </w:drawing>
      </w:r>
    </w:p>
    <w:p w14:paraId="461757A2" w14:textId="77777777" w:rsidR="00DE5FB9" w:rsidRDefault="00DE5FB9" w:rsidP="00331FCD">
      <w:pPr>
        <w:jc w:val="center"/>
      </w:pPr>
    </w:p>
    <w:p w14:paraId="285F568D" w14:textId="77777777" w:rsidR="00DE5FB9" w:rsidRDefault="00DE5FB9" w:rsidP="00331FCD">
      <w:pPr>
        <w:jc w:val="center"/>
      </w:pPr>
    </w:p>
    <w:p w14:paraId="3D3EF7CF" w14:textId="77777777" w:rsidR="00DE5FB9" w:rsidRDefault="00DE5FB9" w:rsidP="00331FCD">
      <w:pPr>
        <w:jc w:val="center"/>
      </w:pPr>
    </w:p>
    <w:p w14:paraId="2379370A" w14:textId="184AC277" w:rsidR="00DE5FB9" w:rsidRDefault="00DE5FB9" w:rsidP="00DE5FB9">
      <w:pPr>
        <w:rPr>
          <w:rFonts w:asciiTheme="minorHAnsi" w:hAnsiTheme="minorHAnsi" w:cstheme="minorHAnsi"/>
          <w:sz w:val="24"/>
          <w:szCs w:val="24"/>
        </w:rP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726848" behindDoc="0" locked="0" layoutInCell="1" allowOverlap="1" wp14:anchorId="07131524" wp14:editId="135C6C2C">
                <wp:simplePos x="0" y="0"/>
                <wp:positionH relativeFrom="margin">
                  <wp:align>left</wp:align>
                </wp:positionH>
                <wp:positionV relativeFrom="paragraph">
                  <wp:posOffset>-92075</wp:posOffset>
                </wp:positionV>
                <wp:extent cx="6229350" cy="311150"/>
                <wp:effectExtent l="0" t="0" r="19050" b="12700"/>
                <wp:wrapNone/>
                <wp:docPr id="10897725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11F8FE91" w14:textId="62968A81" w:rsidR="00B47E4B" w:rsidRPr="00AB739F" w:rsidRDefault="00B47E4B" w:rsidP="00DE5FB9">
                            <w:pPr>
                              <w:rPr>
                                <w:b/>
                                <w:bCs/>
                                <w:sz w:val="22"/>
                                <w:szCs w:val="24"/>
                              </w:rPr>
                            </w:pPr>
                            <w:r>
                              <w:rPr>
                                <w:b/>
                                <w:bCs/>
                                <w:sz w:val="22"/>
                                <w:szCs w:val="24"/>
                              </w:rPr>
                              <w:t xml:space="preserve">PERSONEL VE ÇALIŞMA HAYATI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31524" id="_x0000_s1042" type="#_x0000_t202" style="position:absolute;margin-left:0;margin-top:-7.25pt;width:490.5pt;height:24.5pt;z-index:25172684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" fillcolor="#00b050" strokeweight=".5pt">
                <v:textbox>
                  <w:txbxContent>
                    <w:p w14:paraId="11F8FE91" w14:textId="62968A81" w:rsidR="00B47E4B" w:rsidRPr="00AB739F" w:rsidRDefault="00B47E4B" w:rsidP="00DE5FB9">
                      <w:pPr>
                        <w:rPr>
                          <w:b/>
                          <w:bCs/>
                          <w:sz w:val="22"/>
                          <w:szCs w:val="24"/>
                        </w:rPr>
                      </w:pPr>
                      <w:r>
                        <w:rPr>
                          <w:b/>
                          <w:bCs/>
                          <w:sz w:val="22"/>
                          <w:szCs w:val="24"/>
                        </w:rPr>
                        <w:t xml:space="preserve">PERSONEL VE ÇALIŞMA HAYATI </w:t>
                      </w:r>
                    </w:p>
                  </w:txbxContent>
                </v:textbox>
                <w10:wrap anchorx="margin"/>
              </v:shape>
            </w:pict>
          </mc:Fallback>
        </mc:AlternateContent>
      </w:r>
    </w:p>
    <w:p w14:paraId="7C4138E5" w14:textId="77777777" w:rsidR="00DE5FB9" w:rsidRDefault="00DE5FB9" w:rsidP="00DE5FB9">
      <w:pPr>
        <w:jc w:val="both"/>
        <w:rPr>
          <w:rFonts w:asciiTheme="minorHAnsi" w:hAnsiTheme="minorHAnsi" w:cstheme="minorHAnsi"/>
          <w:sz w:val="24"/>
          <w:szCs w:val="24"/>
        </w:rPr>
      </w:pPr>
    </w:p>
    <w:p w14:paraId="506A58BB" w14:textId="77777777" w:rsidR="00117FA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Ruhunda, bizi biz yapan en önemli kaynak çalışanlarımızdır Bunun farkında olarak çalışanlarımızın sosyal ve yan hakları, performans yönetimleri, ödüllendirilmeleri, eğitim ve kariyer yönetimi, çalışan güvenliği gibi konular daima önceliğimizdir.</w:t>
      </w:r>
    </w:p>
    <w:p w14:paraId="47FB9065" w14:textId="77777777" w:rsidR="00117FA9" w:rsidRDefault="00117FA9" w:rsidP="00DE5FB9">
      <w:pPr>
        <w:jc w:val="both"/>
        <w:rPr>
          <w:rFonts w:asciiTheme="minorHAnsi" w:hAnsiTheme="minorHAnsi" w:cstheme="minorHAnsi"/>
          <w:sz w:val="24"/>
          <w:szCs w:val="24"/>
        </w:rPr>
      </w:pPr>
    </w:p>
    <w:p w14:paraId="4BF79304" w14:textId="77777777" w:rsidR="00117FA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İnsan Kaynakları Vizyonumuz; Motivasyonu yüksek, kurum imajını koruyan ve yükselten, yenilikçi çalışmaları ön plana çıkaran, hizmete önem veren ve işini bir bütünün parçası olarak gören nitelikli insan kaynağını oluşturmak, </w:t>
      </w:r>
      <w:proofErr w:type="gramStart"/>
      <w:r w:rsidRPr="00DE5FB9">
        <w:rPr>
          <w:rFonts w:asciiTheme="minorHAnsi" w:hAnsiTheme="minorHAnsi" w:cstheme="minorHAnsi"/>
          <w:sz w:val="24"/>
          <w:szCs w:val="24"/>
        </w:rPr>
        <w:t>entegre</w:t>
      </w:r>
      <w:proofErr w:type="gramEnd"/>
      <w:r w:rsidRPr="00DE5FB9">
        <w:rPr>
          <w:rFonts w:asciiTheme="minorHAnsi" w:hAnsiTheme="minorHAnsi" w:cstheme="minorHAnsi"/>
          <w:sz w:val="24"/>
          <w:szCs w:val="24"/>
        </w:rPr>
        <w:t xml:space="preserve"> insan kaynakları uygulamaları ile sektörde, Türkiye’de öncü olmaktır. </w:t>
      </w:r>
    </w:p>
    <w:p w14:paraId="061BF643" w14:textId="77777777" w:rsidR="00117FA9" w:rsidRDefault="00117FA9" w:rsidP="00DE5FB9">
      <w:pPr>
        <w:jc w:val="both"/>
        <w:rPr>
          <w:rFonts w:asciiTheme="minorHAnsi" w:hAnsiTheme="minorHAnsi" w:cstheme="minorHAnsi"/>
          <w:sz w:val="24"/>
          <w:szCs w:val="24"/>
        </w:rPr>
      </w:pPr>
    </w:p>
    <w:p w14:paraId="3070B3E4" w14:textId="79C310DF" w:rsid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İnsan Kaynakları Misyonumuz; - Kurumun amaç ve stratejilerini gerçekleştirecek insan kaynağını plânlamak, eğitmek, personel iş ve işlemlerini </w:t>
      </w:r>
      <w:proofErr w:type="gramStart"/>
      <w:r w:rsidRPr="00DE5FB9">
        <w:rPr>
          <w:rFonts w:asciiTheme="minorHAnsi" w:hAnsiTheme="minorHAnsi" w:cstheme="minorHAnsi"/>
          <w:sz w:val="24"/>
          <w:szCs w:val="24"/>
        </w:rPr>
        <w:t>optimum</w:t>
      </w:r>
      <w:proofErr w:type="gramEnd"/>
      <w:r w:rsidRPr="00DE5FB9">
        <w:rPr>
          <w:rFonts w:asciiTheme="minorHAnsi" w:hAnsiTheme="minorHAnsi" w:cstheme="minorHAnsi"/>
          <w:sz w:val="24"/>
          <w:szCs w:val="24"/>
        </w:rPr>
        <w:t xml:space="preserve"> düzeyde gerçekleştirmek, konusunda uzmanlaşmış, kurumu temsil yeteneği olan ve alanında yeni açılımlar ortaya koyabilen, özgüveni yüksek personele sahip olmak. </w:t>
      </w:r>
    </w:p>
    <w:p w14:paraId="6D554CEF" w14:textId="77777777" w:rsidR="00117FA9" w:rsidRPr="00DE5FB9" w:rsidRDefault="00117FA9" w:rsidP="00DE5FB9">
      <w:pPr>
        <w:jc w:val="both"/>
        <w:rPr>
          <w:rFonts w:asciiTheme="minorHAnsi" w:hAnsiTheme="minorHAnsi" w:cstheme="minorHAnsi"/>
          <w:sz w:val="24"/>
          <w:szCs w:val="24"/>
        </w:rPr>
      </w:pPr>
    </w:p>
    <w:p w14:paraId="7C656B48" w14:textId="738F8C7C" w:rsid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 Çalışanlarımız yönetim sistemimizin ve sürdürülebilirlik performansımızın geliştirilmesi ve sürekli iyileştirilmesinde aktif rol alırlar. Çalışanlarımızdan gelen geri bildirimler doğrultusunda sistemimizi gözden geçiririz ve iyileştiririz.</w:t>
      </w:r>
    </w:p>
    <w:p w14:paraId="68D5ABE0" w14:textId="77777777" w:rsidR="00B1081A" w:rsidRPr="00DE5FB9" w:rsidRDefault="00B1081A" w:rsidP="00DE5FB9">
      <w:pPr>
        <w:jc w:val="both"/>
        <w:rPr>
          <w:rFonts w:asciiTheme="minorHAnsi" w:hAnsiTheme="minorHAnsi" w:cstheme="minorHAnsi"/>
          <w:sz w:val="24"/>
          <w:szCs w:val="24"/>
        </w:rPr>
      </w:pPr>
    </w:p>
    <w:p w14:paraId="6E3CD55F" w14:textId="77777777" w:rsidR="00B1081A"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Adil ücretlendirme </w:t>
      </w:r>
      <w:r w:rsidR="00B1081A">
        <w:rPr>
          <w:rFonts w:asciiTheme="minorHAnsi" w:hAnsiTheme="minorHAnsi" w:cstheme="minorHAnsi"/>
          <w:sz w:val="24"/>
          <w:szCs w:val="24"/>
        </w:rPr>
        <w:t>ç</w:t>
      </w:r>
      <w:r w:rsidRPr="00DE5FB9">
        <w:rPr>
          <w:rFonts w:asciiTheme="minorHAnsi" w:hAnsiTheme="minorHAnsi" w:cstheme="minorHAnsi"/>
          <w:sz w:val="24"/>
          <w:szCs w:val="24"/>
        </w:rPr>
        <w:t xml:space="preserve">alışanlarımız tesislerimizde işe başlamadan önce alacakları ücret, çalışma şartları, çalışma saatleri, ücretlerini ne zaman alacakları gibi konularda bilgilendirilirler. Eğitim ve Kariyer Yönetimi Çalışanlarımızın tümü eğitim hakkından eşit olarak yararlanabilmektedir. Otelcilik sektörünün gerektirdiği yasal ve mesleki eğitimlerin yanı sıra Sürdürülebilirlik politikalarımız ve yönetim sistemimiz doğrultusunda </w:t>
      </w:r>
      <w:proofErr w:type="gramStart"/>
      <w:r w:rsidRPr="00DE5FB9">
        <w:rPr>
          <w:rFonts w:asciiTheme="minorHAnsi" w:hAnsiTheme="minorHAnsi" w:cstheme="minorHAnsi"/>
          <w:sz w:val="24"/>
          <w:szCs w:val="24"/>
        </w:rPr>
        <w:t>oryantasyon</w:t>
      </w:r>
      <w:proofErr w:type="gramEnd"/>
      <w:r w:rsidRPr="00DE5FB9">
        <w:rPr>
          <w:rFonts w:asciiTheme="minorHAnsi" w:hAnsiTheme="minorHAnsi" w:cstheme="minorHAnsi"/>
          <w:sz w:val="24"/>
          <w:szCs w:val="24"/>
        </w:rPr>
        <w:t xml:space="preserve"> eğitimleri dahil; 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w:t>
      </w:r>
      <w:proofErr w:type="gramStart"/>
      <w:r w:rsidRPr="00DE5FB9">
        <w:rPr>
          <w:rFonts w:asciiTheme="minorHAnsi" w:hAnsiTheme="minorHAnsi" w:cstheme="minorHAnsi"/>
          <w:sz w:val="24"/>
          <w:szCs w:val="24"/>
        </w:rPr>
        <w:t>hijyen</w:t>
      </w:r>
      <w:proofErr w:type="gramEnd"/>
      <w:r w:rsidRPr="00DE5FB9">
        <w:rPr>
          <w:rFonts w:asciiTheme="minorHAnsi" w:hAnsiTheme="minorHAnsi" w:cstheme="minorHAnsi"/>
          <w:sz w:val="24"/>
          <w:szCs w:val="24"/>
        </w:rPr>
        <w:t xml:space="preserve"> eğitimleri, su ve enerji tasarrufu, kimyasal madde kullanım kuralları, yangından korunma, ilk yardım, vb. konularında yıllık eğitim planları uygulamaktayız. </w:t>
      </w:r>
    </w:p>
    <w:p w14:paraId="61A5BF77" w14:textId="77777777" w:rsidR="00B1081A" w:rsidRDefault="00B1081A" w:rsidP="00DE5FB9">
      <w:pPr>
        <w:jc w:val="both"/>
        <w:rPr>
          <w:rFonts w:asciiTheme="minorHAnsi" w:hAnsiTheme="minorHAnsi" w:cstheme="minorHAnsi"/>
          <w:sz w:val="24"/>
          <w:szCs w:val="24"/>
        </w:rPr>
      </w:pPr>
    </w:p>
    <w:p w14:paraId="1D52FB7C" w14:textId="2ED2A236" w:rsidR="00DE5FB9" w:rsidRPr="00DE5FB9"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Çalışanlarımız tüm eğitim materyallerimize ücretsiz ve açık bir şekilde erişebilmektedir. Otelimiz 4857 sayılı İş Kanunu’nun ilgili hükümlerine uymayı taahhüt etmektedir ve çalışana en az asgari ücret vermektedir. Ayrıca 5510 Sayılı Sosyal Sigortalar ve Genel Sağlık Sigortası kanununa ve 6331 Sayılı İş Sağlığı ve Güvenliği Kanununa uyumu da otelimiz taahhüt eder.</w:t>
      </w:r>
    </w:p>
    <w:p w14:paraId="117F7E3C" w14:textId="77777777" w:rsidR="00B1081A" w:rsidRDefault="00B1081A" w:rsidP="00DE5FB9">
      <w:pPr>
        <w:jc w:val="both"/>
        <w:rPr>
          <w:rFonts w:asciiTheme="minorHAnsi" w:hAnsiTheme="minorHAnsi" w:cstheme="minorHAnsi"/>
          <w:sz w:val="24"/>
          <w:szCs w:val="24"/>
        </w:rPr>
      </w:pPr>
    </w:p>
    <w:p w14:paraId="0A24E12F" w14:textId="77777777" w:rsidR="00B1081A" w:rsidRDefault="00DE5FB9" w:rsidP="00DE5FB9">
      <w:pPr>
        <w:jc w:val="both"/>
        <w:rPr>
          <w:rFonts w:asciiTheme="minorHAnsi" w:hAnsiTheme="minorHAnsi" w:cstheme="minorHAnsi"/>
          <w:sz w:val="24"/>
          <w:szCs w:val="24"/>
        </w:rPr>
      </w:pPr>
      <w:r w:rsidRPr="00DE5FB9">
        <w:rPr>
          <w:rFonts w:asciiTheme="minorHAnsi" w:hAnsiTheme="minorHAnsi" w:cstheme="minorHAnsi"/>
          <w:sz w:val="24"/>
          <w:szCs w:val="24"/>
        </w:rPr>
        <w:t xml:space="preserve">Çalışan ve İnsan Hakları Çalışanların mutlak memnuniyetinin sağlanması önem arz eden öncelikli bir konudur. Bu bakış açısı ile, çalışanın başta yasal hakları olmak üzere, işletmemizin yan haklar olarak sağladığı bazı faydalar da </w:t>
      </w:r>
      <w:proofErr w:type="gramStart"/>
      <w:r w:rsidRPr="00DE5FB9">
        <w:rPr>
          <w:rFonts w:asciiTheme="minorHAnsi" w:hAnsiTheme="minorHAnsi" w:cstheme="minorHAnsi"/>
          <w:sz w:val="24"/>
          <w:szCs w:val="24"/>
        </w:rPr>
        <w:t>dahil</w:t>
      </w:r>
      <w:proofErr w:type="gramEnd"/>
      <w:r w:rsidRPr="00DE5FB9">
        <w:rPr>
          <w:rFonts w:asciiTheme="minorHAnsi" w:hAnsiTheme="minorHAnsi" w:cstheme="minorHAnsi"/>
          <w:sz w:val="24"/>
          <w:szCs w:val="24"/>
        </w:rPr>
        <w:t xml:space="preserve"> olmak üzere; çalışma ortamı, psikolojisi, öz </w:t>
      </w:r>
      <w:r w:rsidRPr="00DE5FB9">
        <w:rPr>
          <w:rFonts w:asciiTheme="minorHAnsi" w:hAnsiTheme="minorHAnsi" w:cstheme="minorHAnsi"/>
          <w:sz w:val="24"/>
          <w:szCs w:val="24"/>
        </w:rPr>
        <w:lastRenderedPageBreak/>
        <w:t xml:space="preserve">motivasyonu, performansı kısacası iş yerindeki tüm konforunun sağlanması yönetimin sorumluluğundadır. </w:t>
      </w:r>
    </w:p>
    <w:p w14:paraId="6D23DDF5" w14:textId="77777777" w:rsidR="00B1081A" w:rsidRDefault="00B1081A" w:rsidP="00DE5FB9">
      <w:pPr>
        <w:jc w:val="both"/>
        <w:rPr>
          <w:rFonts w:asciiTheme="minorHAnsi" w:hAnsiTheme="minorHAnsi" w:cstheme="minorHAnsi"/>
          <w:sz w:val="24"/>
          <w:szCs w:val="24"/>
        </w:rPr>
      </w:pPr>
    </w:p>
    <w:p w14:paraId="057AA014" w14:textId="1D9C3EA9" w:rsidR="00DE5FB9" w:rsidRDefault="00B1081A" w:rsidP="00DE5FB9">
      <w:pPr>
        <w:jc w:val="both"/>
      </w:pPr>
      <w:r>
        <w:rPr>
          <w:rFonts w:asciiTheme="minorHAnsi" w:hAnsiTheme="minorHAnsi" w:cstheme="minorHAnsi"/>
          <w:sz w:val="24"/>
          <w:szCs w:val="24"/>
        </w:rPr>
        <w:t>F</w:t>
      </w:r>
      <w:r w:rsidR="00DE5FB9" w:rsidRPr="00DE5FB9">
        <w:rPr>
          <w:rFonts w:asciiTheme="minorHAnsi" w:hAnsiTheme="minorHAnsi" w:cstheme="minorHAnsi"/>
          <w:sz w:val="24"/>
          <w:szCs w:val="24"/>
        </w:rPr>
        <w:t xml:space="preserve">arklı milletlerden misafirlere hitap eden, uluslararası düzeyde hizmet veren bir işletme olarak misafir veya konuklarımız için milliyet, ırk, dil vb. ayrımı yapmak hem otelcilik hem de çalışma prensiplerimize aykırıdır. Dolayısıyla farklı ülke veya milliyetlerden olan çalışanlarımızın da tüm özlük işlemleri, yasal </w:t>
      </w:r>
      <w:proofErr w:type="gramStart"/>
      <w:r w:rsidR="00DE5FB9" w:rsidRPr="00DE5FB9">
        <w:rPr>
          <w:rFonts w:asciiTheme="minorHAnsi" w:hAnsiTheme="minorHAnsi" w:cstheme="minorHAnsi"/>
          <w:sz w:val="24"/>
          <w:szCs w:val="24"/>
        </w:rPr>
        <w:t>prosedürlere</w:t>
      </w:r>
      <w:proofErr w:type="gramEnd"/>
      <w:r w:rsidR="00DE5FB9" w:rsidRPr="00DE5FB9">
        <w:rPr>
          <w:rFonts w:asciiTheme="minorHAnsi" w:hAnsiTheme="minorHAnsi" w:cstheme="minorHAnsi"/>
          <w:sz w:val="24"/>
          <w:szCs w:val="24"/>
        </w:rPr>
        <w:t xml:space="preserve"> uygun olarak takip edilmekte, otel içerisinde tüm çalışanlarımıza herhangi bir özelliği göze alınmaksızın eşit imkânlar sunulmaktadır</w:t>
      </w:r>
    </w:p>
    <w:p w14:paraId="3AE4856E" w14:textId="77777777" w:rsidR="00DE5FB9" w:rsidRDefault="00DE5FB9" w:rsidP="00DE5FB9">
      <w:pPr>
        <w:jc w:val="both"/>
      </w:pPr>
    </w:p>
    <w:p w14:paraId="489AFEAA" w14:textId="111E9E79" w:rsidR="00B1081A" w:rsidRDefault="00B1081A" w:rsidP="00B1081A">
      <w:pPr>
        <w:jc w:val="both"/>
        <w:rPr>
          <w:rFonts w:asciiTheme="minorHAnsi" w:hAnsiTheme="minorHAnsi" w:cstheme="minorHAnsi"/>
          <w:b/>
          <w:bCs/>
          <w:color w:val="FF0000"/>
          <w:sz w:val="24"/>
          <w:szCs w:val="24"/>
        </w:rPr>
      </w:pPr>
    </w:p>
    <w:p w14:paraId="5EB24446" w14:textId="6A878FCE" w:rsidR="00124755" w:rsidRDefault="00124755" w:rsidP="00B1081A">
      <w:pPr>
        <w:jc w:val="both"/>
        <w:rPr>
          <w:rFonts w:asciiTheme="minorHAnsi" w:hAnsiTheme="minorHAnsi" w:cstheme="minorHAnsi"/>
          <w:b/>
          <w:bCs/>
          <w:color w:val="FF0000"/>
          <w:sz w:val="24"/>
          <w:szCs w:val="24"/>
        </w:rPr>
      </w:pPr>
    </w:p>
    <w:p w14:paraId="6DA4B1E4" w14:textId="26DB7060" w:rsidR="00124755" w:rsidRDefault="00124755" w:rsidP="00B1081A">
      <w:pPr>
        <w:jc w:val="both"/>
        <w:rPr>
          <w:rFonts w:asciiTheme="minorHAnsi" w:hAnsiTheme="minorHAnsi" w:cstheme="minorHAnsi"/>
          <w:b/>
          <w:bCs/>
          <w:color w:val="FF0000"/>
          <w:sz w:val="24"/>
          <w:szCs w:val="24"/>
        </w:rPr>
      </w:pPr>
    </w:p>
    <w:p w14:paraId="4B72D1E4" w14:textId="2BEE46E2" w:rsidR="00124755" w:rsidRDefault="00124755" w:rsidP="00B1081A">
      <w:pPr>
        <w:jc w:val="both"/>
        <w:rPr>
          <w:rFonts w:asciiTheme="minorHAnsi" w:hAnsiTheme="minorHAnsi" w:cstheme="minorHAnsi"/>
          <w:b/>
          <w:bCs/>
          <w:color w:val="FF0000"/>
          <w:sz w:val="24"/>
          <w:szCs w:val="24"/>
        </w:rPr>
      </w:pPr>
    </w:p>
    <w:p w14:paraId="6F2217C7" w14:textId="77777777" w:rsidR="00124755" w:rsidRPr="001E0826" w:rsidRDefault="00124755" w:rsidP="00B1081A">
      <w:pPr>
        <w:jc w:val="both"/>
        <w:rPr>
          <w:rFonts w:asciiTheme="minorHAnsi" w:hAnsiTheme="minorHAnsi" w:cstheme="minorHAnsi"/>
          <w:b/>
          <w:bCs/>
          <w:color w:val="FF0000"/>
          <w:sz w:val="24"/>
          <w:szCs w:val="24"/>
        </w:rPr>
      </w:pPr>
    </w:p>
    <w:p w14:paraId="58C0C4DB" w14:textId="77777777" w:rsidR="00DE5FB9" w:rsidRDefault="00DE5FB9" w:rsidP="00B1081A"/>
    <w:p w14:paraId="7FBB4B5C" w14:textId="77777777" w:rsidR="00DE5FB9" w:rsidRDefault="00DE5FB9" w:rsidP="00331FCD">
      <w:pPr>
        <w:jc w:val="center"/>
      </w:pPr>
    </w:p>
    <w:p w14:paraId="719BC575" w14:textId="77777777" w:rsidR="00DE5FB9" w:rsidRDefault="00DE5FB9" w:rsidP="00331FCD">
      <w:pPr>
        <w:jc w:val="center"/>
      </w:pPr>
    </w:p>
    <w:p w14:paraId="2AE93531" w14:textId="77777777" w:rsidR="00DE5FB9" w:rsidRDefault="00DE5FB9" w:rsidP="00331FCD">
      <w:pPr>
        <w:jc w:val="center"/>
      </w:pPr>
    </w:p>
    <w:p w14:paraId="59B3FA5D" w14:textId="77777777" w:rsidR="00AF1223" w:rsidRDefault="00AF1223" w:rsidP="00331FCD">
      <w:pPr>
        <w:jc w:val="center"/>
      </w:pPr>
    </w:p>
    <w:p w14:paraId="427190F8" w14:textId="77777777" w:rsidR="00AF1223" w:rsidRDefault="00AF1223" w:rsidP="00331FCD">
      <w:pPr>
        <w:jc w:val="center"/>
      </w:pPr>
    </w:p>
    <w:p w14:paraId="5A451522" w14:textId="77777777" w:rsidR="00AF1223" w:rsidRDefault="00AF1223" w:rsidP="00331FCD">
      <w:pPr>
        <w:jc w:val="center"/>
      </w:pPr>
    </w:p>
    <w:p w14:paraId="2A096505" w14:textId="77777777" w:rsidR="00AF1223" w:rsidRDefault="00AF1223" w:rsidP="00331FCD">
      <w:pPr>
        <w:jc w:val="center"/>
      </w:pPr>
    </w:p>
    <w:p w14:paraId="3F22A7B0" w14:textId="77777777" w:rsidR="00AF1223" w:rsidRDefault="00AF1223" w:rsidP="00331FCD">
      <w:pPr>
        <w:jc w:val="center"/>
      </w:pPr>
    </w:p>
    <w:p w14:paraId="0A2A05F0" w14:textId="77777777" w:rsidR="00AF1223" w:rsidRDefault="00AF1223" w:rsidP="00331FCD">
      <w:pPr>
        <w:jc w:val="center"/>
      </w:pPr>
    </w:p>
    <w:p w14:paraId="6E635596" w14:textId="77777777" w:rsidR="00AF1223" w:rsidRDefault="00AF1223" w:rsidP="00331FCD">
      <w:pPr>
        <w:jc w:val="center"/>
      </w:pPr>
    </w:p>
    <w:p w14:paraId="254AAB6B" w14:textId="77777777" w:rsidR="00AF1223" w:rsidRDefault="00AF1223" w:rsidP="00331FCD">
      <w:pPr>
        <w:jc w:val="center"/>
      </w:pPr>
    </w:p>
    <w:p w14:paraId="35DBB0CC" w14:textId="77777777" w:rsidR="00AF1223" w:rsidRDefault="00AF1223" w:rsidP="00331FCD">
      <w:pPr>
        <w:jc w:val="center"/>
      </w:pPr>
    </w:p>
    <w:p w14:paraId="354F1612" w14:textId="77777777" w:rsidR="00AF1223" w:rsidRDefault="00AF1223" w:rsidP="00331FCD">
      <w:pPr>
        <w:jc w:val="center"/>
      </w:pPr>
    </w:p>
    <w:p w14:paraId="682CEDE8" w14:textId="77777777" w:rsidR="00AF1223" w:rsidRDefault="00AF1223" w:rsidP="00331FCD">
      <w:pPr>
        <w:jc w:val="center"/>
      </w:pPr>
    </w:p>
    <w:p w14:paraId="59190F04" w14:textId="77777777" w:rsidR="00AF1223" w:rsidRDefault="00AF1223" w:rsidP="00331FCD">
      <w:pPr>
        <w:jc w:val="center"/>
      </w:pPr>
    </w:p>
    <w:p w14:paraId="13B59DF5" w14:textId="77777777" w:rsidR="00AF1223" w:rsidRDefault="00AF1223" w:rsidP="00331FCD">
      <w:pPr>
        <w:jc w:val="center"/>
      </w:pPr>
    </w:p>
    <w:p w14:paraId="026FD172" w14:textId="77777777" w:rsidR="00AF1223" w:rsidRDefault="00AF1223" w:rsidP="00331FCD">
      <w:pPr>
        <w:jc w:val="center"/>
      </w:pPr>
    </w:p>
    <w:p w14:paraId="48E52530" w14:textId="77777777" w:rsidR="00AF1223" w:rsidRDefault="00AF1223" w:rsidP="00331FCD">
      <w:pPr>
        <w:jc w:val="center"/>
      </w:pPr>
    </w:p>
    <w:p w14:paraId="707E4778" w14:textId="77777777" w:rsidR="00AF1223" w:rsidRDefault="00AF1223" w:rsidP="00331FCD">
      <w:pPr>
        <w:jc w:val="center"/>
      </w:pPr>
    </w:p>
    <w:p w14:paraId="11C719E5" w14:textId="77777777" w:rsidR="00AF1223" w:rsidRDefault="00AF1223" w:rsidP="00331FCD">
      <w:pPr>
        <w:jc w:val="center"/>
      </w:pPr>
    </w:p>
    <w:p w14:paraId="12BC82B7" w14:textId="77777777" w:rsidR="00AF1223" w:rsidRDefault="00AF1223" w:rsidP="00331FCD">
      <w:pPr>
        <w:jc w:val="center"/>
      </w:pPr>
    </w:p>
    <w:p w14:paraId="4D74BC83" w14:textId="77777777" w:rsidR="00AF1223" w:rsidRDefault="00AF1223" w:rsidP="00331FCD">
      <w:pPr>
        <w:jc w:val="center"/>
      </w:pPr>
    </w:p>
    <w:p w14:paraId="0BBF3737" w14:textId="77777777" w:rsidR="00AF1223" w:rsidRDefault="00AF1223" w:rsidP="00331FCD">
      <w:pPr>
        <w:jc w:val="center"/>
      </w:pPr>
    </w:p>
    <w:p w14:paraId="7A2082FA" w14:textId="77777777" w:rsidR="00AF1223" w:rsidRDefault="00AF1223" w:rsidP="00331FCD">
      <w:pPr>
        <w:jc w:val="center"/>
      </w:pPr>
    </w:p>
    <w:p w14:paraId="59623DF6" w14:textId="77777777" w:rsidR="00AF1223" w:rsidRDefault="00AF1223" w:rsidP="00331FCD">
      <w:pPr>
        <w:jc w:val="center"/>
      </w:pPr>
    </w:p>
    <w:p w14:paraId="15F4BD5E" w14:textId="77777777" w:rsidR="00AF1223" w:rsidRDefault="00AF1223" w:rsidP="00331FCD">
      <w:pPr>
        <w:jc w:val="center"/>
      </w:pPr>
    </w:p>
    <w:p w14:paraId="5F867D5A" w14:textId="77777777" w:rsidR="00AF1223" w:rsidRDefault="00AF1223" w:rsidP="00331FCD">
      <w:pPr>
        <w:jc w:val="center"/>
      </w:pPr>
    </w:p>
    <w:p w14:paraId="6E48AF0C" w14:textId="77777777" w:rsidR="00AF1223" w:rsidRDefault="00AF1223" w:rsidP="00331FCD">
      <w:pPr>
        <w:jc w:val="center"/>
      </w:pPr>
    </w:p>
    <w:p w14:paraId="6EEFF872" w14:textId="77777777" w:rsidR="00AF1223" w:rsidRDefault="00AF1223" w:rsidP="00331FCD">
      <w:pPr>
        <w:jc w:val="center"/>
      </w:pPr>
    </w:p>
    <w:p w14:paraId="35537EF2" w14:textId="77777777" w:rsidR="00AF1223" w:rsidRDefault="00AF1223" w:rsidP="00331FCD">
      <w:pPr>
        <w:jc w:val="center"/>
      </w:pPr>
    </w:p>
    <w:p w14:paraId="476AFCBF" w14:textId="7F5B8923" w:rsidR="00AF1223" w:rsidRDefault="00AF1223" w:rsidP="00331FCD">
      <w:pPr>
        <w:jc w:val="center"/>
      </w:pPr>
      <w:r>
        <w:rPr>
          <w:rFonts w:ascii="Helvetica Neue" w:hAnsi="Helvetica Neue" w:cstheme="minorHAnsi"/>
          <w:bCs/>
          <w:noProof/>
          <w:sz w:val="24"/>
          <w:szCs w:val="24"/>
          <w:lang w:eastAsia="tr-TR"/>
        </w:rPr>
        <w:lastRenderedPageBreak/>
        <mc:AlternateContent>
          <mc:Choice Requires="wps">
            <w:drawing>
              <wp:anchor distT="0" distB="0" distL="114300" distR="114300" simplePos="0" relativeHeight="251728896" behindDoc="0" locked="0" layoutInCell="1" allowOverlap="1" wp14:anchorId="75A9009E" wp14:editId="046B42D4">
                <wp:simplePos x="0" y="0"/>
                <wp:positionH relativeFrom="margin">
                  <wp:align>left</wp:align>
                </wp:positionH>
                <wp:positionV relativeFrom="paragraph">
                  <wp:posOffset>-288018</wp:posOffset>
                </wp:positionV>
                <wp:extent cx="6229350" cy="311150"/>
                <wp:effectExtent l="0" t="0" r="19050" b="12700"/>
                <wp:wrapNone/>
                <wp:docPr id="1444306985"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3F66A5E" w14:textId="5D9F2A0B" w:rsidR="00B47E4B" w:rsidRPr="00AB739F" w:rsidRDefault="00B47E4B" w:rsidP="00AF1223">
                            <w:pPr>
                              <w:rPr>
                                <w:b/>
                                <w:bCs/>
                                <w:sz w:val="22"/>
                                <w:szCs w:val="24"/>
                              </w:rPr>
                            </w:pPr>
                            <w:r>
                              <w:rPr>
                                <w:b/>
                                <w:bCs/>
                                <w:sz w:val="22"/>
                                <w:szCs w:val="24"/>
                              </w:rPr>
                              <w:t xml:space="preserve">KÜLTÜREL ÇALIŞMALAR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A9009E" id="_x0000_s1043" type="#_x0000_t202" style="position:absolute;left:0;text-align:left;margin-left:0;margin-top:-22.7pt;width:490.5pt;height:24.5pt;z-index:2517288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" fillcolor="#00b050" strokeweight=".5pt">
                <v:textbox>
                  <w:txbxContent>
                    <w:p w14:paraId="63F66A5E" w14:textId="5D9F2A0B" w:rsidR="00B47E4B" w:rsidRPr="00AB739F" w:rsidRDefault="00B47E4B" w:rsidP="00AF1223">
                      <w:pPr>
                        <w:rPr>
                          <w:b/>
                          <w:bCs/>
                          <w:sz w:val="22"/>
                          <w:szCs w:val="24"/>
                        </w:rPr>
                      </w:pPr>
                      <w:r>
                        <w:rPr>
                          <w:b/>
                          <w:bCs/>
                          <w:sz w:val="22"/>
                          <w:szCs w:val="24"/>
                        </w:rPr>
                        <w:t xml:space="preserve">KÜLTÜREL ÇALIŞMALAR </w:t>
                      </w:r>
                    </w:p>
                  </w:txbxContent>
                </v:textbox>
                <w10:wrap anchorx="margin"/>
              </v:shape>
            </w:pict>
          </mc:Fallback>
        </mc:AlternateContent>
      </w:r>
    </w:p>
    <w:p w14:paraId="73F7A875" w14:textId="77777777" w:rsidR="00AF1223" w:rsidRDefault="00AF1223" w:rsidP="00331FCD">
      <w:pPr>
        <w:jc w:val="center"/>
      </w:pPr>
    </w:p>
    <w:p w14:paraId="50176420"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 xml:space="preserve">Yerel kültür ve değerlerin korunması konusunda üzerimize düşen görevin farkındayız. </w:t>
      </w:r>
    </w:p>
    <w:p w14:paraId="549B605B"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Bu bağlamda;</w:t>
      </w:r>
    </w:p>
    <w:p w14:paraId="349A0B72"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Kültürel Tanıtım </w:t>
      </w:r>
    </w:p>
    <w:p w14:paraId="23DAF5C5"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Bölgenin Ticari Hacmine Katkı Sağlanması</w:t>
      </w:r>
    </w:p>
    <w:p w14:paraId="57364333" w14:textId="77777777" w:rsid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t xml:space="preserve"> </w:t>
      </w:r>
      <w:r w:rsidRPr="00AF1223">
        <w:rPr>
          <w:rFonts w:asciiTheme="minorHAnsi" w:hAnsiTheme="minorHAnsi" w:cstheme="minorHAnsi"/>
          <w:sz w:val="24"/>
          <w:szCs w:val="24"/>
        </w:rPr>
        <w:sym w:font="Symbol" w:char="F0B7"/>
      </w:r>
      <w:r w:rsidRPr="00AF1223">
        <w:rPr>
          <w:rFonts w:asciiTheme="minorHAnsi" w:hAnsiTheme="minorHAnsi" w:cstheme="minorHAnsi"/>
          <w:sz w:val="24"/>
          <w:szCs w:val="24"/>
        </w:rPr>
        <w:t xml:space="preserve"> Doğal ve Tarihi Zenginliklerin Tanıtılması </w:t>
      </w:r>
    </w:p>
    <w:p w14:paraId="0E09DFAF" w14:textId="57BCED0B" w:rsidR="00AF1223" w:rsidRPr="00AF1223" w:rsidRDefault="00AF1223" w:rsidP="00AF1223">
      <w:pPr>
        <w:rPr>
          <w:rFonts w:asciiTheme="minorHAnsi" w:hAnsiTheme="minorHAnsi" w:cstheme="minorHAnsi"/>
          <w:sz w:val="24"/>
          <w:szCs w:val="24"/>
        </w:rPr>
      </w:pPr>
      <w:r w:rsidRPr="00AF1223">
        <w:rPr>
          <w:rFonts w:asciiTheme="minorHAnsi" w:hAnsiTheme="minorHAnsi" w:cstheme="minorHAnsi"/>
          <w:sz w:val="24"/>
          <w:szCs w:val="24"/>
        </w:rPr>
        <w:sym w:font="Symbol" w:char="F0B7"/>
      </w:r>
      <w:r>
        <w:rPr>
          <w:rFonts w:asciiTheme="minorHAnsi" w:hAnsiTheme="minorHAnsi" w:cstheme="minorHAnsi"/>
          <w:sz w:val="24"/>
          <w:szCs w:val="24"/>
        </w:rPr>
        <w:t xml:space="preserve"> </w:t>
      </w:r>
      <w:r w:rsidRPr="00AF1223">
        <w:rPr>
          <w:rFonts w:asciiTheme="minorHAnsi" w:hAnsiTheme="minorHAnsi" w:cstheme="minorHAnsi"/>
          <w:sz w:val="24"/>
          <w:szCs w:val="24"/>
        </w:rPr>
        <w:t xml:space="preserve">Yerli Halkın İstihdamı konularında çalışmaların yapılması ve faaliyetlere </w:t>
      </w:r>
      <w:proofErr w:type="gramStart"/>
      <w:r w:rsidRPr="00AF1223">
        <w:rPr>
          <w:rFonts w:asciiTheme="minorHAnsi" w:hAnsiTheme="minorHAnsi" w:cstheme="minorHAnsi"/>
          <w:sz w:val="24"/>
          <w:szCs w:val="24"/>
        </w:rPr>
        <w:t>dahil</w:t>
      </w:r>
      <w:proofErr w:type="gramEnd"/>
      <w:r w:rsidRPr="00AF1223">
        <w:rPr>
          <w:rFonts w:asciiTheme="minorHAnsi" w:hAnsiTheme="minorHAnsi" w:cstheme="minorHAnsi"/>
          <w:sz w:val="24"/>
          <w:szCs w:val="24"/>
        </w:rPr>
        <w:t xml:space="preserve"> olunmasındaki hassasiyetimiz üst seviyededir.</w:t>
      </w:r>
    </w:p>
    <w:p w14:paraId="561170E0" w14:textId="77777777" w:rsidR="00DE5FB9" w:rsidRDefault="00DE5FB9" w:rsidP="00331FCD">
      <w:pPr>
        <w:jc w:val="center"/>
      </w:pPr>
    </w:p>
    <w:p w14:paraId="61BC2415" w14:textId="77777777" w:rsidR="00DE5FB9" w:rsidRDefault="00DE5FB9" w:rsidP="00331FCD">
      <w:pPr>
        <w:jc w:val="center"/>
      </w:pPr>
    </w:p>
    <w:p w14:paraId="51F49328" w14:textId="0652C96F" w:rsidR="00DE5FB9" w:rsidRDefault="003B401B" w:rsidP="00331FCD">
      <w:pPr>
        <w:jc w:val="center"/>
      </w:pPr>
      <w:r>
        <w:rPr>
          <w:rFonts w:ascii="Helvetica Neue" w:hAnsi="Helvetica Neue" w:cstheme="minorHAnsi"/>
          <w:bCs/>
          <w:noProof/>
          <w:sz w:val="24"/>
          <w:szCs w:val="24"/>
          <w:lang w:eastAsia="tr-TR"/>
        </w:rPr>
        <mc:AlternateContent>
          <mc:Choice Requires="wps">
            <w:drawing>
              <wp:anchor distT="0" distB="0" distL="114300" distR="114300" simplePos="0" relativeHeight="251730944" behindDoc="0" locked="0" layoutInCell="1" allowOverlap="1" wp14:anchorId="31066597" wp14:editId="5D742985">
                <wp:simplePos x="0" y="0"/>
                <wp:positionH relativeFrom="margin">
                  <wp:posOffset>0</wp:posOffset>
                </wp:positionH>
                <wp:positionV relativeFrom="paragraph">
                  <wp:posOffset>-635</wp:posOffset>
                </wp:positionV>
                <wp:extent cx="6229350" cy="311150"/>
                <wp:effectExtent l="0" t="0" r="19050" b="12700"/>
                <wp:wrapNone/>
                <wp:docPr id="747461622"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52EDC2B0" w14:textId="650811FE" w:rsidR="00B47E4B" w:rsidRPr="00AB739F" w:rsidRDefault="00B47E4B" w:rsidP="003B401B">
                            <w:pPr>
                              <w:rPr>
                                <w:b/>
                                <w:bCs/>
                                <w:sz w:val="22"/>
                                <w:szCs w:val="24"/>
                              </w:rPr>
                            </w:pPr>
                            <w:r>
                              <w:rPr>
                                <w:b/>
                                <w:bCs/>
                                <w:sz w:val="22"/>
                                <w:szCs w:val="24"/>
                              </w:rPr>
                              <w:t xml:space="preserve">BÖLGE HALKI ILE ILETISIM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066597" id="_x0000_s1044" type="#_x0000_t202" style="position:absolute;left:0;text-align:left;margin-left:0;margin-top:-.05pt;width:490.5pt;height:24.5pt;z-index:2517309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" fillcolor="#00b050" strokeweight=".5pt">
                <v:textbox>
                  <w:txbxContent>
                    <w:p w14:paraId="52EDC2B0" w14:textId="650811FE" w:rsidR="00B47E4B" w:rsidRPr="00AB739F" w:rsidRDefault="00B47E4B" w:rsidP="003B401B">
                      <w:pPr>
                        <w:rPr>
                          <w:b/>
                          <w:bCs/>
                          <w:sz w:val="22"/>
                          <w:szCs w:val="24"/>
                        </w:rPr>
                      </w:pPr>
                      <w:r>
                        <w:rPr>
                          <w:b/>
                          <w:bCs/>
                          <w:sz w:val="22"/>
                          <w:szCs w:val="24"/>
                        </w:rPr>
                        <w:t xml:space="preserve">BÖLGE HALKI ILE ILETISIM </w:t>
                      </w:r>
                    </w:p>
                  </w:txbxContent>
                </v:textbox>
                <w10:wrap anchorx="margin"/>
              </v:shape>
            </w:pict>
          </mc:Fallback>
        </mc:AlternateContent>
      </w:r>
    </w:p>
    <w:p w14:paraId="566090DA" w14:textId="77777777" w:rsidR="00DE5FB9" w:rsidRDefault="00DE5FB9" w:rsidP="00331FCD">
      <w:pPr>
        <w:jc w:val="center"/>
      </w:pPr>
    </w:p>
    <w:p w14:paraId="493A0326" w14:textId="77777777" w:rsidR="00DE5FB9" w:rsidRDefault="00DE5FB9" w:rsidP="00331FCD">
      <w:pPr>
        <w:jc w:val="center"/>
      </w:pPr>
    </w:p>
    <w:p w14:paraId="18E88FFA" w14:textId="77777777" w:rsidR="00DE5FB9" w:rsidRDefault="00DE5FB9" w:rsidP="00331FCD">
      <w:pPr>
        <w:jc w:val="center"/>
      </w:pPr>
    </w:p>
    <w:p w14:paraId="08FB4FD0"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t xml:space="preserve">Tesis yönetimleri ve belirlenen temsilcileri aracılığı </w:t>
      </w:r>
      <w:proofErr w:type="gramStart"/>
      <w:r w:rsidRPr="003B401B">
        <w:rPr>
          <w:rFonts w:asciiTheme="minorHAnsi" w:hAnsiTheme="minorHAnsi" w:cstheme="minorHAnsi"/>
          <w:sz w:val="24"/>
          <w:szCs w:val="24"/>
        </w:rPr>
        <w:t>ile;</w:t>
      </w:r>
      <w:proofErr w:type="gramEnd"/>
    </w:p>
    <w:p w14:paraId="765A9095"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Yerel istihdamın güçlendirilmesi, </w:t>
      </w:r>
    </w:p>
    <w:p w14:paraId="6C2041A9"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Yöresel farkındalığın artırılması, </w:t>
      </w:r>
    </w:p>
    <w:p w14:paraId="5C6A12A3"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Yerel kaynak ve imkânların korunması,</w:t>
      </w:r>
    </w:p>
    <w:p w14:paraId="265CE2DE"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Tarihi ve kültürel varlıkların korunması, </w:t>
      </w:r>
    </w:p>
    <w:p w14:paraId="1DBB0308"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Yörede yardımlaşma, </w:t>
      </w:r>
    </w:p>
    <w:p w14:paraId="27E4ECEB" w14:textId="77777777" w:rsid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Bölgenin tanıtımını sağlayan çalışmaların desteklenmesi, </w:t>
      </w:r>
    </w:p>
    <w:p w14:paraId="16260267" w14:textId="2A700E64" w:rsidR="00DE5FB9" w:rsidRPr="003B401B" w:rsidRDefault="003B401B" w:rsidP="003B401B">
      <w:pPr>
        <w:jc w:val="both"/>
        <w:rPr>
          <w:rFonts w:asciiTheme="minorHAnsi" w:hAnsiTheme="minorHAnsi" w:cstheme="minorHAnsi"/>
          <w:sz w:val="24"/>
          <w:szCs w:val="24"/>
        </w:rPr>
      </w:pPr>
      <w:r w:rsidRPr="003B401B">
        <w:rPr>
          <w:rFonts w:asciiTheme="minorHAnsi" w:hAnsiTheme="minorHAnsi" w:cstheme="minorHAnsi"/>
          <w:sz w:val="24"/>
          <w:szCs w:val="24"/>
        </w:rPr>
        <w:sym w:font="Symbol" w:char="F0B7"/>
      </w:r>
      <w:r w:rsidRPr="003B401B">
        <w:rPr>
          <w:rFonts w:asciiTheme="minorHAnsi" w:hAnsiTheme="minorHAnsi" w:cstheme="minorHAnsi"/>
          <w:sz w:val="24"/>
          <w:szCs w:val="24"/>
        </w:rPr>
        <w:t xml:space="preserve"> Bölgeyi etkileyecek önemli konu ve sorunların çözümü konularında otel birlikleri, belediyeler, bölge muhtarlıkları, resmi makamlar ile görüşülüp, ihtiyaçlar belirlenerek ortak çalışmalar yapılmaktadır</w:t>
      </w:r>
    </w:p>
    <w:p w14:paraId="2869EF35" w14:textId="1C48C385" w:rsidR="00DE5FB9" w:rsidRDefault="00DE5FB9" w:rsidP="00124755"/>
    <w:p w14:paraId="214F01E4" w14:textId="77777777" w:rsidR="00124755" w:rsidRPr="00956268" w:rsidRDefault="00124755" w:rsidP="00124755">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Yetkili </w:t>
      </w:r>
      <w:proofErr w:type="gramStart"/>
      <w:r w:rsidRPr="00956268">
        <w:rPr>
          <w:rFonts w:asciiTheme="minorHAnsi" w:hAnsiTheme="minorHAnsi" w:cstheme="minorHAnsi"/>
          <w:color w:val="FF0000"/>
          <w:sz w:val="24"/>
          <w:szCs w:val="24"/>
        </w:rPr>
        <w:t>kişi :</w:t>
      </w:r>
      <w:r>
        <w:rPr>
          <w:rFonts w:asciiTheme="minorHAnsi" w:hAnsiTheme="minorHAnsi" w:cstheme="minorHAnsi"/>
          <w:color w:val="FF0000"/>
          <w:sz w:val="24"/>
          <w:szCs w:val="24"/>
        </w:rPr>
        <w:t xml:space="preserve"> ERDOĞAN</w:t>
      </w:r>
      <w:proofErr w:type="gramEnd"/>
      <w:r>
        <w:rPr>
          <w:rFonts w:asciiTheme="minorHAnsi" w:hAnsiTheme="minorHAnsi" w:cstheme="minorHAnsi"/>
          <w:color w:val="FF0000"/>
          <w:sz w:val="24"/>
          <w:szCs w:val="24"/>
        </w:rPr>
        <w:t xml:space="preserve"> DURMAZ  </w:t>
      </w:r>
    </w:p>
    <w:p w14:paraId="6F0847E4" w14:textId="77777777" w:rsidR="00124755" w:rsidRPr="00956268" w:rsidRDefault="00124755" w:rsidP="00124755">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İletişim numarası </w:t>
      </w:r>
      <w:r>
        <w:rPr>
          <w:rFonts w:asciiTheme="minorHAnsi" w:hAnsiTheme="minorHAnsi" w:cstheme="minorHAnsi"/>
          <w:color w:val="FF0000"/>
          <w:sz w:val="24"/>
          <w:szCs w:val="24"/>
        </w:rPr>
        <w:t>+ 90 212 544 46 47</w:t>
      </w:r>
    </w:p>
    <w:p w14:paraId="2BBADB48" w14:textId="77777777" w:rsidR="00124755" w:rsidRPr="00956268" w:rsidRDefault="00124755" w:rsidP="00124755">
      <w:pPr>
        <w:rPr>
          <w:rFonts w:asciiTheme="minorHAnsi" w:hAnsiTheme="minorHAnsi" w:cstheme="minorHAnsi"/>
          <w:color w:val="FF0000"/>
          <w:sz w:val="24"/>
          <w:szCs w:val="24"/>
        </w:rPr>
      </w:pPr>
      <w:r w:rsidRPr="00956268">
        <w:rPr>
          <w:rFonts w:asciiTheme="minorHAnsi" w:hAnsiTheme="minorHAnsi" w:cstheme="minorHAnsi"/>
          <w:color w:val="FF0000"/>
          <w:sz w:val="24"/>
          <w:szCs w:val="24"/>
        </w:rPr>
        <w:t xml:space="preserve">Mail adresi </w:t>
      </w:r>
      <w:hyperlink r:id="rId20" w:history="1">
        <w:r w:rsidRPr="00DE494F">
          <w:rPr>
            <w:rStyle w:val="Kpr"/>
          </w:rPr>
          <w:t>info@woxxhotel.com</w:t>
        </w:r>
      </w:hyperlink>
      <w:r>
        <w:t xml:space="preserve"> </w:t>
      </w:r>
    </w:p>
    <w:p w14:paraId="2E818A8D" w14:textId="77777777" w:rsidR="00124755" w:rsidRDefault="00124755" w:rsidP="00124755"/>
    <w:p w14:paraId="486E5B41" w14:textId="77777777" w:rsidR="00DE5FB9" w:rsidRDefault="00DE5FB9" w:rsidP="00331FCD">
      <w:pPr>
        <w:jc w:val="center"/>
      </w:pPr>
    </w:p>
    <w:p w14:paraId="09A2D80B" w14:textId="77777777" w:rsidR="00DE5FB9" w:rsidRDefault="00DE5FB9" w:rsidP="00331FCD">
      <w:pPr>
        <w:jc w:val="center"/>
      </w:pPr>
    </w:p>
    <w:p w14:paraId="037CF985" w14:textId="77777777" w:rsidR="00DE5FB9" w:rsidRDefault="00DE5FB9" w:rsidP="00331FCD">
      <w:pPr>
        <w:jc w:val="center"/>
      </w:pPr>
    </w:p>
    <w:p w14:paraId="1656161E" w14:textId="77777777" w:rsidR="00DE5FB9" w:rsidRDefault="00DE5FB9" w:rsidP="00331FCD">
      <w:pPr>
        <w:jc w:val="center"/>
      </w:pPr>
    </w:p>
    <w:p w14:paraId="02F9FDC1" w14:textId="77777777" w:rsidR="00DE5FB9" w:rsidRDefault="00DE5FB9" w:rsidP="00331FCD">
      <w:pPr>
        <w:jc w:val="center"/>
      </w:pPr>
    </w:p>
    <w:p w14:paraId="4E93EA0C" w14:textId="77777777" w:rsidR="00DE5FB9" w:rsidRDefault="00DE5FB9" w:rsidP="00331FCD">
      <w:pPr>
        <w:jc w:val="center"/>
      </w:pPr>
    </w:p>
    <w:p w14:paraId="50EFF96B" w14:textId="77777777" w:rsidR="003B401B" w:rsidRDefault="003B401B" w:rsidP="00331FCD">
      <w:pPr>
        <w:jc w:val="center"/>
      </w:pPr>
    </w:p>
    <w:p w14:paraId="3B1E820D" w14:textId="77777777" w:rsidR="003B401B" w:rsidRDefault="003B401B" w:rsidP="00331FCD">
      <w:pPr>
        <w:jc w:val="center"/>
      </w:pPr>
    </w:p>
    <w:p w14:paraId="0ECA2A3B" w14:textId="77777777" w:rsidR="003B401B" w:rsidRDefault="003B401B" w:rsidP="00331FCD">
      <w:pPr>
        <w:jc w:val="center"/>
      </w:pPr>
    </w:p>
    <w:p w14:paraId="5AE7F989" w14:textId="77777777" w:rsidR="003B401B" w:rsidRDefault="003B401B" w:rsidP="00331FCD">
      <w:pPr>
        <w:jc w:val="center"/>
      </w:pPr>
    </w:p>
    <w:p w14:paraId="570ED469" w14:textId="77777777" w:rsidR="003B401B" w:rsidRDefault="003B401B" w:rsidP="00331FCD">
      <w:pPr>
        <w:jc w:val="center"/>
      </w:pPr>
    </w:p>
    <w:p w14:paraId="1466E1EC" w14:textId="77777777" w:rsidR="00FB3940" w:rsidRDefault="00FB3940" w:rsidP="00331FCD">
      <w:pPr>
        <w:jc w:val="center"/>
      </w:pPr>
    </w:p>
    <w:p w14:paraId="79FCB0DC" w14:textId="77777777" w:rsidR="00FB3940" w:rsidRDefault="00FB3940" w:rsidP="00331FCD">
      <w:pPr>
        <w:jc w:val="center"/>
      </w:pPr>
    </w:p>
    <w:p w14:paraId="2A9EF872" w14:textId="77777777" w:rsidR="003B401B" w:rsidRDefault="003B401B" w:rsidP="00331FCD">
      <w:pPr>
        <w:jc w:val="center"/>
      </w:pPr>
    </w:p>
    <w:p w14:paraId="4139A738" w14:textId="77777777" w:rsidR="003B401B" w:rsidRDefault="003B401B" w:rsidP="00331FCD">
      <w:pPr>
        <w:jc w:val="center"/>
      </w:pPr>
    </w:p>
    <w:p w14:paraId="7701D397" w14:textId="77777777" w:rsidR="003B401B" w:rsidRDefault="003B401B" w:rsidP="00331FCD">
      <w:pPr>
        <w:jc w:val="center"/>
      </w:pPr>
    </w:p>
    <w:p w14:paraId="1D1AB278" w14:textId="77777777" w:rsidR="003B401B" w:rsidRDefault="003B401B" w:rsidP="00331FCD">
      <w:pPr>
        <w:jc w:val="center"/>
      </w:pPr>
    </w:p>
    <w:p w14:paraId="65434305" w14:textId="77777777" w:rsidR="003B401B" w:rsidRDefault="003B401B" w:rsidP="00331FCD">
      <w:pPr>
        <w:jc w:val="center"/>
      </w:pPr>
    </w:p>
    <w:p w14:paraId="5933BF38" w14:textId="0A8FCF80" w:rsidR="00DE5FB9" w:rsidRDefault="003B401B" w:rsidP="00331FCD">
      <w:pPr>
        <w:jc w:val="center"/>
      </w:pPr>
      <w:r>
        <w:rPr>
          <w:rFonts w:ascii="Helvetica Neue" w:hAnsi="Helvetica Neue" w:cstheme="minorHAnsi"/>
          <w:bCs/>
          <w:noProof/>
          <w:sz w:val="24"/>
          <w:szCs w:val="24"/>
          <w:lang w:eastAsia="tr-TR"/>
        </w:rPr>
        <mc:AlternateContent>
          <mc:Choice Requires="wps">
            <w:drawing>
              <wp:anchor distT="0" distB="0" distL="114300" distR="114300" simplePos="0" relativeHeight="251697152" behindDoc="0" locked="0" layoutInCell="1" allowOverlap="1" wp14:anchorId="753DB3F2" wp14:editId="4A1815E0">
                <wp:simplePos x="0" y="0"/>
                <wp:positionH relativeFrom="margin">
                  <wp:align>left</wp:align>
                </wp:positionH>
                <wp:positionV relativeFrom="paragraph">
                  <wp:posOffset>-284480</wp:posOffset>
                </wp:positionV>
                <wp:extent cx="6229350" cy="311150"/>
                <wp:effectExtent l="0" t="0" r="19050" b="12700"/>
                <wp:wrapNone/>
                <wp:docPr id="1826992981"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64F6208B" w14:textId="1820B835" w:rsidR="00B47E4B" w:rsidRPr="00331FCD" w:rsidRDefault="00B47E4B" w:rsidP="00331FCD">
                            <w:pPr>
                              <w:widowControl/>
                              <w:autoSpaceDE/>
                              <w:autoSpaceDN/>
                              <w:spacing w:after="160" w:line="259" w:lineRule="auto"/>
                              <w:rPr>
                                <w:rFonts w:ascii="Helvetica Neue" w:hAnsi="Helvetica Neue" w:cstheme="minorHAnsi"/>
                                <w:b/>
                                <w:bCs/>
                                <w:sz w:val="24"/>
                                <w:szCs w:val="24"/>
                              </w:rPr>
                            </w:pPr>
                            <w:r>
                              <w:rPr>
                                <w:rFonts w:ascii="Helvetica Neue" w:hAnsi="Helvetica Neue" w:cstheme="minorHAnsi"/>
                                <w:b/>
                                <w:bCs/>
                                <w:sz w:val="24"/>
                                <w:szCs w:val="24"/>
                              </w:rPr>
                              <w:t>12.</w:t>
                            </w:r>
                            <w:r w:rsidRPr="00331FCD">
                              <w:rPr>
                                <w:rFonts w:ascii="Helvetica Neue" w:hAnsi="Helvetica Neue" w:cstheme="minorHAnsi"/>
                                <w:b/>
                                <w:bCs/>
                                <w:sz w:val="24"/>
                                <w:szCs w:val="24"/>
                              </w:rPr>
                              <w:t xml:space="preserve">SÜRDÜRÜLEBİLİRLİK KAPSAMINDA GERÇEKLEŞMESİ </w:t>
                            </w:r>
                            <w:proofErr w:type="gramStart"/>
                            <w:r w:rsidRPr="00331FCD">
                              <w:rPr>
                                <w:rFonts w:ascii="Helvetica Neue" w:hAnsi="Helvetica Neue" w:cstheme="minorHAnsi"/>
                                <w:b/>
                                <w:bCs/>
                                <w:sz w:val="24"/>
                                <w:szCs w:val="24"/>
                              </w:rPr>
                              <w:t xml:space="preserve">PLANLANAN  </w:t>
                            </w:r>
                            <w:r>
                              <w:rPr>
                                <w:rFonts w:ascii="Helvetica Neue" w:hAnsi="Helvetica Neue" w:cstheme="minorHAnsi"/>
                                <w:b/>
                                <w:bCs/>
                                <w:sz w:val="24"/>
                                <w:szCs w:val="24"/>
                              </w:rPr>
                              <w:t>ÇALIŞMALAR</w:t>
                            </w:r>
                            <w:proofErr w:type="gramEnd"/>
                            <w:r w:rsidRPr="00331FCD">
                              <w:rPr>
                                <w:rFonts w:ascii="Helvetica Neue" w:hAnsi="Helvetica Neue" w:cstheme="minorHAnsi"/>
                                <w:b/>
                                <w:bCs/>
                                <w:sz w:val="24"/>
                                <w:szCs w:val="24"/>
                              </w:rPr>
                              <w:t xml:space="preserve">      ÇALIŞMALAR</w:t>
                            </w:r>
                          </w:p>
                          <w:p w14:paraId="041D462A" w14:textId="31ECD00C" w:rsidR="00B47E4B" w:rsidRPr="00AB739F" w:rsidRDefault="00B47E4B" w:rsidP="00331FCD">
                            <w:pPr>
                              <w:rPr>
                                <w:b/>
                                <w:bCs/>
                                <w:sz w:val="22"/>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3DB3F2" id="_x0000_s1045" type="#_x0000_t202" style="position:absolute;left:0;text-align:left;margin-left:0;margin-top:-22.4pt;width:490.5pt;height:24.5pt;z-index:2516971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" fillcolor="#00b050" strokeweight=".5pt">
                <v:textbox>
                  <w:txbxContent>
                    <w:p w14:paraId="64F6208B" w14:textId="1820B835" w:rsidR="00B47E4B" w:rsidRPr="00331FCD" w:rsidRDefault="00B47E4B" w:rsidP="00331FCD">
                      <w:pPr>
                        <w:widowControl/>
                        <w:autoSpaceDE/>
                        <w:autoSpaceDN/>
                        <w:spacing w:after="160" w:line="259" w:lineRule="auto"/>
                        <w:rPr>
                          <w:rFonts w:ascii="Helvetica Neue" w:hAnsi="Helvetica Neue" w:cstheme="minorHAnsi"/>
                          <w:b/>
                          <w:bCs/>
                          <w:sz w:val="24"/>
                          <w:szCs w:val="24"/>
                        </w:rPr>
                      </w:pPr>
                      <w:r>
                        <w:rPr>
                          <w:rFonts w:ascii="Helvetica Neue" w:hAnsi="Helvetica Neue" w:cstheme="minorHAnsi"/>
                          <w:b/>
                          <w:bCs/>
                          <w:sz w:val="24"/>
                          <w:szCs w:val="24"/>
                        </w:rPr>
                        <w:t>12.</w:t>
                      </w:r>
                      <w:r w:rsidRPr="00331FCD">
                        <w:rPr>
                          <w:rFonts w:ascii="Helvetica Neue" w:hAnsi="Helvetica Neue" w:cstheme="minorHAnsi"/>
                          <w:b/>
                          <w:bCs/>
                          <w:sz w:val="24"/>
                          <w:szCs w:val="24"/>
                        </w:rPr>
                        <w:t xml:space="preserve">SÜRDÜRÜLEBİLİRLİK KAPSAMINDA GERÇEKLEŞMESİ </w:t>
                      </w:r>
                      <w:proofErr w:type="gramStart"/>
                      <w:r w:rsidRPr="00331FCD">
                        <w:rPr>
                          <w:rFonts w:ascii="Helvetica Neue" w:hAnsi="Helvetica Neue" w:cstheme="minorHAnsi"/>
                          <w:b/>
                          <w:bCs/>
                          <w:sz w:val="24"/>
                          <w:szCs w:val="24"/>
                        </w:rPr>
                        <w:t xml:space="preserve">PLANLANAN  </w:t>
                      </w:r>
                      <w:r>
                        <w:rPr>
                          <w:rFonts w:ascii="Helvetica Neue" w:hAnsi="Helvetica Neue" w:cstheme="minorHAnsi"/>
                          <w:b/>
                          <w:bCs/>
                          <w:sz w:val="24"/>
                          <w:szCs w:val="24"/>
                        </w:rPr>
                        <w:t>ÇALIŞMALAR</w:t>
                      </w:r>
                      <w:proofErr w:type="gramEnd"/>
                      <w:r w:rsidRPr="00331FCD">
                        <w:rPr>
                          <w:rFonts w:ascii="Helvetica Neue" w:hAnsi="Helvetica Neue" w:cstheme="minorHAnsi"/>
                          <w:b/>
                          <w:bCs/>
                          <w:sz w:val="24"/>
                          <w:szCs w:val="24"/>
                        </w:rPr>
                        <w:t xml:space="preserve">      ÇALIŞMALAR</w:t>
                      </w:r>
                    </w:p>
                    <w:p w14:paraId="041D462A" w14:textId="31ECD00C" w:rsidR="00B47E4B" w:rsidRPr="00AB739F" w:rsidRDefault="00B47E4B" w:rsidP="00331FCD">
                      <w:pPr>
                        <w:rPr>
                          <w:b/>
                          <w:bCs/>
                          <w:sz w:val="22"/>
                          <w:szCs w:val="24"/>
                        </w:rPr>
                      </w:pPr>
                    </w:p>
                  </w:txbxContent>
                </v:textbox>
                <w10:wrap anchorx="margin"/>
              </v:shape>
            </w:pict>
          </mc:Fallback>
        </mc:AlternateContent>
      </w:r>
    </w:p>
    <w:p w14:paraId="009685BB" w14:textId="7F8E20DE" w:rsidR="00331FCD" w:rsidRDefault="00331FCD" w:rsidP="00646C5D">
      <w:pPr>
        <w:rPr>
          <w:rFonts w:ascii="Helvetica Neue" w:hAnsi="Helvetica Neue" w:cstheme="minorHAnsi"/>
          <w:bCs/>
          <w:sz w:val="24"/>
          <w:szCs w:val="24"/>
        </w:rPr>
      </w:pPr>
    </w:p>
    <w:p w14:paraId="1B0DAFD8" w14:textId="3F00A683"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 xml:space="preserve">Enerji ve su tüketimi oranını düşürmek için yıllık eğitim planlarını sürekli geliştirmek </w:t>
      </w:r>
      <w:r w:rsidR="00DE5FB9">
        <w:rPr>
          <w:rFonts w:asciiTheme="minorHAnsi" w:hAnsiTheme="minorHAnsi" w:cstheme="minorHAnsi"/>
          <w:sz w:val="24"/>
          <w:szCs w:val="24"/>
        </w:rPr>
        <w:t xml:space="preserve">ve enerji sarfiyatını yıllık %1 oranında düşürmek </w:t>
      </w:r>
      <w:r w:rsidRPr="00331FCD">
        <w:rPr>
          <w:rFonts w:asciiTheme="minorHAnsi" w:hAnsiTheme="minorHAnsi" w:cstheme="minorHAnsi"/>
          <w:sz w:val="24"/>
          <w:szCs w:val="24"/>
        </w:rPr>
        <w:t>birinci önceliğimizdir.</w:t>
      </w:r>
    </w:p>
    <w:p w14:paraId="771FC2B0"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Çevre dostu ve enerji verimliliği yüksek makina, ekipman ve tüketim malzemeleri ile sürdürülebilirliğin devamını sağlamak</w:t>
      </w:r>
    </w:p>
    <w:p w14:paraId="187CD63F" w14:textId="00B8E258"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Etkin atık yönetim program ile atık azaltma ve geri dönüşümlü atıkların evsel atığa karışmasını engellemek adına sıfır atık bilincini genele yaymak için projeler geliştirmek</w:t>
      </w:r>
      <w:r w:rsidR="00DE5FB9">
        <w:rPr>
          <w:rFonts w:asciiTheme="minorHAnsi" w:hAnsiTheme="minorHAnsi" w:cstheme="minorHAnsi"/>
          <w:sz w:val="24"/>
          <w:szCs w:val="24"/>
        </w:rPr>
        <w:t xml:space="preserve"> ve atık sarfiyatını yıllık %1 oranında düşürmek </w:t>
      </w:r>
      <w:r w:rsidR="00DE5FB9" w:rsidRPr="00331FCD">
        <w:rPr>
          <w:rFonts w:asciiTheme="minorHAnsi" w:hAnsiTheme="minorHAnsi" w:cstheme="minorHAnsi"/>
          <w:sz w:val="24"/>
          <w:szCs w:val="24"/>
        </w:rPr>
        <w:t>birinci önceliğimizdir</w:t>
      </w:r>
    </w:p>
    <w:p w14:paraId="0833EF8E"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Karbon salınımı ve doğadaki verilen hasarı bir nebze azaltmak adına tema ve çevre koruma örgütlerine her yıl bağış miktarını %1 oranında arttırmayı planlıyoruz.</w:t>
      </w:r>
    </w:p>
    <w:p w14:paraId="4B79C4B2" w14:textId="26649890"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Karbon salınımını azaltmak için onaylı tedarikçilerimizi belirlerken önceliğimiz elektrikli ve yeni yeşil karbon salınımı en düşük araçlar ile hizmet vermesi konusunda bilgilendirme çalışmalarının yaygınlaştırılması</w:t>
      </w:r>
      <w:r w:rsidR="00DE5FB9">
        <w:rPr>
          <w:rFonts w:asciiTheme="minorHAnsi" w:hAnsiTheme="minorHAnsi" w:cstheme="minorHAnsi"/>
          <w:sz w:val="24"/>
          <w:szCs w:val="24"/>
        </w:rPr>
        <w:t>nı planlıyoruz</w:t>
      </w:r>
    </w:p>
    <w:p w14:paraId="197BBDA7"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Daha az karbon üreten enerjileri seçeceğiz</w:t>
      </w:r>
    </w:p>
    <w:p w14:paraId="3B27731B"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İklim değişikliği sorununun küresel bir konu olduğu bilinci ile özel sektör, hükümet, yerel idareler, sivil toplum kuruluşları ile birlikte çalışarak ortak çözümün parçası olacağız. Doğal hayatı koruma ve Yaban hayatı destekleme için sokak hayvanları için projeler geliştireceğiz</w:t>
      </w:r>
    </w:p>
    <w:p w14:paraId="73779890"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Okul çağı çocuğu bulunan personelimize kırtasiye yardımında bulunacağız</w:t>
      </w:r>
    </w:p>
    <w:p w14:paraId="4E24D0A3"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Turizm öğrencilerine çalışma tecrübesi kazandırmak adına staj imkanı yaratacağız</w:t>
      </w:r>
    </w:p>
    <w:p w14:paraId="7564CEA9"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Bölgede yer alan turizm okulları ile irtibata geçerek otelimizde yer alan alanları atölye çalışması olarak kullanıma açacağız</w:t>
      </w:r>
    </w:p>
    <w:p w14:paraId="3759143E" w14:textId="77777777" w:rsidR="00331FCD" w:rsidRPr="00331FCD"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331FCD">
        <w:rPr>
          <w:rFonts w:asciiTheme="minorHAnsi" w:hAnsiTheme="minorHAnsi" w:cstheme="minorHAnsi"/>
          <w:sz w:val="24"/>
          <w:szCs w:val="24"/>
        </w:rPr>
        <w:t>Turizm liseleri ve üniversiteler ile kariyer günleri planlama ve maddi olarak sosyal sorumluluk projelerine destek vereceğiz</w:t>
      </w:r>
    </w:p>
    <w:p w14:paraId="0209E334" w14:textId="77777777" w:rsidR="00C22C74" w:rsidRPr="00C22C74" w:rsidRDefault="00331FCD" w:rsidP="003B401B">
      <w:pPr>
        <w:pStyle w:val="ListeParagraf"/>
        <w:widowControl/>
        <w:numPr>
          <w:ilvl w:val="0"/>
          <w:numId w:val="22"/>
        </w:numPr>
        <w:autoSpaceDE/>
        <w:autoSpaceDN/>
        <w:spacing w:after="160" w:line="259" w:lineRule="auto"/>
        <w:jc w:val="both"/>
        <w:rPr>
          <w:rFonts w:asciiTheme="minorHAnsi" w:hAnsiTheme="minorHAnsi" w:cstheme="minorHAnsi"/>
          <w:bCs/>
          <w:sz w:val="24"/>
          <w:szCs w:val="24"/>
        </w:rPr>
      </w:pPr>
      <w:r w:rsidRPr="00627E11">
        <w:rPr>
          <w:rFonts w:asciiTheme="minorHAnsi" w:hAnsiTheme="minorHAnsi" w:cstheme="minorHAnsi"/>
          <w:sz w:val="24"/>
          <w:szCs w:val="24"/>
        </w:rPr>
        <w:t>Misafir odalarının en az %50 sinde kademeli geçiş programı ile tek kullanımlık buklet malzemelerinin sarfiyatının azaltılması için projeler üreteceğiz</w:t>
      </w:r>
    </w:p>
    <w:p w14:paraId="0F692E7C"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2CDE8AAC" w14:textId="77777777" w:rsidR="00C22C74" w:rsidRDefault="00C22C74" w:rsidP="00C22C74">
      <w:pPr>
        <w:widowControl/>
        <w:autoSpaceDE/>
        <w:autoSpaceDN/>
        <w:spacing w:after="160" w:line="259" w:lineRule="auto"/>
        <w:rPr>
          <w:rFonts w:asciiTheme="minorHAnsi" w:hAnsiTheme="minorHAnsi" w:cstheme="minorHAnsi"/>
          <w:bCs/>
          <w:sz w:val="24"/>
          <w:szCs w:val="24"/>
        </w:rPr>
      </w:pPr>
    </w:p>
    <w:p w14:paraId="11D78B1D" w14:textId="77777777" w:rsidR="00D9245E" w:rsidRDefault="00D9245E" w:rsidP="00D57F74">
      <w:pPr>
        <w:widowControl/>
        <w:autoSpaceDE/>
        <w:autoSpaceDN/>
        <w:spacing w:after="160" w:line="259" w:lineRule="auto"/>
        <w:rPr>
          <w:rFonts w:asciiTheme="minorHAnsi" w:hAnsiTheme="minorHAnsi" w:cstheme="minorHAnsi"/>
          <w:b/>
          <w:sz w:val="24"/>
          <w:szCs w:val="24"/>
        </w:rPr>
      </w:pPr>
    </w:p>
    <w:p w14:paraId="2A044985" w14:textId="36DC97C6" w:rsidR="00D57F74" w:rsidRDefault="003B401B" w:rsidP="00D57F74">
      <w:pPr>
        <w:widowControl/>
        <w:autoSpaceDE/>
        <w:autoSpaceDN/>
        <w:spacing w:after="160" w:line="259" w:lineRule="auto"/>
        <w:rPr>
          <w:rFonts w:asciiTheme="minorHAnsi" w:hAnsiTheme="minorHAnsi" w:cstheme="minorHAnsi"/>
          <w:b/>
          <w:sz w:val="24"/>
          <w:szCs w:val="24"/>
        </w:rPr>
      </w:pPr>
      <w:r>
        <w:rPr>
          <w:noProof/>
          <w:lang w:eastAsia="tr-TR"/>
        </w:rPr>
        <mc:AlternateContent>
          <mc:Choice Requires="wps">
            <w:drawing>
              <wp:anchor distT="0" distB="0" distL="114300" distR="114300" simplePos="0" relativeHeight="251700224" behindDoc="0" locked="0" layoutInCell="1" allowOverlap="1" wp14:anchorId="117D8C65" wp14:editId="1FE7D2AE">
                <wp:simplePos x="0" y="0"/>
                <wp:positionH relativeFrom="margin">
                  <wp:posOffset>-23948</wp:posOffset>
                </wp:positionH>
                <wp:positionV relativeFrom="paragraph">
                  <wp:posOffset>286657</wp:posOffset>
                </wp:positionV>
                <wp:extent cx="5543550" cy="285750"/>
                <wp:effectExtent l="0" t="0" r="19050" b="19050"/>
                <wp:wrapNone/>
                <wp:docPr id="1835146462"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6432CB5" w14:textId="61CDC4F1" w:rsidR="00B47E4B" w:rsidRPr="00D6234F" w:rsidRDefault="00B47E4B" w:rsidP="00D6234F">
                            <w:pPr>
                              <w:rPr>
                                <w:b/>
                                <w:bCs/>
                              </w:rPr>
                            </w:pPr>
                            <w:r w:rsidRPr="00D6234F">
                              <w:rPr>
                                <w:rFonts w:asciiTheme="minorHAnsi" w:hAnsiTheme="minorHAnsi" w:cstheme="minorHAnsi"/>
                                <w:b/>
                                <w:sz w:val="24"/>
                                <w:szCs w:val="24"/>
                              </w:rPr>
                              <w:t>KALİTE POLİTİKASI</w:t>
                            </w:r>
                          </w:p>
                          <w:p w14:paraId="720BE1A0" w14:textId="0AAB3CAB" w:rsidR="00B47E4B" w:rsidRPr="003240E1" w:rsidRDefault="00B47E4B" w:rsidP="003240E1">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7D8C65" id="Metin Kutusu 20" o:spid="_x0000_s1046" type="#_x0000_t202" style="position:absolute;margin-left:-1.9pt;margin-top:22.55pt;width:436.5pt;height:22.5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" fillcolor="white [3201]" strokeweight=".5pt">
                <v:textbox>
                  <w:txbxContent>
                    <w:p w14:paraId="66432CB5" w14:textId="61CDC4F1" w:rsidR="00B47E4B" w:rsidRPr="00D6234F" w:rsidRDefault="00B47E4B" w:rsidP="00D6234F">
                      <w:pPr>
                        <w:rPr>
                          <w:b/>
                          <w:bCs/>
                        </w:rPr>
                      </w:pPr>
                      <w:r w:rsidRPr="00D6234F">
                        <w:rPr>
                          <w:rFonts w:asciiTheme="minorHAnsi" w:hAnsiTheme="minorHAnsi" w:cstheme="minorHAnsi"/>
                          <w:b/>
                          <w:sz w:val="24"/>
                          <w:szCs w:val="24"/>
                        </w:rPr>
                        <w:t>KALİTE POLİTİKASI</w:t>
                      </w:r>
                    </w:p>
                    <w:p w14:paraId="720BE1A0" w14:textId="0AAB3CAB" w:rsidR="00B47E4B" w:rsidRPr="003240E1" w:rsidRDefault="00B47E4B" w:rsidP="003240E1">
                      <w:pPr>
                        <w:rPr>
                          <w:b/>
                          <w:bCs/>
                        </w:rPr>
                      </w:pPr>
                    </w:p>
                  </w:txbxContent>
                </v:textbox>
                <w10:wrap anchorx="margin"/>
              </v:shape>
            </w:pict>
          </mc:Fallback>
        </mc:AlternateContent>
      </w:r>
      <w:r>
        <w:rPr>
          <w:noProof/>
          <w:lang w:eastAsia="tr-TR"/>
        </w:rPr>
        <mc:AlternateContent>
          <mc:Choice Requires="wps">
            <w:drawing>
              <wp:anchor distT="0" distB="0" distL="114300" distR="114300" simplePos="0" relativeHeight="251699200" behindDoc="0" locked="0" layoutInCell="1" allowOverlap="1" wp14:anchorId="1410F07A" wp14:editId="7EC962C4">
                <wp:simplePos x="0" y="0"/>
                <wp:positionH relativeFrom="margin">
                  <wp:posOffset>-172902</wp:posOffset>
                </wp:positionH>
                <wp:positionV relativeFrom="paragraph">
                  <wp:posOffset>-235222</wp:posOffset>
                </wp:positionV>
                <wp:extent cx="6229350" cy="311150"/>
                <wp:effectExtent l="0" t="0" r="19050" b="12700"/>
                <wp:wrapNone/>
                <wp:docPr id="857429649" name="Metin Kutusu 4"/>
                <wp:cNvGraphicFramePr/>
                <a:graphic xmlns:a="http://schemas.openxmlformats.org/drawingml/2006/main">
                  <a:graphicData uri="http://schemas.microsoft.com/office/word/2010/wordprocessingShape">
                    <wps:wsp>
                      <wps:cNvSpPr txBox="1"/>
                      <wps:spPr>
                        <a:xfrm>
                          <a:off x="0" y="0"/>
                          <a:ext cx="6229350" cy="311150"/>
                        </a:xfrm>
                        <a:prstGeom prst="rect">
                          <a:avLst/>
                        </a:prstGeom>
                        <a:solidFill>
                          <a:srgbClr val="00B050"/>
                        </a:solidFill>
                        <a:ln w="6350">
                          <a:solidFill>
                            <a:prstClr val="black"/>
                          </a:solidFill>
                        </a:ln>
                      </wps:spPr>
                      <wps:txbx>
                        <w:txbxContent>
                          <w:p w14:paraId="3BEEC11A" w14:textId="74229D9A" w:rsidR="00B47E4B" w:rsidRPr="00AB739F" w:rsidRDefault="00B47E4B" w:rsidP="00AF4CD5">
                            <w:pPr>
                              <w:widowControl/>
                              <w:autoSpaceDE/>
                              <w:autoSpaceDN/>
                              <w:spacing w:after="160" w:line="259" w:lineRule="auto"/>
                              <w:rPr>
                                <w:b/>
                                <w:bCs/>
                                <w:sz w:val="22"/>
                                <w:szCs w:val="24"/>
                              </w:rPr>
                            </w:pPr>
                            <w:r>
                              <w:rPr>
                                <w:rFonts w:ascii="Helvetica Neue" w:hAnsi="Helvetica Neue" w:cstheme="minorHAnsi"/>
                                <w:b/>
                                <w:bCs/>
                                <w:sz w:val="24"/>
                                <w:szCs w:val="24"/>
                              </w:rPr>
                              <w:t>13.</w:t>
                            </w:r>
                            <w:r w:rsidRPr="00331FCD">
                              <w:rPr>
                                <w:rFonts w:ascii="Helvetica Neue" w:hAnsi="Helvetica Neue" w:cstheme="minorHAnsi"/>
                                <w:b/>
                                <w:bCs/>
                                <w:sz w:val="24"/>
                                <w:szCs w:val="24"/>
                              </w:rPr>
                              <w:t>SÜRDÜRÜLEBİLİR</w:t>
                            </w:r>
                            <w:r>
                              <w:rPr>
                                <w:rFonts w:ascii="Helvetica Neue" w:hAnsi="Helvetica Neue" w:cstheme="minorHAnsi"/>
                                <w:b/>
                                <w:bCs/>
                                <w:sz w:val="24"/>
                                <w:szCs w:val="24"/>
                              </w:rPr>
                              <w:t xml:space="preserve"> YÖNETİM SİSTEMİ POLİTİKALAR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10F07A" id="_x0000_s1047" type="#_x0000_t202" style="position:absolute;margin-left:-13.6pt;margin-top:-18.5pt;width:490.5pt;height:24.5pt;z-index:2516992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" fillcolor="#00b050" strokeweight=".5pt">
                <v:textbox>
                  <w:txbxContent>
                    <w:p w14:paraId="3BEEC11A" w14:textId="74229D9A" w:rsidR="00B47E4B" w:rsidRPr="00AB739F" w:rsidRDefault="00B47E4B" w:rsidP="00AF4CD5">
                      <w:pPr>
                        <w:widowControl/>
                        <w:autoSpaceDE/>
                        <w:autoSpaceDN/>
                        <w:spacing w:after="160" w:line="259" w:lineRule="auto"/>
                        <w:rPr>
                          <w:b/>
                          <w:bCs/>
                          <w:sz w:val="22"/>
                          <w:szCs w:val="24"/>
                        </w:rPr>
                      </w:pPr>
                      <w:r>
                        <w:rPr>
                          <w:rFonts w:ascii="Helvetica Neue" w:hAnsi="Helvetica Neue" w:cstheme="minorHAnsi"/>
                          <w:b/>
                          <w:bCs/>
                          <w:sz w:val="24"/>
                          <w:szCs w:val="24"/>
                        </w:rPr>
                        <w:t>13.</w:t>
                      </w:r>
                      <w:r w:rsidRPr="00331FCD">
                        <w:rPr>
                          <w:rFonts w:ascii="Helvetica Neue" w:hAnsi="Helvetica Neue" w:cstheme="minorHAnsi"/>
                          <w:b/>
                          <w:bCs/>
                          <w:sz w:val="24"/>
                          <w:szCs w:val="24"/>
                        </w:rPr>
                        <w:t>SÜRDÜRÜLEBİLİR</w:t>
                      </w:r>
                      <w:r>
                        <w:rPr>
                          <w:rFonts w:ascii="Helvetica Neue" w:hAnsi="Helvetica Neue" w:cstheme="minorHAnsi"/>
                          <w:b/>
                          <w:bCs/>
                          <w:sz w:val="24"/>
                          <w:szCs w:val="24"/>
                        </w:rPr>
                        <w:t xml:space="preserve"> YÖNETİM SİSTEMİ POLİTİKALAR</w:t>
                      </w:r>
                    </w:p>
                  </w:txbxContent>
                </v:textbox>
                <w10:wrap anchorx="margin"/>
              </v:shape>
            </w:pict>
          </mc:Fallback>
        </mc:AlternateContent>
      </w:r>
    </w:p>
    <w:p w14:paraId="15FC6D85" w14:textId="7F13537F" w:rsidR="00D9245E" w:rsidRDefault="00D9245E" w:rsidP="00D57F74">
      <w:pPr>
        <w:widowControl/>
        <w:autoSpaceDE/>
        <w:autoSpaceDN/>
        <w:spacing w:after="160" w:line="259" w:lineRule="auto"/>
        <w:rPr>
          <w:rFonts w:asciiTheme="minorHAnsi" w:hAnsiTheme="minorHAnsi" w:cstheme="minorHAnsi"/>
          <w:b/>
          <w:sz w:val="24"/>
          <w:szCs w:val="24"/>
        </w:rPr>
      </w:pPr>
    </w:p>
    <w:p w14:paraId="5DD7DBF7" w14:textId="77777777" w:rsidR="003B401B" w:rsidRDefault="003B401B" w:rsidP="003B401B">
      <w:pPr>
        <w:pStyle w:val="NormalWeb"/>
        <w:spacing w:before="0" w:beforeAutospacing="0" w:after="0" w:afterAutospacing="0" w:line="510" w:lineRule="atLeast"/>
        <w:jc w:val="both"/>
        <w:textAlignment w:val="baseline"/>
        <w:rPr>
          <w:rFonts w:asciiTheme="minorHAnsi" w:hAnsiTheme="minorHAnsi" w:cstheme="minorHAnsi"/>
        </w:rPr>
      </w:pPr>
      <w:proofErr w:type="gramStart"/>
      <w:r w:rsidRPr="003B401B">
        <w:rPr>
          <w:rFonts w:asciiTheme="minorHAnsi" w:hAnsiTheme="minorHAnsi" w:cstheme="minorHAnsi"/>
        </w:rPr>
        <w:t xml:space="preserve">Vizyonumuza ulaşmak yolunda; Misafir beklentilerine üst seviyede karşılamak ve sektörde önce bir kuruluş olmak, Kuruluş felsefesinin tüm personellerimizle oluşturup, sürekli gelişmeyi, iş yerine güveni ve misafirlerimizin beklentilerini aşan hizmeti sunmak, Ulusal ve uluslararası mevzuat ve şartlara uygun; Gıda güvenliği risklerini önleyici yaklaşım ile gereken hassasiyeti göstererek hizmet vermek, Ülkemizde diğer tüm kuruluşlara örnek bir işletme olmak ve değer yaratmak Misafirlerimizin ve personellerimizin gerek sağlık gerek can güvenliğini gerekse de iş güvenliklerini tehlikeye atabilecek tüm riskleri en alt seviyeleri indirerek bu kazaları önlemek, Kaliteyi ölçülebilir hale getirmek, sistemin sürekli iyileştirilmesini sağlamak ve hedefler belirleyip çalışanlarımızın ve yönetimin birlikteliğini sağlamak, </w:t>
      </w:r>
      <w:proofErr w:type="gramEnd"/>
    </w:p>
    <w:p w14:paraId="7CE9F7AB" w14:textId="47B74B7D" w:rsidR="00DE5FB9" w:rsidRPr="003B401B" w:rsidRDefault="003B401B" w:rsidP="003B401B">
      <w:pPr>
        <w:pStyle w:val="NormalWeb"/>
        <w:spacing w:before="0" w:beforeAutospacing="0" w:after="0" w:afterAutospacing="0" w:line="510" w:lineRule="atLeast"/>
        <w:jc w:val="both"/>
        <w:textAlignment w:val="baseline"/>
        <w:rPr>
          <w:rFonts w:asciiTheme="minorHAnsi" w:hAnsiTheme="minorHAnsi" w:cstheme="minorHAnsi"/>
        </w:rPr>
      </w:pPr>
      <w:r w:rsidRPr="003B401B">
        <w:rPr>
          <w:rFonts w:asciiTheme="minorHAnsi" w:hAnsiTheme="minorHAnsi" w:cstheme="minorHAnsi"/>
        </w:rPr>
        <w:t>Otel olarak personelleri ile birlikte çevre bilincini oluşturmak, gelecek nesillere daha temiz, sağlıklı ve güvenli bir çevre bırakmak öncelikli kalite hedeflerimiz arasındadır.</w:t>
      </w:r>
      <w:r w:rsidR="0028544E" w:rsidRPr="003B401B">
        <w:rPr>
          <w:rFonts w:asciiTheme="minorHAnsi" w:hAnsiTheme="minorHAnsi" w:cstheme="minorHAnsi"/>
        </w:rPr>
        <w:br/>
      </w:r>
    </w:p>
    <w:p w14:paraId="502FCF5E" w14:textId="14DC5455" w:rsidR="00D9245E" w:rsidRDefault="003B401B" w:rsidP="00415E89">
      <w:pPr>
        <w:pStyle w:val="NormalWeb"/>
        <w:spacing w:before="0" w:beforeAutospacing="0" w:after="0" w:afterAutospacing="0" w:line="510" w:lineRule="atLeast"/>
        <w:jc w:val="center"/>
        <w:textAlignment w:val="baseline"/>
        <w:rPr>
          <w:rFonts w:asciiTheme="minorHAnsi" w:hAnsiTheme="minorHAnsi" w:cstheme="minorHAnsi"/>
        </w:rPr>
      </w:pPr>
      <w:r>
        <w:rPr>
          <w:noProof/>
        </w:rPr>
        <mc:AlternateContent>
          <mc:Choice Requires="wps">
            <w:drawing>
              <wp:anchor distT="0" distB="0" distL="114300" distR="114300" simplePos="0" relativeHeight="251702272" behindDoc="0" locked="0" layoutInCell="1" allowOverlap="1" wp14:anchorId="34C168B4" wp14:editId="639BF135">
                <wp:simplePos x="0" y="0"/>
                <wp:positionH relativeFrom="margin">
                  <wp:align>left</wp:align>
                </wp:positionH>
                <wp:positionV relativeFrom="paragraph">
                  <wp:posOffset>17145</wp:posOffset>
                </wp:positionV>
                <wp:extent cx="5543550" cy="285750"/>
                <wp:effectExtent l="0" t="0" r="19050" b="19050"/>
                <wp:wrapNone/>
                <wp:docPr id="1055054058"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3441B990" w14:textId="5DDCE9D6" w:rsidR="00B47E4B" w:rsidRPr="003240E1" w:rsidRDefault="00B47E4B" w:rsidP="00C238CB">
                            <w:pPr>
                              <w:rPr>
                                <w:b/>
                                <w:bCs/>
                              </w:rPr>
                            </w:pPr>
                            <w:r w:rsidRPr="00627E11">
                              <w:rPr>
                                <w:rFonts w:asciiTheme="minorHAnsi" w:hAnsiTheme="minorHAnsi" w:cstheme="minorHAnsi"/>
                                <w:b/>
                                <w:sz w:val="24"/>
                                <w:szCs w:val="24"/>
                              </w:rPr>
                              <w:t>KÜLTÜREL SÜRDÜRÜLEBİLİRLİK POLİTİKASI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C168B4" id="_x0000_s1048" type="#_x0000_t202" style="position:absolute;left:0;text-align:left;margin-left:0;margin-top:1.35pt;width:436.5pt;height:22.5pt;z-index:25170227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" fillcolor="white [3201]" strokeweight=".5pt">
                <v:textbox>
                  <w:txbxContent>
                    <w:p w14:paraId="3441B990" w14:textId="5DDCE9D6" w:rsidR="00B47E4B" w:rsidRPr="003240E1" w:rsidRDefault="00B47E4B" w:rsidP="00C238CB">
                      <w:pPr>
                        <w:rPr>
                          <w:b/>
                          <w:bCs/>
                        </w:rPr>
                      </w:pPr>
                      <w:r w:rsidRPr="00627E11">
                        <w:rPr>
                          <w:rFonts w:asciiTheme="minorHAnsi" w:hAnsiTheme="minorHAnsi" w:cstheme="minorHAnsi"/>
                          <w:b/>
                          <w:sz w:val="24"/>
                          <w:szCs w:val="24"/>
                        </w:rPr>
                        <w:t>KÜLTÜREL SÜRDÜRÜLEBİLİRLİK POLİTİKASI</w:t>
                      </w:r>
                    </w:p>
                  </w:txbxContent>
                </v:textbox>
                <w10:wrap anchorx="margin"/>
              </v:shape>
            </w:pict>
          </mc:Fallback>
        </mc:AlternateContent>
      </w:r>
    </w:p>
    <w:p w14:paraId="5026D574" w14:textId="6FFB403D" w:rsidR="0028544E" w:rsidRDefault="0028544E" w:rsidP="003B401B">
      <w:pPr>
        <w:pStyle w:val="NormalWeb"/>
        <w:spacing w:before="0" w:beforeAutospacing="0" w:after="0" w:afterAutospacing="0" w:line="510" w:lineRule="atLeast"/>
        <w:jc w:val="both"/>
        <w:textAlignment w:val="baseline"/>
        <w:rPr>
          <w:rFonts w:asciiTheme="minorHAnsi" w:hAnsiTheme="minorHAnsi" w:cstheme="minorHAnsi"/>
        </w:rPr>
      </w:pPr>
      <w:r w:rsidRPr="00627E11">
        <w:rPr>
          <w:rFonts w:asciiTheme="minorHAnsi" w:hAnsiTheme="minorHAnsi" w:cstheme="minorHAnsi"/>
          <w:b/>
        </w:rPr>
        <w:t>Kültürel Mirasın Sunulması</w:t>
      </w:r>
      <w:r w:rsidRPr="00627E11">
        <w:rPr>
          <w:rFonts w:asciiTheme="minorHAnsi" w:hAnsiTheme="minorHAnsi" w:cstheme="minorHAnsi"/>
          <w:bCs/>
        </w:rPr>
        <w:t>:</w:t>
      </w:r>
      <w:r w:rsidRPr="00627E11">
        <w:rPr>
          <w:rFonts w:asciiTheme="minorHAnsi" w:hAnsiTheme="minorHAnsi" w:cstheme="minorHAnsi"/>
        </w:rPr>
        <w:t xml:space="preserve"> Otelimiz, yerel halkın fikri mülkiyet haklarına saygı gösterir. Geleneksel ve çağdaş yerel kültürün otantik unsurları mutfağımızda, tasarımımızda, dekorasyonumuzda değerlendirilir.</w:t>
      </w:r>
    </w:p>
    <w:p w14:paraId="66F9B1FF" w14:textId="47D5D4C1" w:rsidR="00C238CB" w:rsidRDefault="00D9245E" w:rsidP="002901DA">
      <w:pPr>
        <w:spacing w:after="100" w:afterAutospacing="1"/>
        <w:jc w:val="center"/>
        <w:rPr>
          <w:rFonts w:asciiTheme="minorHAnsi" w:hAnsiTheme="minorHAnsi" w:cstheme="minorHAnsi"/>
          <w:sz w:val="24"/>
          <w:szCs w:val="24"/>
        </w:rPr>
      </w:pPr>
      <w:r w:rsidRPr="00D9245E">
        <w:rPr>
          <w:rFonts w:asciiTheme="minorHAnsi" w:hAnsiTheme="minorHAnsi" w:cstheme="minorHAnsi"/>
          <w:noProof/>
          <w:sz w:val="24"/>
          <w:szCs w:val="24"/>
          <w:lang w:eastAsia="tr-TR"/>
        </w:rPr>
        <w:drawing>
          <wp:inline distT="0" distB="0" distL="0" distR="0" wp14:anchorId="714FC484" wp14:editId="1E69027D">
            <wp:extent cx="2855913" cy="1611803"/>
            <wp:effectExtent l="133350" t="114300" r="135255" b="160020"/>
            <wp:docPr id="1881528885" name="Resim 1" descr="dış mekan, bina, ayna, ağaç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528885" name="Resim 1" descr="dış mekan, bina, ayna, ağaç içeren bir resim&#10;&#10;Açıklama otomatik olarak oluşturuldu"/>
                    <pic:cNvPicPr/>
                  </pic:nvPicPr>
                  <pic:blipFill>
                    <a:blip r:embed="rId21"/>
                    <a:stretch>
                      <a:fillRect/>
                    </a:stretch>
                  </pic:blipFill>
                  <pic:spPr>
                    <a:xfrm>
                      <a:off x="0" y="0"/>
                      <a:ext cx="2889605" cy="16308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CD7A332" w14:textId="77777777" w:rsidR="0028544E" w:rsidRDefault="0028544E" w:rsidP="0028544E">
      <w:pPr>
        <w:spacing w:after="100" w:afterAutospacing="1"/>
        <w:jc w:val="both"/>
        <w:rPr>
          <w:rFonts w:asciiTheme="minorHAnsi" w:hAnsiTheme="minorHAnsi" w:cstheme="minorHAnsi"/>
          <w:sz w:val="24"/>
          <w:szCs w:val="24"/>
        </w:rPr>
      </w:pPr>
      <w:r w:rsidRPr="00627E11">
        <w:rPr>
          <w:rFonts w:asciiTheme="minorHAnsi" w:hAnsiTheme="minorHAnsi" w:cstheme="minorHAnsi"/>
          <w:b/>
          <w:sz w:val="24"/>
          <w:szCs w:val="24"/>
        </w:rPr>
        <w:lastRenderedPageBreak/>
        <w:t>Eserler:</w:t>
      </w:r>
      <w:r w:rsidRPr="00627E11">
        <w:rPr>
          <w:rFonts w:asciiTheme="minorHAnsi" w:hAnsiTheme="minorHAnsi" w:cstheme="minorHAnsi"/>
          <w:sz w:val="24"/>
          <w:szCs w:val="24"/>
        </w:rPr>
        <w:t xml:space="preserve"> Otelimiz, tarihsel ve arkeolojik eserleri alıp satmaz, ticaretine aracılık etmez ve bunları sergilemez. Eşsiz bir konaklama hizmeti sunmak için tüm tesislerimizde, çoğunluğu yerel sanatçılarımızın oluşturduğu geniş bir yelpazeye sahip çağdaş sanat eserleri sergilenmektedir. </w:t>
      </w:r>
    </w:p>
    <w:p w14:paraId="779CB01E" w14:textId="65F61F9F" w:rsidR="0028544E" w:rsidRPr="00627E11" w:rsidRDefault="0028544E" w:rsidP="0028544E">
      <w:pPr>
        <w:spacing w:after="100" w:afterAutospacing="1"/>
        <w:jc w:val="both"/>
        <w:rPr>
          <w:rFonts w:asciiTheme="minorHAnsi" w:hAnsiTheme="minorHAnsi" w:cstheme="minorHAnsi"/>
          <w:sz w:val="24"/>
          <w:szCs w:val="24"/>
        </w:rPr>
      </w:pPr>
      <w:r w:rsidRPr="00627E11">
        <w:rPr>
          <w:rFonts w:asciiTheme="minorHAnsi" w:hAnsiTheme="minorHAnsi" w:cstheme="minorHAnsi"/>
          <w:b/>
          <w:sz w:val="24"/>
          <w:szCs w:val="24"/>
        </w:rPr>
        <w:t>Sürdürülebilir Yerel Gastronominin Tanıtımı:</w:t>
      </w:r>
      <w:r w:rsidRPr="00627E11">
        <w:rPr>
          <w:rFonts w:asciiTheme="minorHAnsi" w:hAnsiTheme="minorHAnsi" w:cstheme="minorHAnsi"/>
          <w:sz w:val="24"/>
          <w:szCs w:val="24"/>
        </w:rPr>
        <w:t xml:space="preserve"> Otelimiz yerel ürünlerin tanıtılmasına ve tüketimine öncelik vermektedir. Tüm faaliyetlerinde gastronomide sürdürülebilirliği sağlamak için yenilikçi ve yaratıcı uygulamalar ortaya koymaktadır. </w:t>
      </w:r>
    </w:p>
    <w:p w14:paraId="511D71F3" w14:textId="2C3DD62E" w:rsidR="0028544E" w:rsidRDefault="00564F8C" w:rsidP="0028544E">
      <w:pPr>
        <w:pStyle w:val="ListeParagraf"/>
        <w:ind w:left="720" w:firstLine="0"/>
        <w:rPr>
          <w:rFonts w:asciiTheme="minorHAnsi" w:hAnsiTheme="minorHAnsi" w:cstheme="minorHAnsi"/>
          <w:bCs/>
          <w:sz w:val="24"/>
          <w:szCs w:val="24"/>
        </w:rPr>
      </w:pPr>
      <w:r>
        <w:rPr>
          <w:noProof/>
          <w:lang w:val="tr-TR" w:eastAsia="tr-TR"/>
        </w:rPr>
        <mc:AlternateContent>
          <mc:Choice Requires="wps">
            <w:drawing>
              <wp:anchor distT="0" distB="0" distL="114300" distR="114300" simplePos="0" relativeHeight="251704320" behindDoc="0" locked="0" layoutInCell="1" allowOverlap="1" wp14:anchorId="01DC0D41" wp14:editId="482A232D">
                <wp:simplePos x="0" y="0"/>
                <wp:positionH relativeFrom="margin">
                  <wp:posOffset>-10886</wp:posOffset>
                </wp:positionH>
                <wp:positionV relativeFrom="paragraph">
                  <wp:posOffset>137886</wp:posOffset>
                </wp:positionV>
                <wp:extent cx="5543550" cy="285750"/>
                <wp:effectExtent l="0" t="0" r="19050" b="19050"/>
                <wp:wrapNone/>
                <wp:docPr id="96684175"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57A884D3" w14:textId="77777777" w:rsidR="00B47E4B" w:rsidRPr="00627E11" w:rsidRDefault="00B47E4B" w:rsidP="00D6234F">
                            <w:pPr>
                              <w:rPr>
                                <w:rFonts w:asciiTheme="minorHAnsi" w:hAnsiTheme="minorHAnsi" w:cstheme="minorHAnsi"/>
                                <w:b/>
                                <w:sz w:val="24"/>
                                <w:szCs w:val="24"/>
                              </w:rPr>
                            </w:pPr>
                            <w:r w:rsidRPr="00627E11">
                              <w:rPr>
                                <w:rFonts w:asciiTheme="minorHAnsi" w:hAnsiTheme="minorHAnsi" w:cstheme="minorHAnsi"/>
                                <w:b/>
                                <w:sz w:val="24"/>
                                <w:szCs w:val="24"/>
                              </w:rPr>
                              <w:t>ÇEVRE KORUMA VE ATIK YÖNETİM POLİTİKASI</w:t>
                            </w:r>
                          </w:p>
                          <w:p w14:paraId="10692E58" w14:textId="53C56B0C" w:rsidR="00B47E4B" w:rsidRPr="003240E1" w:rsidRDefault="00B47E4B" w:rsidP="00D6234F">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DC0D41" id="_x0000_s1049" type="#_x0000_t202" style="position:absolute;left:0;text-align:left;margin-left:-.85pt;margin-top:10.85pt;width:436.5pt;height:22.5pt;z-index:2517043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" fillcolor="white [3201]" strokeweight=".5pt">
                <v:textbox>
                  <w:txbxContent>
                    <w:p w14:paraId="57A884D3" w14:textId="77777777" w:rsidR="00B47E4B" w:rsidRPr="00627E11" w:rsidRDefault="00B47E4B" w:rsidP="00D6234F">
                      <w:pPr>
                        <w:rPr>
                          <w:rFonts w:asciiTheme="minorHAnsi" w:hAnsiTheme="minorHAnsi" w:cstheme="minorHAnsi"/>
                          <w:b/>
                          <w:sz w:val="24"/>
                          <w:szCs w:val="24"/>
                        </w:rPr>
                      </w:pPr>
                      <w:r w:rsidRPr="00627E11">
                        <w:rPr>
                          <w:rFonts w:asciiTheme="minorHAnsi" w:hAnsiTheme="minorHAnsi" w:cstheme="minorHAnsi"/>
                          <w:b/>
                          <w:sz w:val="24"/>
                          <w:szCs w:val="24"/>
                        </w:rPr>
                        <w:t>ÇEVRE KORUMA VE ATIK YÖNETİM POLİTİKASI</w:t>
                      </w:r>
                    </w:p>
                    <w:p w14:paraId="10692E58" w14:textId="53C56B0C" w:rsidR="00B47E4B" w:rsidRPr="003240E1" w:rsidRDefault="00B47E4B" w:rsidP="00D6234F">
                      <w:pPr>
                        <w:rPr>
                          <w:b/>
                          <w:bCs/>
                        </w:rPr>
                      </w:pPr>
                    </w:p>
                  </w:txbxContent>
                </v:textbox>
                <w10:wrap anchorx="margin"/>
              </v:shape>
            </w:pict>
          </mc:Fallback>
        </mc:AlternateContent>
      </w:r>
    </w:p>
    <w:p w14:paraId="744E284C" w14:textId="2A8E32C1" w:rsidR="00564F8C" w:rsidRDefault="00564F8C" w:rsidP="00D6234F">
      <w:pPr>
        <w:spacing w:line="276" w:lineRule="auto"/>
        <w:ind w:right="860"/>
        <w:jc w:val="both"/>
        <w:rPr>
          <w:rFonts w:asciiTheme="minorHAnsi" w:hAnsiTheme="minorHAnsi" w:cstheme="minorHAnsi"/>
          <w:sz w:val="24"/>
          <w:szCs w:val="24"/>
          <w:lang w:val="en-US"/>
        </w:rPr>
      </w:pPr>
    </w:p>
    <w:p w14:paraId="6B244466" w14:textId="77777777" w:rsidR="00564F8C" w:rsidRDefault="00564F8C" w:rsidP="00D6234F">
      <w:pPr>
        <w:spacing w:line="276" w:lineRule="auto"/>
        <w:ind w:right="860"/>
        <w:jc w:val="both"/>
        <w:rPr>
          <w:rFonts w:asciiTheme="minorHAnsi" w:hAnsiTheme="minorHAnsi" w:cstheme="minorHAnsi"/>
          <w:sz w:val="24"/>
          <w:szCs w:val="24"/>
          <w:lang w:val="en-US"/>
        </w:rPr>
      </w:pPr>
    </w:p>
    <w:p w14:paraId="209508B5" w14:textId="756CD495" w:rsidR="0028544E" w:rsidRPr="00564F8C" w:rsidRDefault="0028544E" w:rsidP="00D6234F">
      <w:pPr>
        <w:spacing w:line="276" w:lineRule="auto"/>
        <w:ind w:right="860"/>
        <w:jc w:val="both"/>
        <w:rPr>
          <w:rFonts w:asciiTheme="minorHAnsi" w:hAnsiTheme="minorHAnsi" w:cstheme="minorHAnsi"/>
          <w:sz w:val="24"/>
          <w:szCs w:val="24"/>
          <w:lang w:val="en-US"/>
        </w:rPr>
      </w:pPr>
      <w:r w:rsidRPr="00564F8C">
        <w:rPr>
          <w:rFonts w:asciiTheme="minorHAnsi" w:hAnsiTheme="minorHAnsi" w:cstheme="minorHAnsi"/>
          <w:sz w:val="24"/>
          <w:szCs w:val="24"/>
          <w:lang w:val="en-US"/>
        </w:rPr>
        <w:t xml:space="preserve">İşletmemizde çevreyi korur, kirlenmesini önler, çevreye olan olumsuz etkilerimizi azaltarak korunmasına önem veririz. </w:t>
      </w:r>
    </w:p>
    <w:p w14:paraId="107BC127" w14:textId="77777777" w:rsidR="0028544E" w:rsidRPr="00564F8C" w:rsidRDefault="0028544E" w:rsidP="0028544E">
      <w:pPr>
        <w:spacing w:line="276" w:lineRule="auto"/>
        <w:ind w:left="540" w:right="860"/>
        <w:jc w:val="both"/>
        <w:rPr>
          <w:rFonts w:asciiTheme="minorHAnsi" w:hAnsiTheme="minorHAnsi" w:cstheme="minorHAnsi"/>
          <w:sz w:val="24"/>
          <w:szCs w:val="24"/>
          <w:lang w:val="en-US"/>
        </w:rPr>
      </w:pPr>
    </w:p>
    <w:p w14:paraId="76ADADE3" w14:textId="77777777" w:rsidR="0028544E" w:rsidRPr="00564F8C" w:rsidRDefault="0028544E" w:rsidP="0028544E">
      <w:pPr>
        <w:spacing w:line="276" w:lineRule="auto"/>
        <w:ind w:right="860"/>
        <w:jc w:val="both"/>
        <w:rPr>
          <w:rFonts w:asciiTheme="minorHAnsi" w:hAnsiTheme="minorHAnsi" w:cstheme="minorHAnsi"/>
          <w:sz w:val="24"/>
          <w:szCs w:val="24"/>
          <w:lang w:val="en-US"/>
        </w:rPr>
      </w:pPr>
      <w:r w:rsidRPr="00564F8C">
        <w:rPr>
          <w:rFonts w:asciiTheme="minorHAnsi" w:hAnsiTheme="minorHAnsi" w:cstheme="minorHAnsi"/>
          <w:sz w:val="24"/>
          <w:szCs w:val="24"/>
          <w:lang w:val="en-US"/>
        </w:rPr>
        <w:t>Bunun için;</w:t>
      </w:r>
    </w:p>
    <w:p w14:paraId="6D0BBBC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Yasal düzenlemelere uyum sağlar çevre etkimizi azaltmaya çalışırız. </w:t>
      </w:r>
    </w:p>
    <w:p w14:paraId="762F5D17"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Atıklarımızı kaynağına, gruplarına ve tehlike sınıflarına göre etkin şekilde ayırmaya özen gösteririz.</w:t>
      </w:r>
    </w:p>
    <w:p w14:paraId="1213242F"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Tehlikeli maddeler ve kimyasalların yalnızca ihtiyaç durumunda ve gerektiği kadar kullanılmasının hem çevreye olan negatif etkileri hem de atık miktarını azaltacağını biliriz,</w:t>
      </w:r>
    </w:p>
    <w:p w14:paraId="035FD70D"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İşletmemizde aldığımız malzemelerde “geri dönüşüm” ve “çevre dostu” etiketi olanları tercih ederek doğayı korumaya katkıda bulunuruz. Yeniden kullanım fırsatları yaratmaya çalışırız,</w:t>
      </w:r>
    </w:p>
    <w:p w14:paraId="0EC9B523"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Kâğıt, peçete, tuvalet kâğıdı, ambalaj gibi tek kullanımlık malzemeleri gerektiği kadar kullanıp doğaya daha az atık bırakmaya özen gösteririz,</w:t>
      </w:r>
    </w:p>
    <w:p w14:paraId="6B36C80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Atıkları doğru şekilde, özelliklerine göre ayrı alanlarda depolar, yasal depolama süre sınırlarını aşmadan lisanslı/yetkili firmalara teslim ederek, kayıtlarını muhafaza ederiz,</w:t>
      </w:r>
    </w:p>
    <w:p w14:paraId="2FA44C85"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Su, enerji ve tüm doğal kaynakları tasarruflu kullanmaya çalışırız. Bu hassasiyetimizi çalışanlarımız, misafirlerimiz, tedarikçilerimiz ile paylaşırız.</w:t>
      </w:r>
    </w:p>
    <w:p w14:paraId="4D1868F3"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t>Çevre yönetimi konusundaki performansımızı ölçer, bu verileri hedeflerle izler ve performansımızı geliştirmeye çalışırız.</w:t>
      </w:r>
    </w:p>
    <w:p w14:paraId="3C7F1BED" w14:textId="77777777" w:rsidR="0028544E" w:rsidRPr="00564F8C" w:rsidRDefault="0028544E" w:rsidP="0028544E">
      <w:pPr>
        <w:pStyle w:val="ListeParagraf"/>
        <w:widowControl/>
        <w:numPr>
          <w:ilvl w:val="0"/>
          <w:numId w:val="5"/>
        </w:numPr>
        <w:autoSpaceDE/>
        <w:autoSpaceDN/>
        <w:spacing w:after="160" w:line="360" w:lineRule="auto"/>
        <w:ind w:left="896" w:right="860" w:hanging="357"/>
        <w:contextualSpacing/>
        <w:jc w:val="both"/>
        <w:rPr>
          <w:rFonts w:asciiTheme="minorHAnsi" w:hAnsiTheme="minorHAnsi" w:cstheme="minorHAnsi"/>
          <w:sz w:val="24"/>
          <w:szCs w:val="24"/>
        </w:rPr>
      </w:pPr>
      <w:r w:rsidRPr="00564F8C">
        <w:rPr>
          <w:rFonts w:asciiTheme="minorHAnsi" w:hAnsiTheme="minorHAnsi" w:cstheme="minorHAnsi"/>
          <w:sz w:val="24"/>
          <w:szCs w:val="24"/>
        </w:rPr>
        <w:lastRenderedPageBreak/>
        <w:t>Çalışanlarımızı çevre konusunda eğitmeyi ve duyarlılıklarını artırmayı amaçlarız.</w:t>
      </w:r>
    </w:p>
    <w:p w14:paraId="735F3148" w14:textId="77777777" w:rsidR="0028544E" w:rsidRPr="00564F8C" w:rsidRDefault="0028544E" w:rsidP="0028544E">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Çevredeki biyoçeşitliliği korunması için gerekli önlemleri </w:t>
      </w:r>
      <w:proofErr w:type="gramStart"/>
      <w:r w:rsidRPr="00564F8C">
        <w:rPr>
          <w:rFonts w:asciiTheme="minorHAnsi" w:hAnsiTheme="minorHAnsi" w:cstheme="minorHAnsi"/>
          <w:sz w:val="24"/>
          <w:szCs w:val="24"/>
        </w:rPr>
        <w:t>alır.yasal</w:t>
      </w:r>
      <w:proofErr w:type="gramEnd"/>
      <w:r w:rsidRPr="00564F8C">
        <w:rPr>
          <w:rFonts w:asciiTheme="minorHAnsi" w:hAnsiTheme="minorHAnsi" w:cstheme="minorHAnsi"/>
          <w:sz w:val="24"/>
          <w:szCs w:val="24"/>
        </w:rPr>
        <w:t xml:space="preserve"> tüm şartlara uyarız. </w:t>
      </w:r>
    </w:p>
    <w:p w14:paraId="7885DBE7" w14:textId="77777777" w:rsidR="00564F8C" w:rsidRPr="00564F8C" w:rsidRDefault="00564F8C" w:rsidP="00564F8C">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Çevreye zararlı kabul edilebilecek maddeler (toksik güneş kremleri kişisel kullanım ürünüdür. </w:t>
      </w:r>
    </w:p>
    <w:p w14:paraId="17040D1E" w14:textId="3E73C26D" w:rsidR="00D6234F" w:rsidRPr="00564F8C" w:rsidRDefault="00564F8C" w:rsidP="00D6234F">
      <w:pPr>
        <w:pStyle w:val="ListeParagraf"/>
        <w:widowControl/>
        <w:numPr>
          <w:ilvl w:val="0"/>
          <w:numId w:val="5"/>
        </w:numPr>
        <w:autoSpaceDE/>
        <w:autoSpaceDN/>
        <w:spacing w:after="160" w:line="360" w:lineRule="auto"/>
        <w:ind w:right="860"/>
        <w:contextualSpacing/>
        <w:jc w:val="both"/>
        <w:rPr>
          <w:rFonts w:asciiTheme="minorHAnsi" w:hAnsiTheme="minorHAnsi" w:cstheme="minorHAnsi"/>
          <w:sz w:val="24"/>
          <w:szCs w:val="24"/>
        </w:rPr>
      </w:pPr>
      <w:r w:rsidRPr="00564F8C">
        <w:rPr>
          <w:rFonts w:asciiTheme="minorHAnsi" w:hAnsiTheme="minorHAnsi" w:cstheme="minorHAnsi"/>
          <w:sz w:val="24"/>
          <w:szCs w:val="24"/>
        </w:rPr>
        <w:t xml:space="preserve">Haşere ilaçları kurumumuz tarafından sağlık bakanlığı tarafından yetkılı fırma tarafından yapılmakta ve tüm ürünlerin MSDS formlarını msds takip çizelgesinde kayıt altına alınmıştır. </w:t>
      </w:r>
    </w:p>
    <w:p w14:paraId="3191CFE6" w14:textId="0D7D1E39" w:rsidR="00D6234F" w:rsidRDefault="00564F8C" w:rsidP="00D6234F">
      <w:pPr>
        <w:widowControl/>
        <w:autoSpaceDE/>
        <w:autoSpaceDN/>
        <w:spacing w:after="160" w:line="360" w:lineRule="auto"/>
        <w:ind w:right="860"/>
        <w:contextualSpacing/>
        <w:jc w:val="both"/>
        <w:rPr>
          <w:rFonts w:asciiTheme="minorHAnsi" w:hAnsiTheme="minorHAnsi" w:cstheme="minorHAnsi"/>
          <w:sz w:val="24"/>
          <w:szCs w:val="24"/>
        </w:rPr>
      </w:pPr>
      <w:r>
        <w:rPr>
          <w:noProof/>
          <w:lang w:eastAsia="tr-TR"/>
        </w:rPr>
        <mc:AlternateContent>
          <mc:Choice Requires="wps">
            <w:drawing>
              <wp:anchor distT="0" distB="0" distL="114300" distR="114300" simplePos="0" relativeHeight="251706368" behindDoc="0" locked="0" layoutInCell="1" allowOverlap="1" wp14:anchorId="31D7BD1D" wp14:editId="13FD34F8">
                <wp:simplePos x="0" y="0"/>
                <wp:positionH relativeFrom="margin">
                  <wp:align>left</wp:align>
                </wp:positionH>
                <wp:positionV relativeFrom="paragraph">
                  <wp:posOffset>13426</wp:posOffset>
                </wp:positionV>
                <wp:extent cx="5543550" cy="285750"/>
                <wp:effectExtent l="0" t="0" r="19050" b="19050"/>
                <wp:wrapNone/>
                <wp:docPr id="1060392323"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1DBC3829" w14:textId="77777777" w:rsidR="00B47E4B" w:rsidRPr="00627E11" w:rsidRDefault="00B47E4B" w:rsidP="002A6C7D">
                            <w:pPr>
                              <w:rPr>
                                <w:rFonts w:asciiTheme="minorHAnsi" w:hAnsiTheme="minorHAnsi" w:cstheme="minorHAnsi"/>
                                <w:b/>
                                <w:sz w:val="24"/>
                                <w:szCs w:val="24"/>
                              </w:rPr>
                            </w:pPr>
                            <w:r w:rsidRPr="00627E11">
                              <w:rPr>
                                <w:rFonts w:asciiTheme="minorHAnsi" w:hAnsiTheme="minorHAnsi" w:cstheme="minorHAnsi"/>
                                <w:b/>
                                <w:sz w:val="24"/>
                                <w:szCs w:val="24"/>
                              </w:rPr>
                              <w:t>ÇOCUK HAKLARI SÖMÜRÜ VE TACİZ POLİTİKASI</w:t>
                            </w:r>
                          </w:p>
                          <w:p w14:paraId="1206670C" w14:textId="77777777" w:rsidR="00B47E4B" w:rsidRPr="003240E1" w:rsidRDefault="00B47E4B" w:rsidP="002A6C7D">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D7BD1D" id="_x0000_s1050" type="#_x0000_t202" style="position:absolute;left:0;text-align:left;margin-left:0;margin-top:1.05pt;width:436.5pt;height:22.5pt;z-index:25170636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" fillcolor="white [3201]" strokeweight=".5pt">
                <v:textbox>
                  <w:txbxContent>
                    <w:p w14:paraId="1DBC3829" w14:textId="77777777" w:rsidR="00B47E4B" w:rsidRPr="00627E11" w:rsidRDefault="00B47E4B" w:rsidP="002A6C7D">
                      <w:pPr>
                        <w:rPr>
                          <w:rFonts w:asciiTheme="minorHAnsi" w:hAnsiTheme="minorHAnsi" w:cstheme="minorHAnsi"/>
                          <w:b/>
                          <w:sz w:val="24"/>
                          <w:szCs w:val="24"/>
                        </w:rPr>
                      </w:pPr>
                      <w:r w:rsidRPr="00627E11">
                        <w:rPr>
                          <w:rFonts w:asciiTheme="minorHAnsi" w:hAnsiTheme="minorHAnsi" w:cstheme="minorHAnsi"/>
                          <w:b/>
                          <w:sz w:val="24"/>
                          <w:szCs w:val="24"/>
                        </w:rPr>
                        <w:t>ÇOCUK HAKLARI SÖMÜRÜ VE TACİZ POLİTİKASI</w:t>
                      </w:r>
                    </w:p>
                    <w:p w14:paraId="1206670C" w14:textId="77777777" w:rsidR="00B47E4B" w:rsidRPr="003240E1" w:rsidRDefault="00B47E4B" w:rsidP="002A6C7D">
                      <w:pPr>
                        <w:rPr>
                          <w:b/>
                          <w:bCs/>
                        </w:rPr>
                      </w:pPr>
                    </w:p>
                  </w:txbxContent>
                </v:textbox>
                <w10:wrap anchorx="margin"/>
              </v:shape>
            </w:pict>
          </mc:Fallback>
        </mc:AlternateContent>
      </w:r>
    </w:p>
    <w:p w14:paraId="53A03DD0" w14:textId="73F4B2D2" w:rsidR="002A6C7D" w:rsidRDefault="002A6C7D" w:rsidP="0028544E">
      <w:pPr>
        <w:rPr>
          <w:rFonts w:asciiTheme="minorHAnsi" w:hAnsiTheme="minorHAnsi" w:cstheme="minorHAnsi"/>
          <w:b/>
          <w:sz w:val="24"/>
          <w:szCs w:val="24"/>
        </w:rPr>
      </w:pPr>
    </w:p>
    <w:p w14:paraId="7B3EC80B" w14:textId="77777777" w:rsidR="0028544E" w:rsidRDefault="0028544E" w:rsidP="002A6C7D">
      <w:pPr>
        <w:spacing w:line="276" w:lineRule="auto"/>
        <w:ind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Çocuklar bize geleceğin emanetleridir. Onları bir birey olarak tanımak, haklarına saygı duymak, her türlü psikolojik, fiziksel, ticari vb. sömürüye karşı gözetmek ve korumak öncelikli sorumluluğumuzdur.</w:t>
      </w:r>
    </w:p>
    <w:p w14:paraId="47A24BC3" w14:textId="77777777" w:rsidR="00077570" w:rsidRPr="00627E11" w:rsidRDefault="00077570" w:rsidP="002A6C7D">
      <w:pPr>
        <w:spacing w:line="276" w:lineRule="auto"/>
        <w:ind w:right="860"/>
        <w:jc w:val="both"/>
        <w:rPr>
          <w:rFonts w:asciiTheme="minorHAnsi" w:hAnsiTheme="minorHAnsi" w:cstheme="minorHAnsi"/>
          <w:sz w:val="24"/>
          <w:szCs w:val="24"/>
          <w:lang w:val="en-US"/>
        </w:rPr>
      </w:pPr>
    </w:p>
    <w:p w14:paraId="73C3F7D6" w14:textId="77777777" w:rsidR="0028544E" w:rsidRPr="00627E11" w:rsidRDefault="0028544E" w:rsidP="0028544E">
      <w:pPr>
        <w:spacing w:line="276" w:lineRule="auto"/>
        <w:ind w:left="540"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Bunu sağlamak için;</w:t>
      </w:r>
    </w:p>
    <w:p w14:paraId="4007D483"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Kendi kurumlarımızda çocuk işçi çalıştırılmasına müsaade etmez ve tüm iş ortaklarımızdan da aynı hassasiyeti bekleriz.</w:t>
      </w:r>
    </w:p>
    <w:p w14:paraId="07708487"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İşletme içerisinde çocukların gelişimine katkıda bulunan, düşüncelerini, isteklerini, duygularını rahatça ifade edebilecekleri, kendilerini özgür ve rahat hissedecekleri ortamlar/imkanlar sunarız.</w:t>
      </w:r>
    </w:p>
    <w:p w14:paraId="0298E7D8"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Çalışanlarımıza, çocuk istismarının önlenmesi ve fark edilmesi konusunda eğitimler veririz.</w:t>
      </w:r>
    </w:p>
    <w:p w14:paraId="3F02F0CE"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Çocukların, katıldıkları aktivitelerde yetişkin gözetimi altında olduklarından emin oluruz.</w:t>
      </w:r>
    </w:p>
    <w:p w14:paraId="6EDCF689" w14:textId="77777777" w:rsidR="0028544E" w:rsidRPr="00627E11"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 haklarının korunması konusunda, farkındalık yaratmak için eğitim düzenler ve ilgili projelere destek veririz.</w:t>
      </w:r>
    </w:p>
    <w:p w14:paraId="2DEAE599" w14:textId="5D2B4EF9" w:rsidR="0028544E" w:rsidRDefault="0028544E" w:rsidP="0028544E">
      <w:pPr>
        <w:pStyle w:val="ListeParagraf"/>
        <w:widowControl/>
        <w:numPr>
          <w:ilvl w:val="0"/>
          <w:numId w:val="6"/>
        </w:numPr>
        <w:autoSpaceDE/>
        <w:autoSpaceDN/>
        <w:spacing w:after="160" w:line="276"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Çocuklar ile ilgili şüpheli eylemlere şahit olduğumuzda, öncelikle otel yönetimine bilgi verir, gerekli görülen durumlarda resmi kuruluşlardan yardım isteriz.</w:t>
      </w:r>
    </w:p>
    <w:p w14:paraId="75CC839A" w14:textId="77777777" w:rsidR="00564F8C" w:rsidRDefault="00564F8C" w:rsidP="00564F8C">
      <w:pPr>
        <w:widowControl/>
        <w:autoSpaceDE/>
        <w:autoSpaceDN/>
        <w:spacing w:after="160" w:line="276" w:lineRule="auto"/>
        <w:ind w:right="860"/>
        <w:contextualSpacing/>
        <w:jc w:val="both"/>
        <w:rPr>
          <w:rFonts w:asciiTheme="minorHAnsi" w:hAnsiTheme="minorHAnsi" w:cstheme="minorHAnsi"/>
          <w:sz w:val="24"/>
          <w:szCs w:val="24"/>
        </w:rPr>
      </w:pPr>
    </w:p>
    <w:p w14:paraId="52FA5049" w14:textId="77777777" w:rsidR="00564F8C" w:rsidRPr="00564F8C" w:rsidRDefault="00564F8C" w:rsidP="00564F8C">
      <w:pPr>
        <w:widowControl/>
        <w:autoSpaceDE/>
        <w:autoSpaceDN/>
        <w:spacing w:after="160" w:line="276" w:lineRule="auto"/>
        <w:ind w:right="860"/>
        <w:contextualSpacing/>
        <w:jc w:val="both"/>
        <w:rPr>
          <w:rFonts w:asciiTheme="minorHAnsi" w:hAnsiTheme="minorHAnsi" w:cstheme="minorHAnsi"/>
          <w:sz w:val="24"/>
          <w:szCs w:val="24"/>
        </w:rPr>
      </w:pPr>
    </w:p>
    <w:p w14:paraId="77880186" w14:textId="62A138EC" w:rsidR="0028544E" w:rsidRPr="00564F8C" w:rsidRDefault="0028544E" w:rsidP="00564F8C">
      <w:pPr>
        <w:widowControl/>
        <w:autoSpaceDE/>
        <w:autoSpaceDN/>
        <w:spacing w:after="160" w:line="276" w:lineRule="auto"/>
        <w:ind w:right="860"/>
        <w:contextualSpacing/>
        <w:jc w:val="both"/>
        <w:rPr>
          <w:rFonts w:asciiTheme="minorHAnsi" w:hAnsiTheme="minorHAnsi" w:cstheme="minorHAnsi"/>
          <w:sz w:val="24"/>
          <w:szCs w:val="24"/>
        </w:rPr>
      </w:pPr>
    </w:p>
    <w:p w14:paraId="0D2D1EF0" w14:textId="6B8D93CE" w:rsidR="00266585" w:rsidRDefault="00564F8C" w:rsidP="00266585">
      <w:pPr>
        <w:pStyle w:val="ListeParagraf"/>
        <w:widowControl/>
        <w:autoSpaceDE/>
        <w:autoSpaceDN/>
        <w:spacing w:after="160" w:line="276" w:lineRule="auto"/>
        <w:ind w:left="720" w:right="860" w:firstLine="0"/>
        <w:contextualSpacing/>
        <w:jc w:val="both"/>
        <w:rPr>
          <w:rFonts w:asciiTheme="minorHAnsi" w:hAnsiTheme="minorHAnsi" w:cstheme="minorHAnsi"/>
          <w:sz w:val="24"/>
          <w:szCs w:val="24"/>
        </w:rPr>
      </w:pPr>
      <w:r>
        <w:rPr>
          <w:noProof/>
          <w:lang w:val="tr-TR" w:eastAsia="tr-TR"/>
        </w:rPr>
        <w:lastRenderedPageBreak/>
        <mc:AlternateContent>
          <mc:Choice Requires="wps">
            <w:drawing>
              <wp:anchor distT="0" distB="0" distL="114300" distR="114300" simplePos="0" relativeHeight="251710464" behindDoc="0" locked="0" layoutInCell="1" allowOverlap="1" wp14:anchorId="0C56786F" wp14:editId="316C4896">
                <wp:simplePos x="0" y="0"/>
                <wp:positionH relativeFrom="margin">
                  <wp:align>right</wp:align>
                </wp:positionH>
                <wp:positionV relativeFrom="paragraph">
                  <wp:posOffset>-244203</wp:posOffset>
                </wp:positionV>
                <wp:extent cx="5543550" cy="285750"/>
                <wp:effectExtent l="0" t="0" r="19050" b="19050"/>
                <wp:wrapNone/>
                <wp:docPr id="1514387785"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203C8E0C" w14:textId="77777777" w:rsidR="00B47E4B" w:rsidRPr="00627E11" w:rsidRDefault="00B47E4B"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ENERJİ VERİMLİLİĞİ POLİTİKASI</w:t>
                            </w:r>
                          </w:p>
                          <w:p w14:paraId="4E222771" w14:textId="77777777" w:rsidR="00B47E4B" w:rsidRPr="003240E1" w:rsidRDefault="00B47E4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56786F" id="_x0000_s1051" type="#_x0000_t202" style="position:absolute;left:0;text-align:left;margin-left:385.3pt;margin-top:-19.25pt;width:436.5pt;height:22.5pt;z-index:2517104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" fillcolor="white [3201]" strokeweight=".5pt">
                <v:textbox>
                  <w:txbxContent>
                    <w:p w14:paraId="203C8E0C" w14:textId="77777777" w:rsidR="00B47E4B" w:rsidRPr="00627E11" w:rsidRDefault="00B47E4B"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ENERJİ VERİMLİLİĞİ POLİTİKASI</w:t>
                      </w:r>
                    </w:p>
                    <w:p w14:paraId="4E222771" w14:textId="77777777" w:rsidR="00B47E4B" w:rsidRPr="003240E1" w:rsidRDefault="00B47E4B" w:rsidP="00266585">
                      <w:pPr>
                        <w:rPr>
                          <w:b/>
                          <w:bCs/>
                        </w:rPr>
                      </w:pPr>
                    </w:p>
                  </w:txbxContent>
                </v:textbox>
                <w10:wrap anchorx="margin"/>
              </v:shape>
            </w:pict>
          </mc:Fallback>
        </mc:AlternateContent>
      </w:r>
    </w:p>
    <w:p w14:paraId="37AF5AE1" w14:textId="6C1CA36F"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Tüm paydaşlarımızla, enerji yönetimi konusunda ortak amaçlar ve sonuçlar yaratmak üzere iş birliği yapmayı önemseriz. Bu konularda misafirlerimiz, çalışanlarımız, ziyaretçilerimiz ve tüm iş ortaklarımız ile birlikte topyekûn bir farkındalık ve bilinç seviyesine ulaşılması adına etkileşimimizi sürdürmeye çalışırız.</w:t>
      </w:r>
    </w:p>
    <w:p w14:paraId="5D3E447A" w14:textId="78C512FD"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verimli uygun ürün, ekipman, teçhizat ve teknoloji alternatiflerini araştırıp bulmaya, satın almaya ve kullanmaya çalışırız.</w:t>
      </w:r>
    </w:p>
    <w:p w14:paraId="38D5D4E3"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Yönetim Sistemimizi dokümante etmeyi, tüm departmanlarımıza yaymayı, gerektiğinde güncellemeyi, gözden geçirmeyi ve sürekli olarak iyileştirmeyi hedefleriz.</w:t>
      </w:r>
    </w:p>
    <w:p w14:paraId="7E54D6C3"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Enerji risklerini veya enerji kısıtlanması gibi doğabilecek acil durumları değerlendirir, alınabilecek önlemleri planlarız.</w:t>
      </w:r>
    </w:p>
    <w:p w14:paraId="17BFEFED" w14:textId="31D9523E"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Atıklarımızı kaynağına, gruplarına ve tehlike sınıflarına göre etkin şekilde ayırmaya özen gösteririz.</w:t>
      </w:r>
    </w:p>
    <w:p w14:paraId="39641EF4" w14:textId="2FAE15E9"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Tehlikeli maddeler ve kimyasalların yalnızca ihtiyaç durumunda ve gerektiği kadar kullanılmasının hem çevreye olan negatif etkileri hem de atık miktarını azaltacağını biliriz,</w:t>
      </w:r>
    </w:p>
    <w:p w14:paraId="510457E6" w14:textId="5423821C"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İşletmemizde aldığımız malzemelerde “geri dönüşüm” ve “çevre dostu” etiketi olanları tercih ederek doğayı korumaya katkıda bulunuruz. Yeniden kullanım fırsatları yaratmaya çalışırız,</w:t>
      </w:r>
    </w:p>
    <w:p w14:paraId="2EACE38E" w14:textId="5B398321"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Kâğıt, peçete, tuvalet kâğıdı, ambalaj gibi tek kullanımlık malzemeleri gerektiği kadar kullanıp doğaya daha az atık bırakmaya özen gösteririz,</w:t>
      </w:r>
    </w:p>
    <w:p w14:paraId="39A27FA0" w14:textId="4FEFDB6A"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Atıkları doğru şekilde, özelliklerine göre ayrı alanlarda depolar, yasal depolama süre sınırlarını aşmadan lisanslı/yetkili firmalara teslim ederek, kayıtlarını muhafaza ederiz,</w:t>
      </w:r>
    </w:p>
    <w:p w14:paraId="2A06EA14" w14:textId="506E8D6C"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Su, enerji ve tüm doğal kaynakları tasarruflu kullanmaya çalışırız. Bu hassasiyetimizi çalışanlarımız, misafirlerimiz, tedarikçilerimiz ile paylaşırız.</w:t>
      </w:r>
    </w:p>
    <w:p w14:paraId="664EC9A5"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Çevre yönetimi konusundaki performansımızı ölçer, bu verileri hedefler ile izler ve performansımızı geliştirmeye çalışırız.</w:t>
      </w:r>
    </w:p>
    <w:p w14:paraId="779AAA9C" w14:textId="77777777" w:rsidR="0028544E" w:rsidRPr="00627E11" w:rsidRDefault="0028544E" w:rsidP="0028544E">
      <w:pPr>
        <w:pStyle w:val="ListeParagraf"/>
        <w:widowControl/>
        <w:numPr>
          <w:ilvl w:val="0"/>
          <w:numId w:val="7"/>
        </w:numPr>
        <w:autoSpaceDE/>
        <w:autoSpaceDN/>
        <w:spacing w:after="160" w:line="276" w:lineRule="auto"/>
        <w:ind w:right="860"/>
        <w:contextualSpacing/>
        <w:jc w:val="both"/>
        <w:rPr>
          <w:rFonts w:asciiTheme="minorHAnsi" w:hAnsiTheme="minorHAnsi" w:cstheme="minorHAnsi"/>
          <w:sz w:val="24"/>
          <w:szCs w:val="24"/>
          <w:lang w:val="tr-TR"/>
        </w:rPr>
      </w:pPr>
      <w:r w:rsidRPr="00627E11">
        <w:rPr>
          <w:rFonts w:asciiTheme="minorHAnsi" w:hAnsiTheme="minorHAnsi" w:cstheme="minorHAnsi"/>
          <w:sz w:val="24"/>
          <w:szCs w:val="24"/>
        </w:rPr>
        <w:t>Çalışanlarımızı çevre konusunda eğitmeyi ve duyarlılıklarını artırmayı amaçlarız.</w:t>
      </w:r>
    </w:p>
    <w:p w14:paraId="0390238D" w14:textId="77777777" w:rsidR="0028544E" w:rsidRDefault="0028544E" w:rsidP="0028544E">
      <w:pPr>
        <w:widowControl/>
        <w:autoSpaceDE/>
        <w:autoSpaceDN/>
        <w:spacing w:after="160" w:line="276" w:lineRule="auto"/>
        <w:ind w:right="860"/>
        <w:contextualSpacing/>
        <w:jc w:val="both"/>
        <w:rPr>
          <w:rFonts w:asciiTheme="minorHAnsi" w:hAnsiTheme="minorHAnsi" w:cstheme="minorHAnsi"/>
          <w:sz w:val="24"/>
          <w:szCs w:val="24"/>
        </w:rPr>
      </w:pPr>
    </w:p>
    <w:p w14:paraId="7F92558F" w14:textId="77777777"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2E7A94EB" w14:textId="77777777"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031E1DA3" w14:textId="060EAF35" w:rsidR="00266585"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p>
    <w:p w14:paraId="515907C4" w14:textId="154FE34D" w:rsidR="0028544E" w:rsidRPr="00627E11" w:rsidRDefault="00266585" w:rsidP="0028544E">
      <w:pPr>
        <w:widowControl/>
        <w:autoSpaceDE/>
        <w:autoSpaceDN/>
        <w:spacing w:after="160" w:line="276" w:lineRule="auto"/>
        <w:ind w:right="860"/>
        <w:contextualSpacing/>
        <w:jc w:val="both"/>
        <w:rPr>
          <w:rFonts w:asciiTheme="minorHAnsi" w:hAnsiTheme="minorHAnsi" w:cstheme="minorHAnsi"/>
          <w:sz w:val="24"/>
          <w:szCs w:val="24"/>
        </w:rPr>
      </w:pPr>
      <w:r>
        <w:rPr>
          <w:noProof/>
          <w:lang w:eastAsia="tr-TR"/>
        </w:rPr>
        <w:lastRenderedPageBreak/>
        <mc:AlternateContent>
          <mc:Choice Requires="wps">
            <w:drawing>
              <wp:anchor distT="0" distB="0" distL="114300" distR="114300" simplePos="0" relativeHeight="251712512" behindDoc="0" locked="0" layoutInCell="1" allowOverlap="1" wp14:anchorId="3BABDCD6" wp14:editId="541122CD">
                <wp:simplePos x="0" y="0"/>
                <wp:positionH relativeFrom="margin">
                  <wp:posOffset>-23948</wp:posOffset>
                </wp:positionH>
                <wp:positionV relativeFrom="paragraph">
                  <wp:posOffset>-278493</wp:posOffset>
                </wp:positionV>
                <wp:extent cx="5543550" cy="285750"/>
                <wp:effectExtent l="0" t="0" r="19050" b="19050"/>
                <wp:wrapNone/>
                <wp:docPr id="1607714382"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6BEBA9F" w14:textId="77777777" w:rsidR="00B47E4B" w:rsidRPr="00627E11" w:rsidRDefault="00B47E4B"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61689C3E" w14:textId="77777777" w:rsidR="00B47E4B" w:rsidRPr="003240E1" w:rsidRDefault="00B47E4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BABDCD6" id="_x0000_s1052" type="#_x0000_t202" style="position:absolute;left:0;text-align:left;margin-left:-1.9pt;margin-top:-21.95pt;width:436.5pt;height:22.5pt;z-index:2517125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" fillcolor="white [3201]" strokeweight=".5pt">
                <v:textbox>
                  <w:txbxContent>
                    <w:p w14:paraId="66BEBA9F" w14:textId="77777777" w:rsidR="00B47E4B" w:rsidRPr="00627E11" w:rsidRDefault="00B47E4B" w:rsidP="00266585">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İNSAN KAYNAKLARI POLİTİKASI</w:t>
                      </w:r>
                    </w:p>
                    <w:p w14:paraId="61689C3E" w14:textId="77777777" w:rsidR="00B47E4B" w:rsidRPr="003240E1" w:rsidRDefault="00B47E4B" w:rsidP="00266585">
                      <w:pPr>
                        <w:rPr>
                          <w:b/>
                          <w:bCs/>
                        </w:rPr>
                      </w:pPr>
                    </w:p>
                  </w:txbxContent>
                </v:textbox>
                <w10:wrap anchorx="margin"/>
              </v:shape>
            </w:pict>
          </mc:Fallback>
        </mc:AlternateContent>
      </w:r>
    </w:p>
    <w:p w14:paraId="0EB079E6" w14:textId="682EBC1E"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Ruhunda, bizi biz yapan en önemli kaynak çalışanlarımızdır. Bunun farkındalığıyla çalışanlarımızın sosyal ve yan hakları, performans yönetimleri, ödüllendirilmeleri, eğitim ve kariyer yönetimi, çalışan güvenliği gibi konular daima önceliğimizdir. </w:t>
      </w:r>
    </w:p>
    <w:p w14:paraId="2341188A" w14:textId="1852100D" w:rsidR="0028544E" w:rsidRPr="00627E11" w:rsidRDefault="0028544E" w:rsidP="0028544E">
      <w:pPr>
        <w:jc w:val="both"/>
        <w:rPr>
          <w:rFonts w:asciiTheme="minorHAnsi" w:hAnsiTheme="minorHAnsi" w:cstheme="minorHAnsi"/>
          <w:sz w:val="24"/>
          <w:szCs w:val="24"/>
        </w:rPr>
      </w:pPr>
    </w:p>
    <w:p w14:paraId="13573184" w14:textId="73D6F215"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İnsan Kaynakları Vizyonumuz; </w:t>
      </w:r>
    </w:p>
    <w:p w14:paraId="13133E18" w14:textId="222E0AA7" w:rsidR="0028544E" w:rsidRPr="00627E11" w:rsidRDefault="0028544E" w:rsidP="0028544E">
      <w:pPr>
        <w:jc w:val="both"/>
        <w:rPr>
          <w:rFonts w:asciiTheme="minorHAnsi" w:hAnsiTheme="minorHAnsi" w:cstheme="minorHAnsi"/>
          <w:sz w:val="24"/>
          <w:szCs w:val="24"/>
        </w:rPr>
      </w:pPr>
    </w:p>
    <w:p w14:paraId="6441C77A" w14:textId="5A8B3C2E"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Motivasyonu yüksek, kurum imajını koruyan ve yükselten, yenilikçi çalışmaları ön plana çıkaran, hizmete önem veren ve işini bir bütünün parçası olarak gören nitelikli insan kaynağını oluşturmak, yerel istihdama öncelik vermek ve terfi programı ile </w:t>
      </w:r>
      <w:proofErr w:type="gramStart"/>
      <w:r w:rsidRPr="00627E11">
        <w:rPr>
          <w:rFonts w:asciiTheme="minorHAnsi" w:hAnsiTheme="minorHAnsi" w:cstheme="minorHAnsi"/>
          <w:sz w:val="24"/>
          <w:szCs w:val="24"/>
        </w:rPr>
        <w:t>entegre</w:t>
      </w:r>
      <w:proofErr w:type="gramEnd"/>
      <w:r w:rsidRPr="00627E11">
        <w:rPr>
          <w:rFonts w:asciiTheme="minorHAnsi" w:hAnsiTheme="minorHAnsi" w:cstheme="minorHAnsi"/>
          <w:sz w:val="24"/>
          <w:szCs w:val="24"/>
        </w:rPr>
        <w:t xml:space="preserve"> insan kaynakları uygulamalarında sektörde ve Türkiye’de öncü olmaktır. </w:t>
      </w:r>
    </w:p>
    <w:p w14:paraId="4A8E8C54" w14:textId="77777777" w:rsidR="0028544E" w:rsidRPr="00627E11" w:rsidRDefault="0028544E" w:rsidP="0028544E">
      <w:pPr>
        <w:jc w:val="both"/>
        <w:rPr>
          <w:rFonts w:asciiTheme="minorHAnsi" w:hAnsiTheme="minorHAnsi" w:cstheme="minorHAnsi"/>
          <w:sz w:val="24"/>
          <w:szCs w:val="24"/>
        </w:rPr>
      </w:pPr>
    </w:p>
    <w:p w14:paraId="59AA59C4" w14:textId="717D7893" w:rsidR="0028544E" w:rsidRPr="00627E11" w:rsidRDefault="0028544E" w:rsidP="0028544E">
      <w:pPr>
        <w:ind w:firstLine="360"/>
        <w:jc w:val="both"/>
        <w:rPr>
          <w:rFonts w:asciiTheme="minorHAnsi" w:hAnsiTheme="minorHAnsi" w:cstheme="minorHAnsi"/>
          <w:b/>
          <w:bCs/>
          <w:sz w:val="24"/>
          <w:szCs w:val="24"/>
        </w:rPr>
      </w:pPr>
      <w:r w:rsidRPr="00627E11">
        <w:rPr>
          <w:rFonts w:asciiTheme="minorHAnsi" w:hAnsiTheme="minorHAnsi" w:cstheme="minorHAnsi"/>
          <w:b/>
          <w:bCs/>
          <w:sz w:val="24"/>
          <w:szCs w:val="24"/>
        </w:rPr>
        <w:t>İnsan Kaynakları Misyonumuz;</w:t>
      </w:r>
    </w:p>
    <w:p w14:paraId="77429994" w14:textId="793B5596" w:rsidR="0028544E" w:rsidRPr="00627E11" w:rsidRDefault="0028544E" w:rsidP="0028544E">
      <w:pPr>
        <w:jc w:val="both"/>
        <w:rPr>
          <w:rFonts w:asciiTheme="minorHAnsi" w:hAnsiTheme="minorHAnsi" w:cstheme="minorHAnsi"/>
          <w:sz w:val="24"/>
          <w:szCs w:val="24"/>
        </w:rPr>
      </w:pPr>
    </w:p>
    <w:p w14:paraId="510AB9C0" w14:textId="560FDFF4" w:rsidR="0028544E" w:rsidRPr="00627E11" w:rsidRDefault="0028544E" w:rsidP="0028544E">
      <w:pPr>
        <w:pStyle w:val="ListeParagraf"/>
        <w:widowControl/>
        <w:numPr>
          <w:ilvl w:val="0"/>
          <w:numId w:val="10"/>
        </w:numPr>
        <w:autoSpaceDE/>
        <w:autoSpaceDN/>
        <w:contextualSpacing/>
        <w:jc w:val="both"/>
        <w:rPr>
          <w:rFonts w:asciiTheme="minorHAnsi" w:hAnsiTheme="minorHAnsi" w:cstheme="minorHAnsi"/>
          <w:sz w:val="24"/>
          <w:szCs w:val="24"/>
        </w:rPr>
      </w:pPr>
      <w:r w:rsidRPr="00627E11">
        <w:rPr>
          <w:rFonts w:asciiTheme="minorHAnsi" w:hAnsiTheme="minorHAnsi" w:cstheme="minorHAnsi"/>
          <w:sz w:val="24"/>
          <w:szCs w:val="24"/>
        </w:rPr>
        <w:t>Kurumun amaç ve stratejilerini gerçekleştirecek insan kaynağını planlamak, eğitmek, personel iş ve işlemlerini optimum düzeyde gerçekleştirmek, konusunda uzmanlaşmış, kurumu temsil yeteneği olan ve alanında yeni açılımlar ortaya koyabilen, özgüveni yüksek personele sahip olmak.</w:t>
      </w:r>
    </w:p>
    <w:p w14:paraId="2384E5AD" w14:textId="1E4E51F9" w:rsidR="0028544E" w:rsidRPr="00627E11" w:rsidRDefault="0028544E" w:rsidP="0028544E">
      <w:pPr>
        <w:pStyle w:val="ListeParagraf"/>
        <w:widowControl/>
        <w:numPr>
          <w:ilvl w:val="0"/>
          <w:numId w:val="10"/>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İnsan kaynakları yönetimi ile tüm şirket ve bölümlere iş sonuçlarının iyileştirilmesine yönelik stratejik destek vermek, yüksek performans kültürünü oluşturup teşvik ederek, tüm paydaşlar için değer yaratılmasına katkıda bulunmak.</w:t>
      </w:r>
    </w:p>
    <w:p w14:paraId="3C6BD90B" w14:textId="77777777" w:rsidR="0028544E" w:rsidRPr="00627E11" w:rsidRDefault="0028544E" w:rsidP="0028544E">
      <w:pPr>
        <w:pStyle w:val="ListeParagraf"/>
        <w:widowControl/>
        <w:numPr>
          <w:ilvl w:val="0"/>
          <w:numId w:val="10"/>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yönetim sistemimizde ve sürdürülebilirlikle ilgili politika ve uygulamalarımızda neler yapmaları gerektiğini bilmektedirler. Çalışanlarımızın yapmaları gerekenler yazılı olarak tanımlanmış, kendilerine iletilmiş ve gerekli eğitim ve yönlendirmeler düzenli olarak yapılmaktadır. Bu konudaki eğitimler kayıt altına alınır.</w:t>
      </w:r>
    </w:p>
    <w:p w14:paraId="10724182" w14:textId="77777777" w:rsidR="0028544E" w:rsidRPr="00627E11" w:rsidRDefault="0028544E" w:rsidP="0028544E">
      <w:pPr>
        <w:pStyle w:val="ListeParagraf"/>
        <w:widowControl/>
        <w:numPr>
          <w:ilvl w:val="0"/>
          <w:numId w:val="10"/>
        </w:numPr>
        <w:autoSpaceDE/>
        <w:autoSpaceDN/>
        <w:spacing w:after="20"/>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 yönetim sistemimizin ve sürdürülebilirlik performansımızın geliştirilmesi ve sürekli iyileştirilmesinde aktif rol alırlar. </w:t>
      </w:r>
    </w:p>
    <w:p w14:paraId="0A47C8C9" w14:textId="02096FB2" w:rsidR="0028544E" w:rsidRPr="00627E11" w:rsidRDefault="0028544E" w:rsidP="0028544E">
      <w:pPr>
        <w:pStyle w:val="ListeParagraf"/>
        <w:widowControl/>
        <w:numPr>
          <w:ilvl w:val="0"/>
          <w:numId w:val="10"/>
        </w:numPr>
        <w:autoSpaceDE/>
        <w:autoSpaceDN/>
        <w:spacing w:after="20"/>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Çalışanlarımızdan gelen geri bildirimler doğrultusunda sistemimizi gözden geçiririz ve iyileştiririz. </w:t>
      </w:r>
    </w:p>
    <w:p w14:paraId="7EEE6F1A" w14:textId="77777777" w:rsidR="0028544E" w:rsidRPr="00627E11" w:rsidRDefault="0028544E" w:rsidP="0028544E">
      <w:pPr>
        <w:spacing w:after="20"/>
        <w:jc w:val="both"/>
        <w:rPr>
          <w:rFonts w:asciiTheme="minorHAnsi" w:hAnsiTheme="minorHAnsi" w:cstheme="minorHAnsi"/>
          <w:sz w:val="24"/>
          <w:szCs w:val="24"/>
        </w:rPr>
      </w:pPr>
    </w:p>
    <w:p w14:paraId="1C293F78" w14:textId="595E31AF" w:rsidR="0028544E" w:rsidRPr="00627E11" w:rsidRDefault="0028544E" w:rsidP="0028544E">
      <w:pPr>
        <w:pStyle w:val="ListeParagraf"/>
        <w:spacing w:after="100" w:afterAutospacing="1"/>
        <w:ind w:left="0" w:firstLine="360"/>
        <w:jc w:val="both"/>
        <w:rPr>
          <w:rFonts w:asciiTheme="minorHAnsi" w:hAnsiTheme="minorHAnsi" w:cstheme="minorHAnsi"/>
          <w:b/>
          <w:sz w:val="24"/>
          <w:szCs w:val="24"/>
        </w:rPr>
      </w:pPr>
      <w:r w:rsidRPr="00627E11">
        <w:rPr>
          <w:rFonts w:asciiTheme="minorHAnsi" w:hAnsiTheme="minorHAnsi" w:cstheme="minorHAnsi"/>
          <w:b/>
          <w:sz w:val="24"/>
          <w:szCs w:val="24"/>
        </w:rPr>
        <w:t>Adil ücretlendirme</w:t>
      </w:r>
    </w:p>
    <w:p w14:paraId="75749E5B" w14:textId="02DBEB1D" w:rsidR="0028544E" w:rsidRPr="00627E11" w:rsidRDefault="0028544E" w:rsidP="0028544E">
      <w:pPr>
        <w:pStyle w:val="ListeParagraf"/>
        <w:widowControl/>
        <w:numPr>
          <w:ilvl w:val="0"/>
          <w:numId w:val="11"/>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tesislerimizde işe başlamadan önce alacakları ücret, çalışma şartları, çalışma saatleri, ücretlerini ne zaman alacakları gibi konularda bilgilendirilirler.</w:t>
      </w:r>
    </w:p>
    <w:p w14:paraId="15EBF901" w14:textId="5A0DD1D5" w:rsidR="0028544E" w:rsidRDefault="0028544E" w:rsidP="0028544E">
      <w:pPr>
        <w:pStyle w:val="ListeParagraf"/>
        <w:spacing w:after="100" w:afterAutospacing="1"/>
        <w:ind w:left="0"/>
        <w:jc w:val="both"/>
        <w:rPr>
          <w:rFonts w:asciiTheme="minorHAnsi" w:hAnsiTheme="minorHAnsi" w:cstheme="minorHAnsi"/>
          <w:sz w:val="24"/>
          <w:szCs w:val="24"/>
        </w:rPr>
      </w:pPr>
    </w:p>
    <w:p w14:paraId="021B99B2" w14:textId="4A020FD5" w:rsidR="0028544E" w:rsidRPr="00627E11" w:rsidRDefault="0028544E" w:rsidP="00564F8C">
      <w:pPr>
        <w:pStyle w:val="ListeParagraf"/>
        <w:spacing w:after="100" w:afterAutospacing="1"/>
        <w:ind w:left="0"/>
        <w:jc w:val="both"/>
        <w:rPr>
          <w:rFonts w:asciiTheme="minorHAnsi" w:hAnsiTheme="minorHAnsi" w:cstheme="minorHAnsi"/>
          <w:b/>
          <w:sz w:val="24"/>
          <w:szCs w:val="24"/>
        </w:rPr>
      </w:pPr>
      <w:r w:rsidRPr="00627E11">
        <w:rPr>
          <w:rFonts w:asciiTheme="minorHAnsi" w:hAnsiTheme="minorHAnsi" w:cstheme="minorHAnsi"/>
          <w:b/>
          <w:sz w:val="24"/>
          <w:szCs w:val="24"/>
        </w:rPr>
        <w:t>Eğitim ve Kariyer Yönetimi</w:t>
      </w:r>
    </w:p>
    <w:p w14:paraId="7CCAB412" w14:textId="67C157EC"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Çalışanlarımızın tümü eğitim hakkından eşit olarak yararlanabilmektedir. Otelcilik sektörünün gerektirdiği yasal ve mesleki eğitimlerin yanı sıra Sürdürülebilirlik politikalarımız ve yönetim sistemimiz doğrultusunda oryantasyon eğitimleri dahil; </w:t>
      </w:r>
      <w:r w:rsidRPr="00627E11">
        <w:rPr>
          <w:rFonts w:asciiTheme="minorHAnsi" w:hAnsiTheme="minorHAnsi" w:cstheme="minorHAnsi"/>
          <w:sz w:val="24"/>
          <w:szCs w:val="24"/>
        </w:rPr>
        <w:lastRenderedPageBreak/>
        <w:t xml:space="preserve">çalışanlara sürdürülebilirlikle ilgili ve çalışma alanlarına ilişkin periyodik eğitim programları, işbaşı eğitimleri, yasal mevzuat gereği alınması gereken eğitimler ve rehberlik destekleri verilir. İş Sağlığı ve Güvenliği eğitimleri, Mutfak/servis/masaj vb. personel için hijyen eğitimleri, su ve enerji tasarrufu, kimyasal madde kullanım kuralları, yangından korunma, ilk yardım, vb. konularında yıllık eğitim planları uygulamaktayız. </w:t>
      </w:r>
    </w:p>
    <w:p w14:paraId="076B1B17" w14:textId="741A3231"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Çalışanlarımız tüm eğitim materyallerimize ücretsiz ve açık bir şekilde erişebilmektedir.</w:t>
      </w:r>
    </w:p>
    <w:p w14:paraId="32FB0145" w14:textId="77777777"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Kariyer yönetiminde personel takip sistemi ile personelin terfi yönetimi belirlenen kriterlere göre yapılmaktadı.</w:t>
      </w:r>
    </w:p>
    <w:p w14:paraId="626C8B95" w14:textId="79EEBA30" w:rsidR="0028544E" w:rsidRPr="00627E11" w:rsidRDefault="0028544E" w:rsidP="0028544E">
      <w:pPr>
        <w:pStyle w:val="ListeParagraf"/>
        <w:widowControl/>
        <w:numPr>
          <w:ilvl w:val="0"/>
          <w:numId w:val="11"/>
        </w:numPr>
        <w:autoSpaceDE/>
        <w:autoSpaceDN/>
        <w:spacing w:after="160" w:line="256"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Otelimiz, 4857 sayılı İş Kanunu’nun ilgili hükümlerine uymayı taahhüt etmektedir ve çalışana en az asgari ücret vermektedir. Otelimiz ayrıca, 5510 Sayılı Sosyal Sigortalar ve Genel Sağlık Sigortası kanununa ve 6331 Sayılı İş Sağlığı ve Güvenliği Kanununa uyumu da taahhüt eder.  </w:t>
      </w:r>
    </w:p>
    <w:p w14:paraId="42658CC5" w14:textId="77777777" w:rsidR="00306778" w:rsidRDefault="00306778" w:rsidP="0028544E">
      <w:pPr>
        <w:pStyle w:val="ListeParagraf"/>
        <w:spacing w:after="100" w:afterAutospacing="1"/>
        <w:ind w:left="0" w:firstLine="360"/>
        <w:jc w:val="both"/>
        <w:rPr>
          <w:rFonts w:asciiTheme="minorHAnsi" w:hAnsiTheme="minorHAnsi" w:cstheme="minorHAnsi"/>
          <w:b/>
          <w:sz w:val="24"/>
          <w:szCs w:val="24"/>
        </w:rPr>
      </w:pPr>
    </w:p>
    <w:p w14:paraId="4F656D6B" w14:textId="08871CB9" w:rsidR="0028544E" w:rsidRPr="00627E11" w:rsidRDefault="0028544E" w:rsidP="0028544E">
      <w:pPr>
        <w:pStyle w:val="ListeParagraf"/>
        <w:spacing w:after="100" w:afterAutospacing="1"/>
        <w:ind w:left="0" w:firstLine="360"/>
        <w:jc w:val="both"/>
        <w:rPr>
          <w:rFonts w:asciiTheme="minorHAnsi" w:hAnsiTheme="minorHAnsi" w:cstheme="minorHAnsi"/>
          <w:b/>
          <w:sz w:val="24"/>
          <w:szCs w:val="24"/>
          <w:lang w:val="tr-TR"/>
        </w:rPr>
      </w:pPr>
      <w:r w:rsidRPr="00627E11">
        <w:rPr>
          <w:rFonts w:asciiTheme="minorHAnsi" w:hAnsiTheme="minorHAnsi" w:cstheme="minorHAnsi"/>
          <w:b/>
          <w:sz w:val="24"/>
          <w:szCs w:val="24"/>
        </w:rPr>
        <w:t>Çalışan ve İnsan Hakları</w:t>
      </w:r>
    </w:p>
    <w:p w14:paraId="01238B00" w14:textId="77777777" w:rsidR="0028544E" w:rsidRPr="00627E11" w:rsidRDefault="0028544E" w:rsidP="0028544E">
      <w:pPr>
        <w:pStyle w:val="ListeParagraf"/>
        <w:widowControl/>
        <w:numPr>
          <w:ilvl w:val="0"/>
          <w:numId w:val="12"/>
        </w:numPr>
        <w:autoSpaceDE/>
        <w:autoSpaceDN/>
        <w:spacing w:after="100" w:afterAutospacing="1"/>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Çalışanların mutlak memnuniyetinin sağlanması, önem arz eden öncelikli bir konudur. Bu bakış açısı ile, çalışanın başta yasal hakları olmak üzere, işletmemizin yan haklar olarak sağladığı bazı faydalar da dahil olmak üzere; çalışma ortamı, psikolojisi, öz motivasyonu, performansı kısacası iş yerindeki tüm konforunun sağlanması yönetimin sorumluluğundadır. </w:t>
      </w:r>
    </w:p>
    <w:p w14:paraId="4B982C68" w14:textId="54991459" w:rsidR="0028544E" w:rsidRPr="00627E11" w:rsidRDefault="0028544E" w:rsidP="0028544E">
      <w:pPr>
        <w:pStyle w:val="ListeParagraf"/>
        <w:widowControl/>
        <w:numPr>
          <w:ilvl w:val="0"/>
          <w:numId w:val="12"/>
        </w:numPr>
        <w:autoSpaceDE/>
        <w:autoSpaceDN/>
        <w:spacing w:after="100" w:afterAutospacing="1"/>
        <w:ind w:left="714" w:hanging="357"/>
        <w:contextualSpacing/>
        <w:jc w:val="both"/>
        <w:rPr>
          <w:rFonts w:asciiTheme="minorHAnsi" w:hAnsiTheme="minorHAnsi" w:cstheme="minorHAnsi"/>
          <w:sz w:val="24"/>
          <w:szCs w:val="24"/>
        </w:rPr>
      </w:pPr>
      <w:r w:rsidRPr="00627E11">
        <w:rPr>
          <w:rFonts w:asciiTheme="minorHAnsi" w:hAnsiTheme="minorHAnsi" w:cstheme="minorHAnsi"/>
          <w:sz w:val="24"/>
          <w:szCs w:val="24"/>
        </w:rPr>
        <w:t>Otellerimizde yabancı uyruklu çalışan sayımız olmakla birlikte, farklı milletlerden misafirlere hitap eden, uluslararası düzeyde hizmet veren bir işletme olarak misafir veya konuklarımız için milliyet, ırk, dil vb. ayrımı yapmak hem otelcilik hem de çalışma prensiplerimize aykırıdır. Dolayısıyla farklı ülke veya milliyetlerden olan çalışanlarımızın da tüm özlük işlemleri, yasal prosedürlere uygun olarak takip edilmekte, otel içerisinde tüm çalışanlarımıza herhangi bir özelliği göze alınmaksızın eşit imkânlar sunulmaktadır.</w:t>
      </w:r>
    </w:p>
    <w:p w14:paraId="27EC6E78" w14:textId="0F610B68" w:rsidR="0028544E" w:rsidRPr="00627E11" w:rsidRDefault="0028544E" w:rsidP="0028544E">
      <w:pPr>
        <w:widowControl/>
        <w:autoSpaceDE/>
        <w:autoSpaceDN/>
        <w:spacing w:after="100" w:afterAutospacing="1"/>
        <w:ind w:firstLine="708"/>
        <w:contextualSpacing/>
        <w:jc w:val="both"/>
        <w:rPr>
          <w:rFonts w:asciiTheme="minorHAnsi" w:hAnsiTheme="minorHAnsi" w:cstheme="minorHAnsi"/>
          <w:b/>
          <w:sz w:val="24"/>
          <w:szCs w:val="24"/>
        </w:rPr>
      </w:pPr>
      <w:r w:rsidRPr="00627E11">
        <w:rPr>
          <w:rFonts w:asciiTheme="minorHAnsi" w:hAnsiTheme="minorHAnsi" w:cstheme="minorHAnsi"/>
          <w:b/>
          <w:sz w:val="24"/>
          <w:szCs w:val="24"/>
        </w:rPr>
        <w:t xml:space="preserve">Yerel istihdam </w:t>
      </w:r>
    </w:p>
    <w:p w14:paraId="686F18D0" w14:textId="18C1E6E6" w:rsidR="00124755" w:rsidRPr="00124755" w:rsidRDefault="0028544E" w:rsidP="00124755">
      <w:pPr>
        <w:pStyle w:val="ListeParagraf"/>
        <w:widowControl/>
        <w:numPr>
          <w:ilvl w:val="0"/>
          <w:numId w:val="13"/>
        </w:numPr>
        <w:autoSpaceDE/>
        <w:autoSpaceDN/>
        <w:spacing w:after="100" w:afterAutospacing="1" w:line="256" w:lineRule="auto"/>
        <w:contextualSpacing/>
        <w:jc w:val="both"/>
        <w:rPr>
          <w:rFonts w:asciiTheme="minorHAnsi" w:hAnsiTheme="minorHAnsi" w:cstheme="minorHAnsi"/>
          <w:sz w:val="24"/>
          <w:szCs w:val="24"/>
        </w:rPr>
      </w:pPr>
      <w:proofErr w:type="gramStart"/>
      <w:r w:rsidRPr="00627E11">
        <w:rPr>
          <w:rFonts w:asciiTheme="minorHAnsi" w:hAnsiTheme="minorHAnsi" w:cstheme="minorHAnsi"/>
          <w:sz w:val="24"/>
          <w:szCs w:val="24"/>
        </w:rPr>
        <w:t>Kuruluşumuzda  istihdam</w:t>
      </w:r>
      <w:proofErr w:type="gramEnd"/>
      <w:r w:rsidRPr="00627E11">
        <w:rPr>
          <w:rFonts w:asciiTheme="minorHAnsi" w:hAnsiTheme="minorHAnsi" w:cstheme="minorHAnsi"/>
          <w:sz w:val="24"/>
          <w:szCs w:val="24"/>
        </w:rPr>
        <w:t xml:space="preserve"> konusunda öncelikli olarak yerel istihdama dayalı performans sistemi mevcuttur. İşe alımlarda öncelik yerel bölge halkından </w:t>
      </w:r>
      <w:r w:rsidR="00124755" w:rsidRPr="00124755">
        <w:rPr>
          <w:rFonts w:asciiTheme="minorHAnsi" w:hAnsiTheme="minorHAnsi" w:cstheme="minorHAnsi"/>
          <w:sz w:val="24"/>
          <w:szCs w:val="24"/>
        </w:rPr>
        <w:t>Sağlanmaktadır</w:t>
      </w:r>
    </w:p>
    <w:p w14:paraId="134AA046" w14:textId="77777777" w:rsidR="00124755" w:rsidRDefault="00124755" w:rsidP="00124755">
      <w:pPr>
        <w:widowControl/>
        <w:autoSpaceDE/>
        <w:autoSpaceDN/>
        <w:spacing w:after="100" w:afterAutospacing="1" w:line="256" w:lineRule="auto"/>
        <w:ind w:left="717"/>
        <w:contextualSpacing/>
        <w:jc w:val="both"/>
        <w:rPr>
          <w:rFonts w:asciiTheme="minorHAnsi" w:hAnsiTheme="minorHAnsi" w:cstheme="minorHAnsi"/>
          <w:sz w:val="24"/>
          <w:szCs w:val="24"/>
        </w:rPr>
      </w:pPr>
    </w:p>
    <w:p w14:paraId="3456CAFC" w14:textId="5052CB35" w:rsidR="0028544E" w:rsidRPr="00124755" w:rsidRDefault="0028544E" w:rsidP="00124755">
      <w:pPr>
        <w:widowControl/>
        <w:autoSpaceDE/>
        <w:autoSpaceDN/>
        <w:spacing w:after="100" w:afterAutospacing="1" w:line="256" w:lineRule="auto"/>
        <w:ind w:left="717"/>
        <w:contextualSpacing/>
        <w:jc w:val="both"/>
        <w:rPr>
          <w:rFonts w:asciiTheme="minorHAnsi" w:hAnsiTheme="minorHAnsi" w:cstheme="minorHAnsi"/>
          <w:sz w:val="24"/>
          <w:szCs w:val="24"/>
        </w:rPr>
      </w:pPr>
      <w:proofErr w:type="gramStart"/>
      <w:r w:rsidRPr="00124755">
        <w:rPr>
          <w:rFonts w:asciiTheme="minorHAnsi" w:hAnsiTheme="minorHAnsi" w:cstheme="minorHAnsi"/>
          <w:sz w:val="24"/>
          <w:szCs w:val="24"/>
        </w:rPr>
        <w:t>yapılmaktadır</w:t>
      </w:r>
      <w:proofErr w:type="gramEnd"/>
      <w:r w:rsidRPr="00124755">
        <w:rPr>
          <w:rFonts w:asciiTheme="minorHAnsi" w:hAnsiTheme="minorHAnsi" w:cstheme="minorHAnsi"/>
          <w:sz w:val="24"/>
          <w:szCs w:val="24"/>
        </w:rPr>
        <w:t xml:space="preserve">. </w:t>
      </w:r>
    </w:p>
    <w:p w14:paraId="6F5A0223" w14:textId="3752248F" w:rsidR="00306778" w:rsidRDefault="00306778" w:rsidP="0028544E">
      <w:pPr>
        <w:widowControl/>
        <w:autoSpaceDE/>
        <w:autoSpaceDN/>
        <w:spacing w:after="160" w:line="276" w:lineRule="auto"/>
        <w:ind w:right="860"/>
        <w:contextualSpacing/>
        <w:jc w:val="both"/>
        <w:rPr>
          <w:rFonts w:asciiTheme="minorHAnsi" w:hAnsiTheme="minorHAnsi" w:cstheme="minorHAnsi"/>
          <w:b/>
          <w:sz w:val="24"/>
          <w:szCs w:val="24"/>
        </w:rPr>
      </w:pPr>
      <w:r>
        <w:rPr>
          <w:noProof/>
          <w:lang w:eastAsia="tr-TR"/>
        </w:rPr>
        <mc:AlternateContent>
          <mc:Choice Requires="wps">
            <w:drawing>
              <wp:anchor distT="0" distB="0" distL="114300" distR="114300" simplePos="0" relativeHeight="251716608" behindDoc="0" locked="0" layoutInCell="1" allowOverlap="1" wp14:anchorId="6778429D" wp14:editId="1CEFD1D9">
                <wp:simplePos x="0" y="0"/>
                <wp:positionH relativeFrom="margin">
                  <wp:posOffset>28302</wp:posOffset>
                </wp:positionH>
                <wp:positionV relativeFrom="paragraph">
                  <wp:posOffset>-309699</wp:posOffset>
                </wp:positionV>
                <wp:extent cx="5543550" cy="285750"/>
                <wp:effectExtent l="0" t="0" r="19050" b="19050"/>
                <wp:wrapNone/>
                <wp:docPr id="1793041191"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08D4D465" w14:textId="77777777" w:rsidR="00B47E4B" w:rsidRPr="00627E11" w:rsidRDefault="00B47E4B"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İŞ SAĞLIĞI VE İŞÇİ GÜVENLİĞİ POLİTİKASI</w:t>
                            </w:r>
                          </w:p>
                          <w:p w14:paraId="2EEB1723" w14:textId="77777777" w:rsidR="00B47E4B" w:rsidRPr="003240E1" w:rsidRDefault="00B47E4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778429D" id="_x0000_s1053" type="#_x0000_t202" style="position:absolute;left:0;text-align:left;margin-left:2.25pt;margin-top:-24.4pt;width:436.5pt;height:22.5pt;z-index:2517166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" fillcolor="white [3201]" strokeweight=".5pt">
                <v:textbox>
                  <w:txbxContent>
                    <w:p w14:paraId="08D4D465" w14:textId="77777777" w:rsidR="00B47E4B" w:rsidRPr="00627E11" w:rsidRDefault="00B47E4B"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İŞ SAĞLIĞI VE İŞÇİ GÜVENLİĞİ POLİTİKASI</w:t>
                      </w:r>
                    </w:p>
                    <w:p w14:paraId="2EEB1723" w14:textId="77777777" w:rsidR="00B47E4B" w:rsidRPr="003240E1" w:rsidRDefault="00B47E4B" w:rsidP="00266585">
                      <w:pPr>
                        <w:rPr>
                          <w:b/>
                          <w:bCs/>
                        </w:rPr>
                      </w:pPr>
                    </w:p>
                  </w:txbxContent>
                </v:textbox>
                <w10:wrap anchorx="margin"/>
              </v:shape>
            </w:pict>
          </mc:Fallback>
        </mc:AlternateContent>
      </w:r>
    </w:p>
    <w:p w14:paraId="77810B8D" w14:textId="3DFD3B91"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İşyerimizi, çalışanlarımızı, misafirlerimiz ve tedarikçilerimizi korumak, güvenli bir iş ortamı oluşturmak ve sürekliliği sağlamak amacı </w:t>
      </w:r>
      <w:proofErr w:type="gramStart"/>
      <w:r w:rsidRPr="00627E11">
        <w:rPr>
          <w:rFonts w:asciiTheme="minorHAnsi" w:hAnsiTheme="minorHAnsi" w:cstheme="minorHAnsi"/>
          <w:sz w:val="24"/>
          <w:szCs w:val="24"/>
        </w:rPr>
        <w:t>ile;</w:t>
      </w:r>
      <w:proofErr w:type="gramEnd"/>
    </w:p>
    <w:p w14:paraId="2CA50C92" w14:textId="1BD96544" w:rsidR="0028544E" w:rsidRPr="00627E11" w:rsidRDefault="0028544E" w:rsidP="0028544E">
      <w:pPr>
        <w:jc w:val="both"/>
        <w:rPr>
          <w:rFonts w:asciiTheme="minorHAnsi" w:hAnsiTheme="minorHAnsi" w:cstheme="minorHAnsi"/>
          <w:sz w:val="24"/>
          <w:szCs w:val="24"/>
        </w:rPr>
      </w:pPr>
    </w:p>
    <w:p w14:paraId="52E009B1" w14:textId="7CEDD364"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lastRenderedPageBreak/>
        <w:t>İş Sağlığı ve Güvenliği konusundaki tüm yasal ve diğer yükümlülüklere uyarız.</w:t>
      </w:r>
    </w:p>
    <w:p w14:paraId="77E09E2B" w14:textId="0E78874C"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İş Sağlığı ve Güvenliği ve iyileştirme etkinliklerinin tüm çalışanların ortak sorumluluğu olduğu ilkesini benimseriz.</w:t>
      </w:r>
    </w:p>
    <w:p w14:paraId="7F20D3C6" w14:textId="6C78A626"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Risk Değerlendirmesi ve Risk Düzeyi Azaltma etkinliklerine, her düzeyde katılım için hedefler koyarız.</w:t>
      </w:r>
    </w:p>
    <w:p w14:paraId="29695262" w14:textId="6014E354"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İş Sağlığı ve Güvenliği kültürümüzü sürekli iyileştirerek, sürdürülebilir “Sıfır İş Kazası” hedefine ulaşmayı hedefleriz.</w:t>
      </w:r>
    </w:p>
    <w:p w14:paraId="488A5264" w14:textId="6441931C" w:rsidR="0028544E" w:rsidRPr="00627E11" w:rsidRDefault="0028544E" w:rsidP="0028544E">
      <w:pPr>
        <w:pStyle w:val="ListeParagraf"/>
        <w:widowControl/>
        <w:numPr>
          <w:ilvl w:val="0"/>
          <w:numId w:val="8"/>
        </w:numPr>
        <w:autoSpaceDE/>
        <w:autoSpaceDN/>
        <w:spacing w:after="160" w:line="259" w:lineRule="auto"/>
        <w:contextualSpacing/>
        <w:jc w:val="both"/>
        <w:rPr>
          <w:rFonts w:asciiTheme="minorHAnsi" w:hAnsiTheme="minorHAnsi" w:cstheme="minorHAnsi"/>
          <w:sz w:val="24"/>
          <w:szCs w:val="24"/>
        </w:rPr>
      </w:pPr>
      <w:r w:rsidRPr="00627E11">
        <w:rPr>
          <w:rFonts w:asciiTheme="minorHAnsi" w:hAnsiTheme="minorHAnsi" w:cstheme="minorHAnsi"/>
          <w:sz w:val="24"/>
          <w:szCs w:val="24"/>
        </w:rPr>
        <w:t xml:space="preserve">İş sağlığı ve güvenliği kapsamında yaptığımız çalışmaları, öncü ve örnek olmak adına tüm çalışanlarımızla ve çevremiz ile paylaşırız. </w:t>
      </w:r>
    </w:p>
    <w:p w14:paraId="7D87A988" w14:textId="42B58A2A" w:rsidR="0028544E" w:rsidRPr="00627E11" w:rsidRDefault="00564F8C" w:rsidP="0028544E">
      <w:pPr>
        <w:widowControl/>
        <w:autoSpaceDE/>
        <w:autoSpaceDN/>
        <w:spacing w:after="160" w:line="276" w:lineRule="auto"/>
        <w:ind w:right="860"/>
        <w:contextualSpacing/>
        <w:jc w:val="both"/>
        <w:rPr>
          <w:rFonts w:asciiTheme="minorHAnsi" w:hAnsiTheme="minorHAnsi" w:cstheme="minorHAnsi"/>
          <w:sz w:val="24"/>
          <w:szCs w:val="24"/>
        </w:rPr>
      </w:pPr>
      <w:r>
        <w:rPr>
          <w:noProof/>
          <w:lang w:eastAsia="tr-TR"/>
        </w:rPr>
        <mc:AlternateContent>
          <mc:Choice Requires="wps">
            <w:drawing>
              <wp:anchor distT="0" distB="0" distL="114300" distR="114300" simplePos="0" relativeHeight="251718656" behindDoc="0" locked="0" layoutInCell="1" allowOverlap="1" wp14:anchorId="2E909874" wp14:editId="63FB8559">
                <wp:simplePos x="0" y="0"/>
                <wp:positionH relativeFrom="margin">
                  <wp:posOffset>-23949</wp:posOffset>
                </wp:positionH>
                <wp:positionV relativeFrom="paragraph">
                  <wp:posOffset>22406</wp:posOffset>
                </wp:positionV>
                <wp:extent cx="5543550" cy="285750"/>
                <wp:effectExtent l="0" t="0" r="19050" b="19050"/>
                <wp:wrapNone/>
                <wp:docPr id="823086814"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36A5E8EC" w14:textId="77777777" w:rsidR="00B47E4B" w:rsidRPr="00627E11" w:rsidRDefault="00B47E4B"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KADIN HAKLARI VE CİNSİYET EŞİTLİĞİ POLİTİKASI</w:t>
                            </w:r>
                          </w:p>
                          <w:p w14:paraId="7240982E" w14:textId="77777777" w:rsidR="00B47E4B" w:rsidRPr="003240E1" w:rsidRDefault="00B47E4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909874" id="_x0000_s1054" type="#_x0000_t202" style="position:absolute;left:0;text-align:left;margin-left:-1.9pt;margin-top:1.75pt;width:436.5pt;height:22.5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" fillcolor="white [3201]" strokeweight=".5pt">
                <v:textbox>
                  <w:txbxContent>
                    <w:p w14:paraId="36A5E8EC" w14:textId="77777777" w:rsidR="00B47E4B" w:rsidRPr="00627E11" w:rsidRDefault="00B47E4B" w:rsidP="00306778">
                      <w:pPr>
                        <w:widowControl/>
                        <w:autoSpaceDE/>
                        <w:autoSpaceDN/>
                        <w:spacing w:after="160" w:line="276" w:lineRule="auto"/>
                        <w:ind w:right="860"/>
                        <w:contextualSpacing/>
                        <w:jc w:val="both"/>
                        <w:rPr>
                          <w:rFonts w:asciiTheme="minorHAnsi" w:hAnsiTheme="minorHAnsi" w:cstheme="minorHAnsi"/>
                          <w:b/>
                          <w:sz w:val="24"/>
                          <w:szCs w:val="24"/>
                        </w:rPr>
                      </w:pPr>
                      <w:r w:rsidRPr="00627E11">
                        <w:rPr>
                          <w:rFonts w:asciiTheme="minorHAnsi" w:hAnsiTheme="minorHAnsi" w:cstheme="minorHAnsi"/>
                          <w:b/>
                          <w:sz w:val="24"/>
                          <w:szCs w:val="24"/>
                        </w:rPr>
                        <w:t>KADIN HAKLARI VE CİNSİYET EŞİTLİĞİ POLİTİKASI</w:t>
                      </w:r>
                    </w:p>
                    <w:p w14:paraId="7240982E" w14:textId="77777777" w:rsidR="00B47E4B" w:rsidRPr="003240E1" w:rsidRDefault="00B47E4B" w:rsidP="00266585">
                      <w:pPr>
                        <w:rPr>
                          <w:b/>
                          <w:bCs/>
                        </w:rPr>
                      </w:pPr>
                    </w:p>
                  </w:txbxContent>
                </v:textbox>
                <w10:wrap anchorx="margin"/>
              </v:shape>
            </w:pict>
          </mc:Fallback>
        </mc:AlternateContent>
      </w:r>
    </w:p>
    <w:p w14:paraId="592F1FE9" w14:textId="6DB3C0B8" w:rsidR="00306778" w:rsidRDefault="00306778" w:rsidP="0028544E">
      <w:pPr>
        <w:widowControl/>
        <w:autoSpaceDE/>
        <w:autoSpaceDN/>
        <w:spacing w:after="160" w:line="276" w:lineRule="auto"/>
        <w:ind w:right="860"/>
        <w:contextualSpacing/>
        <w:jc w:val="both"/>
        <w:rPr>
          <w:rFonts w:asciiTheme="minorHAnsi" w:hAnsiTheme="minorHAnsi" w:cstheme="minorHAnsi"/>
          <w:b/>
          <w:sz w:val="24"/>
          <w:szCs w:val="24"/>
        </w:rPr>
      </w:pPr>
    </w:p>
    <w:p w14:paraId="3607C20B" w14:textId="296A1461" w:rsidR="0028544E" w:rsidRPr="00627E11" w:rsidRDefault="0028544E" w:rsidP="0028544E">
      <w:pPr>
        <w:spacing w:line="360" w:lineRule="auto"/>
        <w:ind w:right="860"/>
        <w:jc w:val="both"/>
        <w:rPr>
          <w:rFonts w:asciiTheme="minorHAnsi" w:hAnsiTheme="minorHAnsi" w:cstheme="minorHAnsi"/>
          <w:sz w:val="24"/>
          <w:szCs w:val="24"/>
          <w:lang w:val="en-US"/>
        </w:rPr>
      </w:pPr>
      <w:r w:rsidRPr="00627E11">
        <w:rPr>
          <w:rFonts w:asciiTheme="minorHAnsi" w:hAnsiTheme="minorHAnsi" w:cstheme="minorHAnsi"/>
          <w:sz w:val="24"/>
          <w:szCs w:val="24"/>
          <w:lang w:val="en-US"/>
        </w:rPr>
        <w:t xml:space="preserve">İşletmemizde cinsiyet eşitliğine önem veririz. </w:t>
      </w:r>
    </w:p>
    <w:p w14:paraId="62ABFDA8" w14:textId="4E2D14CC"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Cinsiyet farkı gözetmeksizin tüm çalışanlarımızın sağlık, güvenlik ve refahlarını sağlarız.</w:t>
      </w:r>
    </w:p>
    <w:p w14:paraId="7B2EF1D1" w14:textId="339E40B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iş gücüne katılımını tüm departmanlarımızda destekler, eşit fırsatlar sunarız.</w:t>
      </w:r>
    </w:p>
    <w:p w14:paraId="52FFCC52" w14:textId="7BDD454E"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Cinsiyet ayrımı yapmadan “eşit işe eşit ücret” politikası ile hareket ederiz.</w:t>
      </w:r>
    </w:p>
    <w:p w14:paraId="3A4E471F" w14:textId="3494F6EC"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Eşitlik ilkesi gözetilerek görev dağılımı yaparız.</w:t>
      </w:r>
    </w:p>
    <w:p w14:paraId="680B483A" w14:textId="7733AA22"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Kariyer fırsatlarından eşit düzeyde faydalanılması için, gerekli ortamı sağlarız.</w:t>
      </w:r>
    </w:p>
    <w:p w14:paraId="13DEBC5A" w14:textId="744FFA6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Eğitim politikaları oluşturur, kadınların katılımına ve farkındalığın artmasına destek oluruz.</w:t>
      </w:r>
    </w:p>
    <w:p w14:paraId="62EC9605" w14:textId="6E5EE06D"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İş-aile yaşam dengesini koruyan çalışma ortamı ve uygulamalarını oluştururuz.</w:t>
      </w:r>
    </w:p>
    <w:p w14:paraId="2944290A" w14:textId="77777777" w:rsidR="0028544E" w:rsidRPr="00627E11"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şirket yönetiminde olmaları için destek verir, eşit fırsatlar sunarız.</w:t>
      </w:r>
    </w:p>
    <w:p w14:paraId="36E73BB3" w14:textId="673265F3" w:rsidR="0028544E" w:rsidRDefault="0028544E" w:rsidP="0028544E">
      <w:pPr>
        <w:pStyle w:val="ListeParagraf"/>
        <w:widowControl/>
        <w:numPr>
          <w:ilvl w:val="0"/>
          <w:numId w:val="9"/>
        </w:numPr>
        <w:autoSpaceDE/>
        <w:autoSpaceDN/>
        <w:spacing w:after="160" w:line="360" w:lineRule="auto"/>
        <w:ind w:right="860"/>
        <w:contextualSpacing/>
        <w:jc w:val="both"/>
        <w:rPr>
          <w:rFonts w:asciiTheme="minorHAnsi" w:hAnsiTheme="minorHAnsi" w:cstheme="minorHAnsi"/>
          <w:sz w:val="24"/>
          <w:szCs w:val="24"/>
        </w:rPr>
      </w:pPr>
      <w:r w:rsidRPr="00627E11">
        <w:rPr>
          <w:rFonts w:asciiTheme="minorHAnsi" w:hAnsiTheme="minorHAnsi" w:cstheme="minorHAnsi"/>
          <w:sz w:val="24"/>
          <w:szCs w:val="24"/>
        </w:rPr>
        <w:t>Kadınların hiçbir şekilde istismar, taciz, ayrımcılık, bastırılma, zorlama, iftira vb. durumlara maruz kalmasına müsaade etmeyiz. Dünya’ya ve kurumumuza kattıkları değerin daima farkında olur ve destekleriz.</w:t>
      </w:r>
    </w:p>
    <w:p w14:paraId="7D1007FE" w14:textId="77777777" w:rsidR="00564F8C" w:rsidRPr="00627E11" w:rsidRDefault="00564F8C" w:rsidP="00564F8C">
      <w:pPr>
        <w:pStyle w:val="ListeParagraf"/>
        <w:widowControl/>
        <w:autoSpaceDE/>
        <w:autoSpaceDN/>
        <w:spacing w:after="160" w:line="360" w:lineRule="auto"/>
        <w:ind w:left="720" w:right="860" w:firstLine="0"/>
        <w:contextualSpacing/>
        <w:jc w:val="both"/>
        <w:rPr>
          <w:rFonts w:asciiTheme="minorHAnsi" w:hAnsiTheme="minorHAnsi" w:cstheme="minorHAnsi"/>
          <w:sz w:val="24"/>
          <w:szCs w:val="24"/>
        </w:rPr>
      </w:pPr>
    </w:p>
    <w:p w14:paraId="5FEA1E6A" w14:textId="79191A89" w:rsidR="0028544E" w:rsidRPr="00627E11" w:rsidRDefault="0028544E" w:rsidP="0028544E">
      <w:pPr>
        <w:jc w:val="both"/>
        <w:rPr>
          <w:rFonts w:asciiTheme="minorHAnsi" w:hAnsiTheme="minorHAnsi" w:cstheme="minorHAnsi"/>
          <w:b/>
          <w:sz w:val="24"/>
          <w:szCs w:val="24"/>
        </w:rPr>
      </w:pPr>
    </w:p>
    <w:p w14:paraId="1702E856" w14:textId="531BE7C3" w:rsidR="008F200B" w:rsidRDefault="008F200B" w:rsidP="0028544E">
      <w:pPr>
        <w:jc w:val="both"/>
        <w:rPr>
          <w:rFonts w:asciiTheme="minorHAnsi" w:hAnsiTheme="minorHAnsi" w:cstheme="minorHAnsi"/>
          <w:b/>
          <w:sz w:val="24"/>
          <w:szCs w:val="24"/>
        </w:rPr>
      </w:pPr>
      <w:r>
        <w:rPr>
          <w:noProof/>
          <w:lang w:eastAsia="tr-TR"/>
        </w:rPr>
        <mc:AlternateContent>
          <mc:Choice Requires="wps">
            <w:drawing>
              <wp:anchor distT="0" distB="0" distL="114300" distR="114300" simplePos="0" relativeHeight="251722752" behindDoc="0" locked="0" layoutInCell="1" allowOverlap="1" wp14:anchorId="78E6610D" wp14:editId="57075929">
                <wp:simplePos x="0" y="0"/>
                <wp:positionH relativeFrom="margin">
                  <wp:posOffset>-31659</wp:posOffset>
                </wp:positionH>
                <wp:positionV relativeFrom="paragraph">
                  <wp:posOffset>-238851</wp:posOffset>
                </wp:positionV>
                <wp:extent cx="5543550" cy="285750"/>
                <wp:effectExtent l="0" t="0" r="19050" b="19050"/>
                <wp:wrapNone/>
                <wp:docPr id="2116009430"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6F5DA06B" w14:textId="77777777" w:rsidR="00B47E4B" w:rsidRPr="00627E11" w:rsidRDefault="00B47E4B" w:rsidP="008F200B">
                            <w:pPr>
                              <w:jc w:val="both"/>
                              <w:rPr>
                                <w:rFonts w:asciiTheme="minorHAnsi" w:hAnsiTheme="minorHAnsi" w:cstheme="minorHAnsi"/>
                                <w:b/>
                                <w:sz w:val="24"/>
                                <w:szCs w:val="24"/>
                              </w:rPr>
                            </w:pPr>
                            <w:r w:rsidRPr="00627E11">
                              <w:rPr>
                                <w:rFonts w:asciiTheme="minorHAnsi" w:hAnsiTheme="minorHAnsi" w:cstheme="minorHAnsi"/>
                                <w:b/>
                                <w:sz w:val="24"/>
                                <w:szCs w:val="24"/>
                              </w:rPr>
                              <w:t>SOSYAL SORUMLULUK POLİTİKASI</w:t>
                            </w:r>
                          </w:p>
                          <w:p w14:paraId="2F6B0830" w14:textId="77777777" w:rsidR="00B47E4B" w:rsidRPr="003240E1" w:rsidRDefault="00B47E4B" w:rsidP="0026658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E6610D" id="_x0000_s1055" type="#_x0000_t202" style="position:absolute;left:0;text-align:left;margin-left:-2.5pt;margin-top:-18.8pt;width:436.5pt;height:22.5pt;z-index:251722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" fillcolor="white [3201]" strokeweight=".5pt">
                <v:textbox>
                  <w:txbxContent>
                    <w:p w14:paraId="6F5DA06B" w14:textId="77777777" w:rsidR="00B47E4B" w:rsidRPr="00627E11" w:rsidRDefault="00B47E4B" w:rsidP="008F200B">
                      <w:pPr>
                        <w:jc w:val="both"/>
                        <w:rPr>
                          <w:rFonts w:asciiTheme="minorHAnsi" w:hAnsiTheme="minorHAnsi" w:cstheme="minorHAnsi"/>
                          <w:b/>
                          <w:sz w:val="24"/>
                          <w:szCs w:val="24"/>
                        </w:rPr>
                      </w:pPr>
                      <w:r w:rsidRPr="00627E11">
                        <w:rPr>
                          <w:rFonts w:asciiTheme="minorHAnsi" w:hAnsiTheme="minorHAnsi" w:cstheme="minorHAnsi"/>
                          <w:b/>
                          <w:sz w:val="24"/>
                          <w:szCs w:val="24"/>
                        </w:rPr>
                        <w:t>SOSYAL SORUMLULUK POLİTİKASI</w:t>
                      </w:r>
                    </w:p>
                    <w:p w14:paraId="2F6B0830" w14:textId="77777777" w:rsidR="00B47E4B" w:rsidRPr="003240E1" w:rsidRDefault="00B47E4B" w:rsidP="00266585">
                      <w:pPr>
                        <w:rPr>
                          <w:b/>
                          <w:bCs/>
                        </w:rPr>
                      </w:pPr>
                    </w:p>
                  </w:txbxContent>
                </v:textbox>
                <w10:wrap anchorx="margin"/>
              </v:shape>
            </w:pict>
          </mc:Fallback>
        </mc:AlternateContent>
      </w:r>
    </w:p>
    <w:p w14:paraId="6BA1DDD4"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Tüm çalışanlarımızın insan onuruna uygun çalışma koşullarında, sağlıklı ve güvenli bir ortamda çalışma hakkı olduğuna inanırız. Çalışanlarımızın, en değerli varlığımız olduğu bilinci ile güvenliklerini sağlamak ve korumak öncelikli iş hedefimizdir.</w:t>
      </w:r>
    </w:p>
    <w:p w14:paraId="3BC7FB7D" w14:textId="77777777" w:rsidR="0028544E" w:rsidRPr="00627E11" w:rsidRDefault="0028544E" w:rsidP="0028544E">
      <w:pPr>
        <w:jc w:val="both"/>
        <w:rPr>
          <w:rFonts w:asciiTheme="minorHAnsi" w:hAnsiTheme="minorHAnsi" w:cstheme="minorHAnsi"/>
          <w:sz w:val="24"/>
          <w:szCs w:val="24"/>
        </w:rPr>
      </w:pPr>
    </w:p>
    <w:p w14:paraId="0207AC6D"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Otelimiz, yasal yükümlülüklerin ötesinde en iyi çevresel çözümlerin uygulanması, çevre dostu teknolojilerin gelişmesi, kullanımının yaygınlaştırılması ve çevre bilincini arttıracak girişimlere destek sağlanması adına her zaman hazırdır. </w:t>
      </w:r>
    </w:p>
    <w:p w14:paraId="7B6E860B" w14:textId="77777777" w:rsidR="0028544E" w:rsidRPr="00627E11" w:rsidRDefault="0028544E" w:rsidP="0028544E">
      <w:pPr>
        <w:jc w:val="both"/>
        <w:rPr>
          <w:rFonts w:asciiTheme="minorHAnsi" w:hAnsiTheme="minorHAnsi" w:cstheme="minorHAnsi"/>
          <w:sz w:val="24"/>
          <w:szCs w:val="24"/>
        </w:rPr>
      </w:pPr>
    </w:p>
    <w:p w14:paraId="5A1959E5"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Faaliyet göstermekte olduğumuz şehirlerde topluma karşı sosyal ve çevresel sorumluluklarımızı; Hissedarlarımız, çalışanlarımız, kamu, sivil toplum kuruluşları ve diğer paydaşlarımız ile uyumlu bir iş birliği içinde yerine getirmeye özen gösteririz.</w:t>
      </w:r>
    </w:p>
    <w:p w14:paraId="199A8760" w14:textId="77777777" w:rsidR="0028544E" w:rsidRPr="00627E11" w:rsidRDefault="0028544E" w:rsidP="0028544E">
      <w:pPr>
        <w:jc w:val="both"/>
        <w:rPr>
          <w:rFonts w:asciiTheme="minorHAnsi" w:hAnsiTheme="minorHAnsi" w:cstheme="minorHAnsi"/>
          <w:sz w:val="24"/>
          <w:szCs w:val="24"/>
        </w:rPr>
      </w:pPr>
    </w:p>
    <w:p w14:paraId="584837E7"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İnsan kaynaklarımızın, sürdürülebilir büyümenin en önemli unsuru olduğuna inanırız. </w:t>
      </w:r>
    </w:p>
    <w:p w14:paraId="65958470" w14:textId="77777777" w:rsidR="0028544E" w:rsidRPr="00627E11" w:rsidRDefault="0028544E" w:rsidP="0028544E">
      <w:pPr>
        <w:jc w:val="both"/>
        <w:rPr>
          <w:rFonts w:asciiTheme="minorHAnsi" w:hAnsiTheme="minorHAnsi" w:cstheme="minorHAnsi"/>
          <w:sz w:val="24"/>
          <w:szCs w:val="24"/>
        </w:rPr>
      </w:pPr>
      <w:proofErr w:type="gramStart"/>
      <w:r w:rsidRPr="00627E11">
        <w:rPr>
          <w:rFonts w:asciiTheme="minorHAnsi" w:hAnsiTheme="minorHAnsi" w:cstheme="minorHAnsi"/>
          <w:sz w:val="24"/>
          <w:szCs w:val="24"/>
        </w:rPr>
        <w:t>çalışanlarımızın</w:t>
      </w:r>
      <w:proofErr w:type="gramEnd"/>
      <w:r w:rsidRPr="00627E11">
        <w:rPr>
          <w:rFonts w:asciiTheme="minorHAnsi" w:hAnsiTheme="minorHAnsi" w:cstheme="minorHAnsi"/>
          <w:sz w:val="24"/>
          <w:szCs w:val="24"/>
        </w:rPr>
        <w:t xml:space="preserve"> özlük haklarının, tam ve doğru biçimde kullanılmasını sağlarız.</w:t>
      </w:r>
    </w:p>
    <w:p w14:paraId="3406AFA1" w14:textId="77777777" w:rsidR="0028544E" w:rsidRPr="00627E11" w:rsidRDefault="0028544E" w:rsidP="0028544E">
      <w:pPr>
        <w:jc w:val="both"/>
        <w:rPr>
          <w:rFonts w:asciiTheme="minorHAnsi" w:hAnsiTheme="minorHAnsi" w:cstheme="minorHAnsi"/>
          <w:sz w:val="24"/>
          <w:szCs w:val="24"/>
        </w:rPr>
      </w:pPr>
    </w:p>
    <w:p w14:paraId="7F8C7F63"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Çalışanlarımıza dürüst ve adil yaklaşır, ayrımcı olmayan, güvenli ve sağlıklı bir çalışma ortamı taahhüt ederiz. </w:t>
      </w:r>
    </w:p>
    <w:p w14:paraId="4BFFF93E" w14:textId="77777777" w:rsidR="0028544E" w:rsidRPr="00627E11" w:rsidRDefault="0028544E" w:rsidP="0028544E">
      <w:pPr>
        <w:jc w:val="both"/>
        <w:rPr>
          <w:rFonts w:asciiTheme="minorHAnsi" w:hAnsiTheme="minorHAnsi" w:cstheme="minorHAnsi"/>
          <w:sz w:val="24"/>
          <w:szCs w:val="24"/>
        </w:rPr>
      </w:pPr>
    </w:p>
    <w:p w14:paraId="3609982A"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Çalışanlarımızın bireysel gelişimi için gerekli çabayı gösterir, iş hayatı ile özel hayat arasındaki dengeyi gözetiriz. </w:t>
      </w:r>
    </w:p>
    <w:p w14:paraId="291F5887" w14:textId="77777777" w:rsidR="0028544E" w:rsidRPr="00627E11" w:rsidRDefault="0028544E" w:rsidP="0028544E">
      <w:pPr>
        <w:jc w:val="both"/>
        <w:rPr>
          <w:rFonts w:asciiTheme="minorHAnsi" w:hAnsiTheme="minorHAnsi" w:cstheme="minorHAnsi"/>
          <w:sz w:val="24"/>
          <w:szCs w:val="24"/>
        </w:rPr>
      </w:pPr>
    </w:p>
    <w:p w14:paraId="329401A5"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Her türlü faaliyetimizden doğabilecek çevresel etkileri, sorumluluk bilinci ile yönetiriz</w:t>
      </w:r>
    </w:p>
    <w:p w14:paraId="730FDF2B" w14:textId="77777777" w:rsidR="0028544E" w:rsidRPr="00627E11" w:rsidRDefault="0028544E" w:rsidP="0028544E">
      <w:pPr>
        <w:jc w:val="both"/>
        <w:rPr>
          <w:rFonts w:asciiTheme="minorHAnsi" w:hAnsiTheme="minorHAnsi" w:cstheme="minorHAnsi"/>
          <w:sz w:val="24"/>
          <w:szCs w:val="24"/>
        </w:rPr>
      </w:pPr>
    </w:p>
    <w:p w14:paraId="42F178B8"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Kurumsal sosyal sorumluluk ilkesi çerçevesinde, toplumumuzun gelişimi için çaba gösteririz. </w:t>
      </w:r>
    </w:p>
    <w:p w14:paraId="44B10DAD"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Çalışanlarımızı, sosyal sorumluluk bilinciyle yer alacakları uygun sosyal ve toplumsal faaliyetlere gönüllü olmaları konusunda destekleriz.</w:t>
      </w:r>
    </w:p>
    <w:p w14:paraId="57666FBA" w14:textId="77777777" w:rsidR="0028544E" w:rsidRPr="00627E11" w:rsidRDefault="0028544E" w:rsidP="0028544E">
      <w:pPr>
        <w:jc w:val="both"/>
        <w:rPr>
          <w:rFonts w:asciiTheme="minorHAnsi" w:hAnsiTheme="minorHAnsi" w:cstheme="minorHAnsi"/>
          <w:sz w:val="24"/>
          <w:szCs w:val="24"/>
        </w:rPr>
      </w:pPr>
    </w:p>
    <w:p w14:paraId="0FD91029" w14:textId="77777777" w:rsidR="0028544E" w:rsidRPr="00627E11"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Tedarikçilerimiz başta olmak üzere tüm iş ortaklarımızın, sosyal sorumluluk alanında hareket etmelerinin sağlanmasına yönelik yaklaşımlar geliştirmeye ve bu yaklaşımların uygulanmasına özen gösteririz.</w:t>
      </w:r>
    </w:p>
    <w:p w14:paraId="154DA35A" w14:textId="77777777" w:rsidR="0028544E" w:rsidRPr="00627E11" w:rsidRDefault="0028544E" w:rsidP="0028544E">
      <w:pPr>
        <w:jc w:val="both"/>
        <w:rPr>
          <w:rFonts w:asciiTheme="minorHAnsi" w:hAnsiTheme="minorHAnsi" w:cstheme="minorHAnsi"/>
          <w:sz w:val="24"/>
          <w:szCs w:val="24"/>
        </w:rPr>
      </w:pPr>
    </w:p>
    <w:p w14:paraId="5E807ED9" w14:textId="77777777" w:rsidR="0028544E" w:rsidRDefault="0028544E" w:rsidP="0028544E">
      <w:pPr>
        <w:jc w:val="both"/>
        <w:rPr>
          <w:rFonts w:asciiTheme="minorHAnsi" w:hAnsiTheme="minorHAnsi" w:cstheme="minorHAnsi"/>
          <w:sz w:val="24"/>
          <w:szCs w:val="24"/>
        </w:rPr>
      </w:pPr>
      <w:r w:rsidRPr="00627E11">
        <w:rPr>
          <w:rFonts w:asciiTheme="minorHAnsi" w:hAnsiTheme="minorHAnsi" w:cstheme="minorHAnsi"/>
          <w:sz w:val="24"/>
          <w:szCs w:val="24"/>
        </w:rPr>
        <w:t xml:space="preserve">İş sağlığı ve güvenliği çerçevesinde, çalışanlarımız için tüm önlemleri almış ve gerekli iş başı eğitimlerinin yıllık eğitim programı çerçevesinde konusunda uzman kişilerce sunulmasına ayrıca hassasiyet göstermekteyiz. </w:t>
      </w:r>
    </w:p>
    <w:p w14:paraId="7A169328" w14:textId="7C6280EA" w:rsidR="008F200B" w:rsidRDefault="008F200B" w:rsidP="008F200B">
      <w:pPr>
        <w:pStyle w:val="Balk1"/>
        <w:jc w:val="left"/>
        <w:rPr>
          <w:rFonts w:asciiTheme="minorHAnsi" w:eastAsia="Times New Roman" w:hAnsiTheme="minorHAnsi" w:cstheme="minorHAnsi"/>
          <w:b w:val="0"/>
          <w:color w:val="auto"/>
          <w:sz w:val="24"/>
          <w:szCs w:val="24"/>
        </w:rPr>
      </w:pPr>
      <w:r w:rsidRPr="008F200B">
        <w:rPr>
          <w:rFonts w:asciiTheme="minorHAnsi" w:eastAsia="Times New Roman" w:hAnsiTheme="minorHAnsi" w:cstheme="minorHAnsi"/>
          <w:b w:val="0"/>
          <w:color w:val="auto"/>
          <w:sz w:val="24"/>
          <w:szCs w:val="24"/>
        </w:rPr>
        <w:t>Türkiye’nin ve faaliyet gösterdiğimiz ülkelerin gelenek ve kültürlerine duyarlı davranır, tüm yasal düzenlemelere uygun hareket ederiz.</w:t>
      </w:r>
    </w:p>
    <w:p w14:paraId="69F898B3" w14:textId="1084B2CC" w:rsidR="00124755" w:rsidRDefault="00124755" w:rsidP="00124755"/>
    <w:p w14:paraId="4DCBF85A" w14:textId="189D32B5" w:rsidR="004C5BD2" w:rsidRDefault="004C5BD2" w:rsidP="00124755"/>
    <w:p w14:paraId="61AEFB34" w14:textId="7488D072" w:rsidR="004C5BD2" w:rsidRDefault="004C5BD2" w:rsidP="00124755"/>
    <w:p w14:paraId="3FB19BA7" w14:textId="6D0B0092" w:rsidR="004C5BD2" w:rsidRDefault="004C5BD2" w:rsidP="00124755"/>
    <w:p w14:paraId="5A21C777" w14:textId="26E95D27" w:rsidR="004C5BD2" w:rsidRDefault="004C5BD2" w:rsidP="00124755"/>
    <w:p w14:paraId="61A75EE8" w14:textId="4D5EA1DC" w:rsidR="004C5BD2" w:rsidRDefault="004C5BD2" w:rsidP="00124755"/>
    <w:p w14:paraId="42744552" w14:textId="6D4D2888" w:rsidR="004C5BD2" w:rsidRDefault="004C5BD2" w:rsidP="00124755"/>
    <w:p w14:paraId="4418D202" w14:textId="77777777" w:rsidR="004C5BD2" w:rsidRDefault="004C5BD2" w:rsidP="00124755">
      <w:bookmarkStart w:id="7" w:name="_GoBack"/>
      <w:bookmarkEnd w:id="7"/>
    </w:p>
    <w:p w14:paraId="6E6AA2FD" w14:textId="77777777" w:rsidR="00124755" w:rsidRPr="00124755" w:rsidRDefault="00124755" w:rsidP="00124755"/>
    <w:p w14:paraId="3DD0A5BF" w14:textId="12CDDEF4" w:rsidR="00124755" w:rsidRDefault="00124755" w:rsidP="00124755">
      <w:r>
        <w:rPr>
          <w:noProof/>
          <w:lang w:eastAsia="tr-TR"/>
        </w:rPr>
        <w:lastRenderedPageBreak/>
        <mc:AlternateContent>
          <mc:Choice Requires="wps">
            <w:drawing>
              <wp:anchor distT="0" distB="0" distL="114300" distR="114300" simplePos="0" relativeHeight="251732992" behindDoc="0" locked="0" layoutInCell="1" allowOverlap="1" wp14:anchorId="184B861E" wp14:editId="0EE3AE41">
                <wp:simplePos x="0" y="0"/>
                <wp:positionH relativeFrom="margin">
                  <wp:align>left</wp:align>
                </wp:positionH>
                <wp:positionV relativeFrom="paragraph">
                  <wp:posOffset>81915</wp:posOffset>
                </wp:positionV>
                <wp:extent cx="5543550" cy="285750"/>
                <wp:effectExtent l="0" t="0" r="19050" b="19050"/>
                <wp:wrapNone/>
                <wp:docPr id="3" name="Metin Kutusu 20"/>
                <wp:cNvGraphicFramePr/>
                <a:graphic xmlns:a="http://schemas.openxmlformats.org/drawingml/2006/main">
                  <a:graphicData uri="http://schemas.microsoft.com/office/word/2010/wordprocessingShape">
                    <wps:wsp>
                      <wps:cNvSpPr txBox="1"/>
                      <wps:spPr>
                        <a:xfrm>
                          <a:off x="0" y="0"/>
                          <a:ext cx="5543550" cy="285750"/>
                        </a:xfrm>
                        <a:prstGeom prst="rect">
                          <a:avLst/>
                        </a:prstGeom>
                        <a:solidFill>
                          <a:schemeClr val="lt1"/>
                        </a:solidFill>
                        <a:ln w="6350">
                          <a:solidFill>
                            <a:prstClr val="black"/>
                          </a:solidFill>
                        </a:ln>
                      </wps:spPr>
                      <wps:txbx>
                        <w:txbxContent>
                          <w:p w14:paraId="4B13F1D0" w14:textId="0DFEB090" w:rsidR="00124755" w:rsidRPr="00627E11" w:rsidRDefault="00124755" w:rsidP="00124755">
                            <w:pPr>
                              <w:jc w:val="both"/>
                              <w:rPr>
                                <w:rFonts w:asciiTheme="minorHAnsi" w:hAnsiTheme="minorHAnsi" w:cstheme="minorHAnsi"/>
                                <w:b/>
                                <w:sz w:val="24"/>
                                <w:szCs w:val="24"/>
                              </w:rPr>
                            </w:pPr>
                            <w:r>
                              <w:rPr>
                                <w:rFonts w:asciiTheme="minorHAnsi" w:hAnsiTheme="minorHAnsi" w:cstheme="minorHAnsi"/>
                                <w:b/>
                                <w:sz w:val="24"/>
                                <w:szCs w:val="24"/>
                              </w:rPr>
                              <w:t xml:space="preserve">SÜRDÜRÜLEBİLİR </w:t>
                            </w:r>
                            <w:proofErr w:type="gramStart"/>
                            <w:r>
                              <w:rPr>
                                <w:rFonts w:asciiTheme="minorHAnsi" w:hAnsiTheme="minorHAnsi" w:cstheme="minorHAnsi"/>
                                <w:b/>
                                <w:sz w:val="24"/>
                                <w:szCs w:val="24"/>
                              </w:rPr>
                              <w:t xml:space="preserve">SATINALMA </w:t>
                            </w:r>
                            <w:r w:rsidRPr="00627E11">
                              <w:rPr>
                                <w:rFonts w:asciiTheme="minorHAnsi" w:hAnsiTheme="minorHAnsi" w:cstheme="minorHAnsi"/>
                                <w:b/>
                                <w:sz w:val="24"/>
                                <w:szCs w:val="24"/>
                              </w:rPr>
                              <w:t xml:space="preserve"> POLİTİKASI</w:t>
                            </w:r>
                            <w:proofErr w:type="gramEnd"/>
                          </w:p>
                          <w:p w14:paraId="57308A9C" w14:textId="77777777" w:rsidR="00124755" w:rsidRPr="003240E1" w:rsidRDefault="00124755" w:rsidP="00124755">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4B861E" id="_x0000_s1056" type="#_x0000_t202" style="position:absolute;margin-left:0;margin-top:6.45pt;width:436.5pt;height:22.5pt;z-index:25173299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" fillcolor="white [3201]" strokeweight=".5pt">
                <v:textbox>
                  <w:txbxContent>
                    <w:p w14:paraId="4B13F1D0" w14:textId="0DFEB090" w:rsidR="00124755" w:rsidRPr="00627E11" w:rsidRDefault="00124755" w:rsidP="00124755">
                      <w:pPr>
                        <w:jc w:val="both"/>
                        <w:rPr>
                          <w:rFonts w:asciiTheme="minorHAnsi" w:hAnsiTheme="minorHAnsi" w:cstheme="minorHAnsi"/>
                          <w:b/>
                          <w:sz w:val="24"/>
                          <w:szCs w:val="24"/>
                        </w:rPr>
                      </w:pPr>
                      <w:r>
                        <w:rPr>
                          <w:rFonts w:asciiTheme="minorHAnsi" w:hAnsiTheme="minorHAnsi" w:cstheme="minorHAnsi"/>
                          <w:b/>
                          <w:sz w:val="24"/>
                          <w:szCs w:val="24"/>
                        </w:rPr>
                        <w:t xml:space="preserve">SÜRDÜRÜLEBİLİR </w:t>
                      </w:r>
                      <w:proofErr w:type="gramStart"/>
                      <w:r>
                        <w:rPr>
                          <w:rFonts w:asciiTheme="minorHAnsi" w:hAnsiTheme="minorHAnsi" w:cstheme="minorHAnsi"/>
                          <w:b/>
                          <w:sz w:val="24"/>
                          <w:szCs w:val="24"/>
                        </w:rPr>
                        <w:t xml:space="preserve">SATINALMA </w:t>
                      </w:r>
                      <w:r w:rsidRPr="00627E11">
                        <w:rPr>
                          <w:rFonts w:asciiTheme="minorHAnsi" w:hAnsiTheme="minorHAnsi" w:cstheme="minorHAnsi"/>
                          <w:b/>
                          <w:sz w:val="24"/>
                          <w:szCs w:val="24"/>
                        </w:rPr>
                        <w:t xml:space="preserve"> POLİTİKASI</w:t>
                      </w:r>
                      <w:proofErr w:type="gramEnd"/>
                    </w:p>
                    <w:p w14:paraId="57308A9C" w14:textId="77777777" w:rsidR="00124755" w:rsidRPr="003240E1" w:rsidRDefault="00124755" w:rsidP="00124755">
                      <w:pPr>
                        <w:rPr>
                          <w:b/>
                          <w:bCs/>
                        </w:rPr>
                      </w:pPr>
                    </w:p>
                  </w:txbxContent>
                </v:textbox>
                <w10:wrap anchorx="margin"/>
              </v:shape>
            </w:pict>
          </mc:Fallback>
        </mc:AlternateContent>
      </w:r>
    </w:p>
    <w:p w14:paraId="4AA29D29" w14:textId="34FAC114" w:rsidR="00124755" w:rsidRDefault="00124755" w:rsidP="00124755"/>
    <w:p w14:paraId="4B66FD3A" w14:textId="77777777" w:rsidR="00124755" w:rsidRDefault="00124755" w:rsidP="00124755">
      <w:pPr>
        <w:spacing w:line="360" w:lineRule="auto"/>
        <w:ind w:right="860"/>
        <w:jc w:val="both"/>
        <w:rPr>
          <w:rFonts w:ascii="Arial Narrow" w:hAnsi="Arial Narrow"/>
          <w:lang w:val="en-US"/>
        </w:rPr>
      </w:pPr>
    </w:p>
    <w:p w14:paraId="535C3636" w14:textId="3CCE24CF" w:rsidR="00124755" w:rsidRPr="004C5BD2" w:rsidRDefault="00124755" w:rsidP="00124755">
      <w:pPr>
        <w:spacing w:line="360" w:lineRule="auto"/>
        <w:ind w:right="860"/>
        <w:jc w:val="both"/>
        <w:rPr>
          <w:rFonts w:asciiTheme="minorHAnsi" w:hAnsiTheme="minorHAnsi" w:cstheme="minorHAnsi"/>
          <w:sz w:val="24"/>
          <w:szCs w:val="24"/>
          <w:lang w:val="en-US"/>
        </w:rPr>
      </w:pPr>
      <w:r w:rsidRPr="004C5BD2">
        <w:rPr>
          <w:rFonts w:asciiTheme="minorHAnsi" w:hAnsiTheme="minorHAnsi" w:cstheme="minorHAnsi"/>
          <w:sz w:val="24"/>
          <w:szCs w:val="24"/>
          <w:lang w:val="en-US"/>
        </w:rPr>
        <w:t>Sürdürülebilir tedarik anlayışı doğrultusunda tedarikçilerimizin/çözüm ortaklarımızın;</w:t>
      </w:r>
    </w:p>
    <w:p w14:paraId="1398A437"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Kalite Güvence Yönetim Sistemleri, Çevre ve İş Sağlığı Güvenliği Yönetim Sistemleri, uluslararası düzeyde kabul görmüş çevre ve sürdürülebilirlik etiktlerine/sertifikalarına sahip olmasına,</w:t>
      </w:r>
    </w:p>
    <w:p w14:paraId="61E0895A"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Üretim ve tedarikte, çevreye zararlı etkilerinin olmamasına, çevre mevzuatlarına uyuyor olmasına,</w:t>
      </w:r>
    </w:p>
    <w:p w14:paraId="7E022473"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Kaynakları, doğal yaşama, ekosisteme zarar vermeden, uygun bir şekilde kullanıyor/tüketiyor olmasına, avlanma yasaklarına uyuyor olmasına,</w:t>
      </w:r>
    </w:p>
    <w:p w14:paraId="333D390D"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Atıklarını en aza indirmek ve doğru yönetmek için çalışıyor olmasına, ürün ambalajlarında daha az ambalajlamaya veya dökme ambalajlama alternatifleri sunuyor olmasına,</w:t>
      </w:r>
    </w:p>
    <w:p w14:paraId="4EC28981"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Çevre dostu, tasarruflu, yöresel, etik değerlere önem veren, geri dönüşebilir veya geri dönüştürülmüş malzeme kullanan, organik, bio, vegan, hayvanlar üzerinde denenmemiş, zararlı kimyasal bileşenler içermeyen vb. alternatifleri sunmalarına, </w:t>
      </w:r>
    </w:p>
    <w:p w14:paraId="1821F547"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Yerli ve yerel üretim/hizmet sağlayıcısı olmalarına, </w:t>
      </w:r>
    </w:p>
    <w:p w14:paraId="69CB6F58" w14:textId="77777777" w:rsidR="00124755" w:rsidRPr="004C5BD2" w:rsidRDefault="00124755" w:rsidP="00124755">
      <w:pPr>
        <w:pStyle w:val="ListeParagraf"/>
        <w:widowControl/>
        <w:numPr>
          <w:ilvl w:val="0"/>
          <w:numId w:val="8"/>
        </w:numPr>
        <w:autoSpaceDE/>
        <w:autoSpaceDN/>
        <w:spacing w:after="160"/>
        <w:ind w:left="714" w:right="-6" w:hanging="357"/>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Ülkemizin/bölgemizin mutfağını, geleneklerini, kültürünü yansıtan/tanıtan ürün/hizmet olmasına önem verir ve bu bakış açımızı </w:t>
      </w:r>
      <w:proofErr w:type="gramStart"/>
      <w:r w:rsidRPr="004C5BD2">
        <w:rPr>
          <w:rFonts w:asciiTheme="minorHAnsi" w:hAnsiTheme="minorHAnsi" w:cstheme="minorHAnsi"/>
          <w:sz w:val="24"/>
          <w:szCs w:val="24"/>
        </w:rPr>
        <w:t>paydaş  tedarikçilerimize</w:t>
      </w:r>
      <w:proofErr w:type="gramEnd"/>
      <w:r w:rsidRPr="004C5BD2">
        <w:rPr>
          <w:rFonts w:asciiTheme="minorHAnsi" w:hAnsiTheme="minorHAnsi" w:cstheme="minorHAnsi"/>
          <w:sz w:val="24"/>
          <w:szCs w:val="24"/>
        </w:rPr>
        <w:t xml:space="preserve"> iletiriz. Tedarikçilerimiz ile birlikte, verimli satın alma fırsatları yaratmaya çalışır, tedarik süreçlerinden doğan çevre etkilerini azaltmayı hedefleriz.</w:t>
      </w:r>
    </w:p>
    <w:p w14:paraId="3C7B78E8" w14:textId="77777777" w:rsidR="00124755" w:rsidRPr="004C5BD2" w:rsidRDefault="00124755" w:rsidP="00124755">
      <w:pPr>
        <w:pStyle w:val="ListeParagraf"/>
        <w:widowControl/>
        <w:numPr>
          <w:ilvl w:val="0"/>
          <w:numId w:val="8"/>
        </w:numPr>
        <w:autoSpaceDE/>
        <w:autoSpaceDN/>
        <w:spacing w:after="160"/>
        <w:ind w:right="-6"/>
        <w:contextualSpacing/>
        <w:jc w:val="both"/>
        <w:rPr>
          <w:rFonts w:asciiTheme="minorHAnsi" w:hAnsiTheme="minorHAnsi" w:cstheme="minorHAnsi"/>
          <w:sz w:val="24"/>
          <w:szCs w:val="24"/>
        </w:rPr>
      </w:pPr>
      <w:r w:rsidRPr="004C5BD2">
        <w:rPr>
          <w:rFonts w:asciiTheme="minorHAnsi" w:hAnsiTheme="minorHAnsi" w:cstheme="minorHAnsi"/>
          <w:sz w:val="24"/>
          <w:szCs w:val="24"/>
        </w:rPr>
        <w:t>Satın almada en önemli hedef kriter, atıkları en aza indirmek ve satın almada sürekliliğin sağlanmasıdır. Bu hedef dahilinde kuruluşta uygulanacak mal-kabul uygulamaları;</w:t>
      </w:r>
    </w:p>
    <w:p w14:paraId="67DA325F" w14:textId="77777777" w:rsidR="00124755" w:rsidRPr="004C5BD2" w:rsidRDefault="00124755" w:rsidP="00124755">
      <w:pPr>
        <w:pStyle w:val="ListeParagraf"/>
        <w:widowControl/>
        <w:numPr>
          <w:ilvl w:val="0"/>
          <w:numId w:val="8"/>
        </w:numPr>
        <w:autoSpaceDE/>
        <w:autoSpaceDN/>
        <w:spacing w:after="160"/>
        <w:ind w:right="-6"/>
        <w:contextualSpacing/>
        <w:jc w:val="both"/>
        <w:rPr>
          <w:rFonts w:asciiTheme="minorHAnsi" w:hAnsiTheme="minorHAnsi" w:cstheme="minorHAnsi"/>
          <w:sz w:val="24"/>
          <w:szCs w:val="24"/>
        </w:rPr>
      </w:pPr>
      <w:r w:rsidRPr="004C5BD2">
        <w:rPr>
          <w:rFonts w:asciiTheme="minorHAnsi" w:hAnsiTheme="minorHAnsi" w:cstheme="minorHAnsi"/>
          <w:sz w:val="24"/>
          <w:szCs w:val="24"/>
        </w:rPr>
        <w:t>Satın alım yapılırken, yeniden kullanılma özelliği bulunan ürünler, depozitolu ürünler veya geri dönüşümsüz atık oluşturmayacak organik ürünler tercih edilmektedir.</w:t>
      </w:r>
    </w:p>
    <w:p w14:paraId="38CB5B67"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Bardak, çatal, buklet malzemeleri gibi tek kullanımlık ürün ve sarf malzemeleri yerine, tekrar kullanılabilen, doldurulabilen, eğer hiçbiri mümkün değilse çevreye en az zararlı ve geri dönüştürülebilen ürünler tercih edilmektedir. </w:t>
      </w:r>
    </w:p>
    <w:p w14:paraId="6C7E3FAE"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Tek kullanımlık ürünlerin ve sarf malzemelerinin satın alınması zorunlu ise (örneğin temizlik malzemeleri, kırtasiye ürünleri vb.) bu ürünlerin satın alınması, kullanılması ve geri dönüşümü dikkatle izlenerek yönetilmektedir. </w:t>
      </w:r>
    </w:p>
    <w:p w14:paraId="425DD811"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Tek kullanımlık ürünlerin, nasıl geri dönüşüme yönlendirilebileceğine ve kullanımının azaltılmasına dair yönerge ve talimatlar konusunda personele eğitim verilmektedir.</w:t>
      </w:r>
    </w:p>
    <w:p w14:paraId="2536E6B5"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Odalarda bulunan tek kullanımlık pet şişe, karton bardak, paketli ürünler gibi ürünlerin kademeli olarak kaldırılması, kullanılan gıda ürünlerinin ve diğer malzemelerin poşetlenmesi gibi uygulamaların sonlandırılmasına yönelik hedeflerin belirlenmesi ve bu hedeflere uyum sürecinin izlenerek raporlanması yönetimin gözden geçirme toplantılarında görüşülmektedir. </w:t>
      </w:r>
    </w:p>
    <w:p w14:paraId="463D8220"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lastRenderedPageBreak/>
        <w:t xml:space="preserve">Satın alım yapılırken, gereksiz ambalajdan kaçınılması önemlidir. Kâğıt ve plastik bardak, tabak, çatal, kaşık, pet şişe içinde su vb. ürünler yerine yeniden kullanım özelliği bulunan cam ve metal ürünler tercih edilmektedir. </w:t>
      </w:r>
    </w:p>
    <w:p w14:paraId="40B5CD55"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Sık kullanılan malzemeler (örneğin yüzey temizleyiciler), küçük ebatlı ambalajlar yerine daha büyük ebatlı ambalajlarda alınarak oluşacak plastik atık miktarı azaltılmaktadır.</w:t>
      </w:r>
    </w:p>
    <w:p w14:paraId="19930934"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Öncelik, doğaya, çevreye zarar vermeyen ürünlerden üretilen, geri dönüşümlü ve eko etiketli ürünlere verilecektir.</w:t>
      </w:r>
    </w:p>
    <w:p w14:paraId="38D4C2C5"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Özellikle ahşap, kâğıt, balık, diğer gıdalar ve vahşi doğadan gelen ürünler açısından çevre sertifikalı ürünler ve tedarikçiler tercih edilmektedir.</w:t>
      </w:r>
    </w:p>
    <w:p w14:paraId="5540BFDB"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Sertifikalı ürünlerin ve tedarikçilerin mevcut olmadığı yerlerde, büyüme veya üretimin kökeni ve yöntemleri dikkate alınmaktadır.</w:t>
      </w:r>
    </w:p>
    <w:p w14:paraId="300D088E"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Tehdit altındaki türler kullanılmaz veya satılmaz.</w:t>
      </w:r>
    </w:p>
    <w:p w14:paraId="7F0DFACF"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Bitkisel ve hayvansal ürünlerin neslini tehlikeye atacak tedariklerden kaçınılmaktadır. </w:t>
      </w:r>
    </w:p>
    <w:p w14:paraId="565BE57D"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Çevre sertifikalı ürünler tercih edilmektedir. </w:t>
      </w:r>
    </w:p>
    <w:p w14:paraId="1E7FC3DB"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Bütün mal (malzeme, hammadde, mamul ve yarı mamul ürünler) tedarikleri ve satın alımları, Gıda Kanun ve Mevzuatlarına, Tarım ve Orman Bakanlığı, Sağlık Bakanlığı, Hıfzıssıhha Kanunu ve mevzuatlarına uygun, TSE Hijyen ve Sanitasyon Sistemleri gereğince gerekli belgelere sahip olan, satın alma standartlarına uygun olan tedarikçilerden ve onların ilgili sertifikalara sahip ürünlerinden yapılmaktadır.</w:t>
      </w:r>
    </w:p>
    <w:p w14:paraId="26895B10" w14:textId="77777777" w:rsidR="00124755" w:rsidRPr="004C5BD2" w:rsidRDefault="00124755" w:rsidP="00124755">
      <w:pPr>
        <w:pStyle w:val="ListeParagraf"/>
        <w:widowControl/>
        <w:numPr>
          <w:ilvl w:val="0"/>
          <w:numId w:val="8"/>
        </w:numPr>
        <w:autoSpaceDE/>
        <w:autoSpaceDN/>
        <w:spacing w:after="100" w:afterAutospacing="1" w:line="276"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Yerel adil ticaretin desteklenmesi amacıyla satın alma 100 km sınırları içerisindeki yerel satıcılardan yapılmaktadır. </w:t>
      </w:r>
    </w:p>
    <w:p w14:paraId="7E77389E"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Onaylı tedarikçi firma listesi ve gerekli denetimlere tabi olmuş yerel firmalardan satın alma yapılmaktadır. </w:t>
      </w:r>
    </w:p>
    <w:p w14:paraId="3EC4145D"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Mal-ürün tedariki yapan firmalar, periyodik olarak denetlenmektedir.</w:t>
      </w:r>
    </w:p>
    <w:p w14:paraId="034DFD25"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Tedariki yapılan temizlik, hijyen malzemeleri ve koruyucu ekipmanların CE Belgesine sahip olmasına dikkat edilmektedir.</w:t>
      </w:r>
    </w:p>
    <w:p w14:paraId="61F5213F"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Gıda maddelerinde, tarımda adil ticaret uygulamalarını benimseyen tedarikçilere öncelik verilmektedir. </w:t>
      </w:r>
    </w:p>
    <w:p w14:paraId="14095F8F"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Tedariği gerçekleştirilen tüm kimyasal ürünlerin kullanımı ile ilgili yetkili firma tarafından ilgili kişilere bilgilendirme eğitimleri planlanmaktadır.</w:t>
      </w:r>
    </w:p>
    <w:p w14:paraId="46A3AA1F"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Tüm Gıda ürünleri için, Tarım ve Orman Müdürlüğü izin belgeleri tedarikçi firmalardan alınarak bilgisayar ortamında saklanmaktadır. </w:t>
      </w:r>
    </w:p>
    <w:p w14:paraId="0FC23172"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Haşere ilaçlama, dezenfeksiyon ve mutfakta kullanılan kimyasal ürünlere ait MSDS Güvenlik bilgi föyleri tedarikçi firmalardan tedarik edilerek bilgisayar ortamında saklanmaktadır. </w:t>
      </w:r>
    </w:p>
    <w:p w14:paraId="27EF8F26"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Mal kabul sırasında, güvenli fiziki mesafe kuralları ihlal edilmemektedir.</w:t>
      </w:r>
    </w:p>
    <w:p w14:paraId="2C536924"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lastRenderedPageBreak/>
        <w:t>Mal kabulünde çalışan personellerimiz kişisel koruyucu ve bulaş önlemlerini almaktadır (maske, siperlik, eldiven, önlük, el hijyeni vb). Önlemler gereğince, mal kabulünde yaşanacak yığılmalar ve birikmelerin önüne geçebilmek için gereken planlamalar yapılmaktadır.</w:t>
      </w:r>
    </w:p>
    <w:p w14:paraId="16F556BC"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Mal kabulü (tesellüm) ile beraber, direk olarak tüketime ve misafir kullanımına verilecek ürünler kolilerinden çıkarıldıktan sonra detaylı şekilde dezenfekte işleminden geçirilerek kullanıma verilmektedir.</w:t>
      </w:r>
    </w:p>
    <w:p w14:paraId="5D0D16CE"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İlk defa satın alması yapılan mutfak alet ve edevatları, çelik servis takımları, cam ve porselen servis takımları vb. yıkanabilir malzemeler, kullanıma verilmeden önce bulaşık makinesi ile yıkandıktan sonra kullanım için ekipman deposuna alınmaktadır.</w:t>
      </w:r>
    </w:p>
    <w:p w14:paraId="5A30B2A1" w14:textId="77777777" w:rsidR="00124755" w:rsidRPr="004C5BD2" w:rsidRDefault="00124755" w:rsidP="00124755">
      <w:pPr>
        <w:pStyle w:val="ListeParagraf"/>
        <w:widowControl/>
        <w:numPr>
          <w:ilvl w:val="0"/>
          <w:numId w:val="8"/>
        </w:numPr>
        <w:autoSpaceDE/>
        <w:autoSpaceDN/>
        <w:spacing w:after="100" w:afterAutospacing="1" w:line="259" w:lineRule="auto"/>
        <w:contextualSpacing/>
        <w:jc w:val="both"/>
        <w:rPr>
          <w:rFonts w:asciiTheme="minorHAnsi" w:hAnsiTheme="minorHAnsi" w:cstheme="minorHAnsi"/>
          <w:sz w:val="24"/>
          <w:szCs w:val="24"/>
        </w:rPr>
      </w:pPr>
      <w:r w:rsidRPr="004C5BD2">
        <w:rPr>
          <w:rFonts w:asciiTheme="minorHAnsi" w:hAnsiTheme="minorHAnsi" w:cstheme="minorHAnsi"/>
          <w:sz w:val="24"/>
          <w:szCs w:val="24"/>
        </w:rPr>
        <w:t xml:space="preserve">Atık ve iade ürünlerin, kontrollü bir şekilde atık ve iade alanında beklemeye alındıktan sonra tedarikçi firmaya ulaştırılması sağlanmaktadır. </w:t>
      </w:r>
    </w:p>
    <w:p w14:paraId="1941A381" w14:textId="77777777" w:rsidR="00124755" w:rsidRPr="004C5BD2" w:rsidRDefault="00124755" w:rsidP="00124755">
      <w:pPr>
        <w:spacing w:line="276" w:lineRule="auto"/>
        <w:ind w:left="540" w:right="860"/>
        <w:jc w:val="both"/>
        <w:rPr>
          <w:rFonts w:asciiTheme="minorHAnsi" w:hAnsiTheme="minorHAnsi" w:cstheme="minorHAnsi"/>
          <w:sz w:val="24"/>
          <w:szCs w:val="24"/>
        </w:rPr>
      </w:pPr>
    </w:p>
    <w:p w14:paraId="0506FFB8" w14:textId="77777777" w:rsidR="00124755" w:rsidRPr="004C5BD2" w:rsidRDefault="00124755" w:rsidP="00124755">
      <w:pPr>
        <w:rPr>
          <w:rFonts w:asciiTheme="minorHAnsi" w:hAnsiTheme="minorHAnsi" w:cstheme="minorHAnsi"/>
          <w:sz w:val="24"/>
          <w:szCs w:val="24"/>
        </w:rPr>
      </w:pPr>
    </w:p>
    <w:p w14:paraId="1C7971FC" w14:textId="77777777" w:rsidR="008F200B" w:rsidRPr="004C5BD2" w:rsidRDefault="008F200B" w:rsidP="0028544E">
      <w:pPr>
        <w:jc w:val="both"/>
        <w:rPr>
          <w:rFonts w:asciiTheme="minorHAnsi" w:hAnsiTheme="minorHAnsi" w:cstheme="minorHAnsi"/>
          <w:sz w:val="24"/>
          <w:szCs w:val="24"/>
        </w:rPr>
      </w:pPr>
    </w:p>
    <w:sectPr w:rsidR="008F200B" w:rsidRPr="004C5BD2" w:rsidSect="00D9301D">
      <w:headerReference w:type="even" r:id="rId22"/>
      <w:headerReference w:type="default" r:id="rId23"/>
      <w:pgSz w:w="11906" w:h="16838"/>
      <w:pgMar w:top="1417" w:right="1417" w:bottom="1417" w:left="1417" w:header="709"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4A7D3" w14:textId="77777777" w:rsidR="00B47E4B" w:rsidRDefault="00B47E4B" w:rsidP="00E574E4">
      <w:r>
        <w:separator/>
      </w:r>
    </w:p>
  </w:endnote>
  <w:endnote w:type="continuationSeparator" w:id="0">
    <w:p w14:paraId="7A60D53C" w14:textId="77777777" w:rsidR="00B47E4B" w:rsidRDefault="00B47E4B" w:rsidP="00E574E4">
      <w:r>
        <w:continuationSeparator/>
      </w:r>
    </w:p>
  </w:endnote>
  <w:endnote w:type="continuationNotice" w:id="1">
    <w:p w14:paraId="3068CCC7" w14:textId="77777777" w:rsidR="00B47E4B" w:rsidRDefault="00B47E4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Calibri">
    <w:panose1 w:val="020F0502020204030204"/>
    <w:charset w:val="A2"/>
    <w:family w:val="swiss"/>
    <w:pitch w:val="variable"/>
    <w:sig w:usb0="E4002EFF" w:usb1="C200247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Palatino Linotype">
    <w:panose1 w:val="02040502050505030304"/>
    <w:charset w:val="A2"/>
    <w:family w:val="roman"/>
    <w:pitch w:val="variable"/>
    <w:sig w:usb0="E0000287" w:usb1="40000013" w:usb2="00000000" w:usb3="00000000" w:csb0="0000019F" w:csb1="00000000"/>
  </w:font>
  <w:font w:name="Arial Black">
    <w:panose1 w:val="020B0A04020102020204"/>
    <w:charset w:val="A2"/>
    <w:family w:val="swiss"/>
    <w:pitch w:val="variable"/>
    <w:sig w:usb0="A00002AF" w:usb1="400078FB" w:usb2="00000000" w:usb3="00000000" w:csb0="0000009F" w:csb1="00000000"/>
  </w:font>
  <w:font w:name="Calibri Light">
    <w:panose1 w:val="020F0302020204030204"/>
    <w:charset w:val="A2"/>
    <w:family w:val="swiss"/>
    <w:pitch w:val="variable"/>
    <w:sig w:usb0="E4002EFF" w:usb1="C200247B" w:usb2="00000009" w:usb3="00000000" w:csb0="000001FF" w:csb1="00000000"/>
  </w:font>
  <w:font w:name="Microsoft Sans Serif">
    <w:panose1 w:val="020B0604020202020204"/>
    <w:charset w:val="A2"/>
    <w:family w:val="swiss"/>
    <w:pitch w:val="variable"/>
    <w:sig w:usb0="E5002EFF" w:usb1="C000605B" w:usb2="00000029" w:usb3="00000000" w:csb0="000101FF" w:csb1="00000000"/>
  </w:font>
  <w:font w:name="Helvetica Neue">
    <w:altName w:val="Sylfaen"/>
    <w:charset w:val="00"/>
    <w:family w:val="auto"/>
    <w:pitch w:val="variable"/>
    <w:sig w:usb0="E50002FF" w:usb1="500079DB" w:usb2="0000001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902508" w14:textId="77777777" w:rsidR="00B47E4B" w:rsidRDefault="00B47E4B" w:rsidP="00E574E4">
      <w:r>
        <w:separator/>
      </w:r>
    </w:p>
  </w:footnote>
  <w:footnote w:type="continuationSeparator" w:id="0">
    <w:p w14:paraId="6004F1F7" w14:textId="77777777" w:rsidR="00B47E4B" w:rsidRDefault="00B47E4B" w:rsidP="00E574E4">
      <w:r>
        <w:continuationSeparator/>
      </w:r>
    </w:p>
  </w:footnote>
  <w:footnote w:type="continuationNotice" w:id="1">
    <w:p w14:paraId="3FD00730" w14:textId="77777777" w:rsidR="00B47E4B" w:rsidRDefault="00B47E4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85189" w14:textId="5FCA9E98" w:rsidR="00B47E4B" w:rsidRDefault="00B47E4B">
    <w:pPr>
      <w:pStyle w:val="stBilgi"/>
    </w:pPr>
    <w:r>
      <w:rPr>
        <w:noProof/>
      </w:rPr>
      <w:pict w14:anchorId="7B331F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716928" o:spid="_x0000_s1027" type="#_x0000_t75" alt="" style="position:absolute;margin-left:0;margin-top:0;width:595.5pt;height:842pt;z-index:-251658752;mso-wrap-edited:f;mso-width-percent:0;mso-height-percent:0;mso-position-horizontal:center;mso-position-horizontal-relative:margin;mso-position-vertical:center;mso-position-vertical-relative:margin;mso-width-percent:0;mso-height-percent:0" o:allowincell="f">
          <v:imagedata r:id="rId1" o:title="stay-green-antetli@4x"/>
          <w10:wrap anchorx="margin" anchory="margin"/>
        </v:shape>
      </w:pict>
    </w:r>
  </w:p>
  <w:p w14:paraId="3B867872" w14:textId="77777777" w:rsidR="00B47E4B" w:rsidRDefault="00B47E4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2773" w:type="dxa"/>
      <w:tblInd w:w="7120" w:type="dxa"/>
      <w:tblCellMar>
        <w:left w:w="70" w:type="dxa"/>
        <w:right w:w="70" w:type="dxa"/>
      </w:tblCellMar>
      <w:tblLook w:val="04A0" w:firstRow="1" w:lastRow="0" w:firstColumn="1" w:lastColumn="0" w:noHBand="0" w:noVBand="1"/>
    </w:tblPr>
    <w:tblGrid>
      <w:gridCol w:w="1361"/>
      <w:gridCol w:w="1412"/>
    </w:tblGrid>
    <w:tr w:rsidR="00B47E4B" w:rsidRPr="000E32D2" w14:paraId="1CDC55ED" w14:textId="77777777" w:rsidTr="000B5A67">
      <w:trPr>
        <w:trHeight w:val="20"/>
      </w:trPr>
      <w:tc>
        <w:tcPr>
          <w:tcW w:w="1361" w:type="dxa"/>
          <w:tcBorders>
            <w:top w:val="single" w:sz="12" w:space="0" w:color="auto"/>
            <w:left w:val="single" w:sz="12" w:space="0" w:color="auto"/>
            <w:bottom w:val="single" w:sz="2" w:space="0" w:color="auto"/>
            <w:right w:val="single" w:sz="2" w:space="0" w:color="auto"/>
          </w:tcBorders>
          <w:shd w:val="clear" w:color="auto" w:fill="auto"/>
          <w:noWrap/>
          <w:vAlign w:val="center"/>
          <w:hideMark/>
        </w:tcPr>
        <w:p w14:paraId="432E87DD" w14:textId="77777777" w:rsidR="00B47E4B" w:rsidRPr="000E32D2" w:rsidRDefault="00B47E4B" w:rsidP="002B4311">
          <w:pPr>
            <w:rPr>
              <w:color w:val="000000"/>
              <w:sz w:val="18"/>
              <w:szCs w:val="18"/>
            </w:rPr>
          </w:pPr>
          <w:r w:rsidRPr="000E32D2">
            <w:rPr>
              <w:color w:val="000000"/>
              <w:sz w:val="18"/>
              <w:szCs w:val="18"/>
            </w:rPr>
            <w:t>Doküman No</w:t>
          </w:r>
        </w:p>
      </w:tc>
      <w:tc>
        <w:tcPr>
          <w:tcW w:w="1412" w:type="dxa"/>
          <w:tcBorders>
            <w:top w:val="single" w:sz="12" w:space="0" w:color="auto"/>
            <w:left w:val="single" w:sz="2" w:space="0" w:color="auto"/>
            <w:bottom w:val="single" w:sz="2" w:space="0" w:color="auto"/>
            <w:right w:val="single" w:sz="12" w:space="0" w:color="auto"/>
          </w:tcBorders>
          <w:shd w:val="clear" w:color="auto" w:fill="auto"/>
          <w:noWrap/>
          <w:vAlign w:val="center"/>
          <w:hideMark/>
        </w:tcPr>
        <w:p w14:paraId="6B1EEFA4" w14:textId="0F60C1CD" w:rsidR="00B47E4B" w:rsidRPr="000E32D2" w:rsidRDefault="00B47E4B" w:rsidP="002B4311">
          <w:pPr>
            <w:jc w:val="center"/>
            <w:rPr>
              <w:color w:val="000000"/>
              <w:sz w:val="18"/>
              <w:szCs w:val="18"/>
            </w:rPr>
          </w:pPr>
          <w:r>
            <w:rPr>
              <w:color w:val="000000"/>
              <w:sz w:val="18"/>
              <w:szCs w:val="18"/>
            </w:rPr>
            <w:t>ST-001</w:t>
          </w:r>
        </w:p>
      </w:tc>
    </w:tr>
    <w:tr w:rsidR="00B47E4B" w:rsidRPr="000E32D2" w14:paraId="0032DCF4"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tcPr>
        <w:p w14:paraId="2419D3AB" w14:textId="77777777" w:rsidR="00B47E4B" w:rsidRPr="000E32D2" w:rsidRDefault="00B47E4B" w:rsidP="002B4311">
          <w:pPr>
            <w:rPr>
              <w:color w:val="000000"/>
              <w:sz w:val="18"/>
              <w:szCs w:val="18"/>
            </w:rPr>
          </w:pPr>
          <w:r w:rsidRPr="000E32D2">
            <w:rPr>
              <w:color w:val="000000"/>
              <w:sz w:val="18"/>
              <w:szCs w:val="18"/>
            </w:rPr>
            <w:t>Yayın Tarihi</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tcPr>
        <w:p w14:paraId="0DDA065D" w14:textId="0212A7E8" w:rsidR="00B47E4B" w:rsidRPr="000E32D2" w:rsidRDefault="00B47E4B" w:rsidP="002B4311">
          <w:pPr>
            <w:jc w:val="center"/>
            <w:rPr>
              <w:color w:val="000000"/>
              <w:sz w:val="18"/>
              <w:szCs w:val="18"/>
            </w:rPr>
          </w:pPr>
          <w:r>
            <w:rPr>
              <w:color w:val="000000"/>
              <w:sz w:val="18"/>
              <w:szCs w:val="18"/>
            </w:rPr>
            <w:t>01.01.2023</w:t>
          </w:r>
        </w:p>
      </w:tc>
    </w:tr>
    <w:tr w:rsidR="00B47E4B" w:rsidRPr="000E32D2" w14:paraId="6FBF1471"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hideMark/>
        </w:tcPr>
        <w:p w14:paraId="2B6197EE" w14:textId="77777777" w:rsidR="00B47E4B" w:rsidRPr="000E32D2" w:rsidRDefault="00B47E4B" w:rsidP="002B4311">
          <w:pPr>
            <w:rPr>
              <w:color w:val="000000"/>
              <w:sz w:val="18"/>
              <w:szCs w:val="18"/>
            </w:rPr>
          </w:pPr>
          <w:r w:rsidRPr="000E32D2">
            <w:rPr>
              <w:color w:val="000000"/>
              <w:sz w:val="18"/>
              <w:szCs w:val="18"/>
            </w:rPr>
            <w:t>Revizyon No</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5A0E4021" w14:textId="6FD4C99E" w:rsidR="00B47E4B" w:rsidRPr="000E32D2" w:rsidRDefault="00B47E4B" w:rsidP="002B4311">
          <w:pPr>
            <w:jc w:val="center"/>
            <w:rPr>
              <w:color w:val="000000"/>
              <w:sz w:val="18"/>
              <w:szCs w:val="18"/>
            </w:rPr>
          </w:pPr>
          <w:r w:rsidRPr="000E32D2">
            <w:rPr>
              <w:color w:val="000000"/>
              <w:sz w:val="18"/>
              <w:szCs w:val="18"/>
            </w:rPr>
            <w:t>0</w:t>
          </w:r>
          <w:r>
            <w:rPr>
              <w:color w:val="000000"/>
              <w:sz w:val="18"/>
              <w:szCs w:val="18"/>
            </w:rPr>
            <w:t>0</w:t>
          </w:r>
        </w:p>
      </w:tc>
    </w:tr>
    <w:tr w:rsidR="00B47E4B" w:rsidRPr="000E32D2" w14:paraId="053DF6CB" w14:textId="77777777" w:rsidTr="000B5A67">
      <w:trPr>
        <w:trHeight w:val="20"/>
      </w:trPr>
      <w:tc>
        <w:tcPr>
          <w:tcW w:w="1361" w:type="dxa"/>
          <w:tcBorders>
            <w:top w:val="single" w:sz="2" w:space="0" w:color="auto"/>
            <w:left w:val="single" w:sz="12" w:space="0" w:color="auto"/>
            <w:bottom w:val="single" w:sz="2" w:space="0" w:color="auto"/>
            <w:right w:val="single" w:sz="2" w:space="0" w:color="auto"/>
          </w:tcBorders>
          <w:shd w:val="clear" w:color="auto" w:fill="auto"/>
          <w:noWrap/>
          <w:vAlign w:val="center"/>
          <w:hideMark/>
        </w:tcPr>
        <w:p w14:paraId="712CFDED" w14:textId="77777777" w:rsidR="00B47E4B" w:rsidRPr="000E32D2" w:rsidRDefault="00B47E4B" w:rsidP="002B4311">
          <w:pPr>
            <w:rPr>
              <w:color w:val="000000"/>
              <w:sz w:val="18"/>
              <w:szCs w:val="18"/>
            </w:rPr>
          </w:pPr>
          <w:r w:rsidRPr="000E32D2">
            <w:rPr>
              <w:color w:val="000000"/>
              <w:sz w:val="18"/>
              <w:szCs w:val="18"/>
            </w:rPr>
            <w:t>Revizyon Tarihi</w:t>
          </w:r>
        </w:p>
      </w:tc>
      <w:tc>
        <w:tcPr>
          <w:tcW w:w="1412" w:type="dxa"/>
          <w:tcBorders>
            <w:top w:val="single" w:sz="2" w:space="0" w:color="auto"/>
            <w:left w:val="single" w:sz="2" w:space="0" w:color="auto"/>
            <w:bottom w:val="single" w:sz="2" w:space="0" w:color="auto"/>
            <w:right w:val="single" w:sz="12" w:space="0" w:color="auto"/>
          </w:tcBorders>
          <w:shd w:val="clear" w:color="auto" w:fill="auto"/>
          <w:noWrap/>
          <w:vAlign w:val="center"/>
          <w:hideMark/>
        </w:tcPr>
        <w:p w14:paraId="66166C19" w14:textId="77777777" w:rsidR="00B47E4B" w:rsidRPr="000E32D2" w:rsidRDefault="00B47E4B" w:rsidP="002B4311">
          <w:pPr>
            <w:jc w:val="center"/>
            <w:rPr>
              <w:color w:val="000000"/>
              <w:sz w:val="18"/>
              <w:szCs w:val="18"/>
            </w:rPr>
          </w:pPr>
        </w:p>
      </w:tc>
    </w:tr>
    <w:tr w:rsidR="00B47E4B" w:rsidRPr="000E32D2" w14:paraId="18ED8534" w14:textId="77777777" w:rsidTr="000B5A67">
      <w:trPr>
        <w:trHeight w:val="20"/>
      </w:trPr>
      <w:tc>
        <w:tcPr>
          <w:tcW w:w="1361" w:type="dxa"/>
          <w:tcBorders>
            <w:top w:val="single" w:sz="2" w:space="0" w:color="auto"/>
            <w:left w:val="single" w:sz="12" w:space="0" w:color="auto"/>
            <w:bottom w:val="single" w:sz="12" w:space="0" w:color="auto"/>
            <w:right w:val="single" w:sz="2" w:space="0" w:color="auto"/>
          </w:tcBorders>
          <w:shd w:val="clear" w:color="auto" w:fill="auto"/>
          <w:noWrap/>
          <w:vAlign w:val="center"/>
          <w:hideMark/>
        </w:tcPr>
        <w:p w14:paraId="1FFC5FDD" w14:textId="77777777" w:rsidR="00B47E4B" w:rsidRPr="000E32D2" w:rsidRDefault="00B47E4B" w:rsidP="002B4311">
          <w:pPr>
            <w:rPr>
              <w:color w:val="000000"/>
              <w:sz w:val="18"/>
              <w:szCs w:val="18"/>
            </w:rPr>
          </w:pPr>
          <w:r w:rsidRPr="000E32D2">
            <w:rPr>
              <w:color w:val="000000"/>
              <w:sz w:val="18"/>
              <w:szCs w:val="18"/>
            </w:rPr>
            <w:t>Sayfa No</w:t>
          </w:r>
        </w:p>
      </w:tc>
      <w:tc>
        <w:tcPr>
          <w:tcW w:w="1412" w:type="dxa"/>
          <w:tcBorders>
            <w:top w:val="single" w:sz="2" w:space="0" w:color="auto"/>
            <w:left w:val="single" w:sz="2" w:space="0" w:color="auto"/>
            <w:bottom w:val="single" w:sz="12" w:space="0" w:color="auto"/>
            <w:right w:val="single" w:sz="12" w:space="0" w:color="auto"/>
          </w:tcBorders>
          <w:shd w:val="clear" w:color="auto" w:fill="auto"/>
          <w:noWrap/>
          <w:vAlign w:val="center"/>
          <w:hideMark/>
        </w:tcPr>
        <w:p w14:paraId="2FF65A28" w14:textId="21E20094" w:rsidR="00B47E4B" w:rsidRPr="000E32D2" w:rsidRDefault="00B47E4B" w:rsidP="002B4311">
          <w:pPr>
            <w:jc w:val="center"/>
            <w:rPr>
              <w:color w:val="000000"/>
              <w:sz w:val="18"/>
              <w:szCs w:val="18"/>
            </w:rPr>
          </w:pPr>
          <w:r w:rsidRPr="000E32D2">
            <w:rPr>
              <w:b/>
              <w:bCs/>
              <w:color w:val="000000"/>
              <w:sz w:val="18"/>
              <w:szCs w:val="18"/>
            </w:rPr>
            <w:fldChar w:fldCharType="begin"/>
          </w:r>
          <w:r w:rsidRPr="000E32D2">
            <w:rPr>
              <w:b/>
              <w:bCs/>
              <w:color w:val="000000"/>
              <w:sz w:val="18"/>
              <w:szCs w:val="18"/>
            </w:rPr>
            <w:instrText>PAGE  \* Arabic  \* MERGEFORMAT</w:instrText>
          </w:r>
          <w:r w:rsidRPr="000E32D2">
            <w:rPr>
              <w:b/>
              <w:bCs/>
              <w:color w:val="000000"/>
              <w:sz w:val="18"/>
              <w:szCs w:val="18"/>
            </w:rPr>
            <w:fldChar w:fldCharType="separate"/>
          </w:r>
          <w:r w:rsidR="004C5BD2">
            <w:rPr>
              <w:b/>
              <w:bCs/>
              <w:noProof/>
              <w:color w:val="000000"/>
              <w:sz w:val="18"/>
              <w:szCs w:val="18"/>
            </w:rPr>
            <w:t>1</w:t>
          </w:r>
          <w:r w:rsidRPr="000E32D2">
            <w:rPr>
              <w:b/>
              <w:bCs/>
              <w:color w:val="000000"/>
              <w:sz w:val="18"/>
              <w:szCs w:val="18"/>
            </w:rPr>
            <w:fldChar w:fldCharType="end"/>
          </w:r>
          <w:r w:rsidRPr="000E32D2">
            <w:rPr>
              <w:b/>
              <w:bCs/>
              <w:color w:val="000000"/>
              <w:sz w:val="18"/>
              <w:szCs w:val="18"/>
            </w:rPr>
            <w:t xml:space="preserve"> / </w:t>
          </w:r>
          <w:r w:rsidRPr="000E32D2">
            <w:rPr>
              <w:sz w:val="18"/>
              <w:szCs w:val="18"/>
            </w:rPr>
            <w:fldChar w:fldCharType="begin"/>
          </w:r>
          <w:r w:rsidRPr="000E32D2">
            <w:rPr>
              <w:sz w:val="18"/>
              <w:szCs w:val="18"/>
            </w:rPr>
            <w:instrText>NUMPAGES  \* Arabic  \* MERGEFORMAT</w:instrText>
          </w:r>
          <w:r w:rsidRPr="000E32D2">
            <w:rPr>
              <w:sz w:val="18"/>
              <w:szCs w:val="18"/>
            </w:rPr>
            <w:fldChar w:fldCharType="separate"/>
          </w:r>
          <w:r w:rsidR="004C5BD2" w:rsidRPr="004C5BD2">
            <w:rPr>
              <w:b/>
              <w:bCs/>
              <w:noProof/>
              <w:color w:val="000000"/>
              <w:sz w:val="18"/>
              <w:szCs w:val="18"/>
            </w:rPr>
            <w:t>32</w:t>
          </w:r>
          <w:r w:rsidRPr="000E32D2">
            <w:rPr>
              <w:b/>
              <w:bCs/>
              <w:noProof/>
              <w:color w:val="000000"/>
              <w:sz w:val="18"/>
              <w:szCs w:val="18"/>
            </w:rPr>
            <w:fldChar w:fldCharType="end"/>
          </w:r>
        </w:p>
      </w:tc>
    </w:tr>
  </w:tbl>
  <w:p w14:paraId="70526878" w14:textId="270B0CF6" w:rsidR="00B47E4B" w:rsidRDefault="00B47E4B">
    <w:pPr>
      <w:pStyle w:val="stBilgi"/>
    </w:pPr>
  </w:p>
  <w:p w14:paraId="5BF82A37" w14:textId="77777777" w:rsidR="00B47E4B" w:rsidRDefault="00B47E4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51C50"/>
    <w:multiLevelType w:val="hybridMultilevel"/>
    <w:tmpl w:val="A53A1B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82D5C1C"/>
    <w:multiLevelType w:val="hybridMultilevel"/>
    <w:tmpl w:val="148A362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BF79AA"/>
    <w:multiLevelType w:val="hybridMultilevel"/>
    <w:tmpl w:val="F34687D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1800CCB"/>
    <w:multiLevelType w:val="hybridMultilevel"/>
    <w:tmpl w:val="C826E8BC"/>
    <w:lvl w:ilvl="0" w:tplc="041F000B">
      <w:start w:val="1"/>
      <w:numFmt w:val="bullet"/>
      <w:lvlText w:val=""/>
      <w:lvlJc w:val="left"/>
      <w:pPr>
        <w:ind w:left="720" w:hanging="360"/>
      </w:pPr>
      <w:rPr>
        <w:rFonts w:ascii="Wingdings" w:hAnsi="Wingding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35551C0"/>
    <w:multiLevelType w:val="hybridMultilevel"/>
    <w:tmpl w:val="47CCB222"/>
    <w:lvl w:ilvl="0" w:tplc="01FEC15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23D84DA0"/>
    <w:multiLevelType w:val="hybridMultilevel"/>
    <w:tmpl w:val="7A94FAAE"/>
    <w:lvl w:ilvl="0" w:tplc="041F000B">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4132D44"/>
    <w:multiLevelType w:val="hybridMultilevel"/>
    <w:tmpl w:val="7130A57A"/>
    <w:lvl w:ilvl="0" w:tplc="FA7297B8">
      <w:start w:val="1"/>
      <w:numFmt w:val="decimal"/>
      <w:pStyle w:val="Balk2"/>
      <w:lvlText w:val="%1."/>
      <w:lvlJc w:val="left"/>
      <w:pPr>
        <w:ind w:left="720" w:hanging="360"/>
      </w:pPr>
      <w:rPr>
        <w:rFonts w:ascii="Arial Rounded MT Bold" w:hAnsi="Arial Rounded MT Bold" w:hint="default"/>
        <w:b/>
        <w:i w:val="0"/>
        <w:color w:val="00A1AA" w:themeColor="accent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2A891760"/>
    <w:multiLevelType w:val="hybridMultilevel"/>
    <w:tmpl w:val="F8BCFB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A0C24CD"/>
    <w:multiLevelType w:val="hybridMultilevel"/>
    <w:tmpl w:val="AB36C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F542D39"/>
    <w:multiLevelType w:val="hybridMultilevel"/>
    <w:tmpl w:val="F3163812"/>
    <w:lvl w:ilvl="0" w:tplc="041F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7123EA6"/>
    <w:multiLevelType w:val="hybridMultilevel"/>
    <w:tmpl w:val="BCA4917A"/>
    <w:lvl w:ilvl="0" w:tplc="041F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A2F352D"/>
    <w:multiLevelType w:val="hybridMultilevel"/>
    <w:tmpl w:val="9064B4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4BDB5CF6"/>
    <w:multiLevelType w:val="hybridMultilevel"/>
    <w:tmpl w:val="05AAB24E"/>
    <w:lvl w:ilvl="0" w:tplc="041F0001">
      <w:start w:val="1"/>
      <w:numFmt w:val="bullet"/>
      <w:lvlText w:val=""/>
      <w:lvlJc w:val="left"/>
      <w:pPr>
        <w:ind w:left="1260" w:hanging="360"/>
      </w:pPr>
      <w:rPr>
        <w:rFonts w:ascii="Symbol" w:hAnsi="Symbol" w:hint="default"/>
      </w:rPr>
    </w:lvl>
    <w:lvl w:ilvl="1" w:tplc="041F0003">
      <w:start w:val="1"/>
      <w:numFmt w:val="bullet"/>
      <w:lvlText w:val="o"/>
      <w:lvlJc w:val="left"/>
      <w:pPr>
        <w:ind w:left="1980" w:hanging="360"/>
      </w:pPr>
      <w:rPr>
        <w:rFonts w:ascii="Courier New" w:hAnsi="Courier New" w:cs="Courier New" w:hint="default"/>
      </w:rPr>
    </w:lvl>
    <w:lvl w:ilvl="2" w:tplc="041F0005">
      <w:start w:val="1"/>
      <w:numFmt w:val="bullet"/>
      <w:lvlText w:val=""/>
      <w:lvlJc w:val="left"/>
      <w:pPr>
        <w:ind w:left="2700" w:hanging="360"/>
      </w:pPr>
      <w:rPr>
        <w:rFonts w:ascii="Wingdings" w:hAnsi="Wingdings" w:hint="default"/>
      </w:rPr>
    </w:lvl>
    <w:lvl w:ilvl="3" w:tplc="041F0001">
      <w:start w:val="1"/>
      <w:numFmt w:val="bullet"/>
      <w:lvlText w:val=""/>
      <w:lvlJc w:val="left"/>
      <w:pPr>
        <w:ind w:left="3420" w:hanging="360"/>
      </w:pPr>
      <w:rPr>
        <w:rFonts w:ascii="Symbol" w:hAnsi="Symbol" w:hint="default"/>
      </w:rPr>
    </w:lvl>
    <w:lvl w:ilvl="4" w:tplc="041F0003">
      <w:start w:val="1"/>
      <w:numFmt w:val="bullet"/>
      <w:lvlText w:val="o"/>
      <w:lvlJc w:val="left"/>
      <w:pPr>
        <w:ind w:left="4140" w:hanging="360"/>
      </w:pPr>
      <w:rPr>
        <w:rFonts w:ascii="Courier New" w:hAnsi="Courier New" w:cs="Courier New" w:hint="default"/>
      </w:rPr>
    </w:lvl>
    <w:lvl w:ilvl="5" w:tplc="041F0005">
      <w:start w:val="1"/>
      <w:numFmt w:val="bullet"/>
      <w:lvlText w:val=""/>
      <w:lvlJc w:val="left"/>
      <w:pPr>
        <w:ind w:left="4860" w:hanging="360"/>
      </w:pPr>
      <w:rPr>
        <w:rFonts w:ascii="Wingdings" w:hAnsi="Wingdings" w:hint="default"/>
      </w:rPr>
    </w:lvl>
    <w:lvl w:ilvl="6" w:tplc="041F0001">
      <w:start w:val="1"/>
      <w:numFmt w:val="bullet"/>
      <w:lvlText w:val=""/>
      <w:lvlJc w:val="left"/>
      <w:pPr>
        <w:ind w:left="5580" w:hanging="360"/>
      </w:pPr>
      <w:rPr>
        <w:rFonts w:ascii="Symbol" w:hAnsi="Symbol" w:hint="default"/>
      </w:rPr>
    </w:lvl>
    <w:lvl w:ilvl="7" w:tplc="041F0003">
      <w:start w:val="1"/>
      <w:numFmt w:val="bullet"/>
      <w:lvlText w:val="o"/>
      <w:lvlJc w:val="left"/>
      <w:pPr>
        <w:ind w:left="6300" w:hanging="360"/>
      </w:pPr>
      <w:rPr>
        <w:rFonts w:ascii="Courier New" w:hAnsi="Courier New" w:cs="Courier New" w:hint="default"/>
      </w:rPr>
    </w:lvl>
    <w:lvl w:ilvl="8" w:tplc="041F0005">
      <w:start w:val="1"/>
      <w:numFmt w:val="bullet"/>
      <w:lvlText w:val=""/>
      <w:lvlJc w:val="left"/>
      <w:pPr>
        <w:ind w:left="7020" w:hanging="360"/>
      </w:pPr>
      <w:rPr>
        <w:rFonts w:ascii="Wingdings" w:hAnsi="Wingdings" w:hint="default"/>
      </w:rPr>
    </w:lvl>
  </w:abstractNum>
  <w:abstractNum w:abstractNumId="13" w15:restartNumberingAfterBreak="0">
    <w:nsid w:val="51043CBC"/>
    <w:multiLevelType w:val="hybridMultilevel"/>
    <w:tmpl w:val="4D763A3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571632D7"/>
    <w:multiLevelType w:val="hybridMultilevel"/>
    <w:tmpl w:val="9EC68E3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BAB6881"/>
    <w:multiLevelType w:val="hybridMultilevel"/>
    <w:tmpl w:val="B23EA872"/>
    <w:lvl w:ilvl="0" w:tplc="A79C9D2E">
      <w:numFmt w:val="bullet"/>
      <w:lvlText w:val=""/>
      <w:lvlJc w:val="left"/>
      <w:pPr>
        <w:ind w:left="1293" w:hanging="356"/>
      </w:pPr>
      <w:rPr>
        <w:rFonts w:ascii="Wingdings" w:eastAsia="Wingdings" w:hAnsi="Wingdings" w:cs="Wingdings" w:hint="default"/>
        <w:w w:val="100"/>
        <w:sz w:val="24"/>
        <w:szCs w:val="24"/>
        <w:lang w:val="tr-TR" w:eastAsia="en-US" w:bidi="ar-SA"/>
      </w:rPr>
    </w:lvl>
    <w:lvl w:ilvl="1" w:tplc="58FAD686">
      <w:numFmt w:val="bullet"/>
      <w:lvlText w:val=""/>
      <w:lvlJc w:val="left"/>
      <w:pPr>
        <w:ind w:left="2152" w:hanging="720"/>
      </w:pPr>
      <w:rPr>
        <w:rFonts w:ascii="Symbol" w:eastAsia="Symbol" w:hAnsi="Symbol" w:cs="Symbol" w:hint="default"/>
        <w:w w:val="100"/>
        <w:sz w:val="24"/>
        <w:szCs w:val="24"/>
        <w:lang w:val="tr-TR" w:eastAsia="en-US" w:bidi="ar-SA"/>
      </w:rPr>
    </w:lvl>
    <w:lvl w:ilvl="2" w:tplc="8370C672">
      <w:numFmt w:val="bullet"/>
      <w:lvlText w:val="•"/>
      <w:lvlJc w:val="left"/>
      <w:pPr>
        <w:ind w:left="3091" w:hanging="720"/>
      </w:pPr>
      <w:rPr>
        <w:rFonts w:hint="default"/>
        <w:lang w:val="tr-TR" w:eastAsia="en-US" w:bidi="ar-SA"/>
      </w:rPr>
    </w:lvl>
    <w:lvl w:ilvl="3" w:tplc="B77C952E">
      <w:numFmt w:val="bullet"/>
      <w:lvlText w:val="•"/>
      <w:lvlJc w:val="left"/>
      <w:pPr>
        <w:ind w:left="4023" w:hanging="720"/>
      </w:pPr>
      <w:rPr>
        <w:rFonts w:hint="default"/>
        <w:lang w:val="tr-TR" w:eastAsia="en-US" w:bidi="ar-SA"/>
      </w:rPr>
    </w:lvl>
    <w:lvl w:ilvl="4" w:tplc="9C969772">
      <w:numFmt w:val="bullet"/>
      <w:lvlText w:val="•"/>
      <w:lvlJc w:val="left"/>
      <w:pPr>
        <w:ind w:left="4955" w:hanging="720"/>
      </w:pPr>
      <w:rPr>
        <w:rFonts w:hint="default"/>
        <w:lang w:val="tr-TR" w:eastAsia="en-US" w:bidi="ar-SA"/>
      </w:rPr>
    </w:lvl>
    <w:lvl w:ilvl="5" w:tplc="9A58BE70">
      <w:numFmt w:val="bullet"/>
      <w:lvlText w:val="•"/>
      <w:lvlJc w:val="left"/>
      <w:pPr>
        <w:ind w:left="5887" w:hanging="720"/>
      </w:pPr>
      <w:rPr>
        <w:rFonts w:hint="default"/>
        <w:lang w:val="tr-TR" w:eastAsia="en-US" w:bidi="ar-SA"/>
      </w:rPr>
    </w:lvl>
    <w:lvl w:ilvl="6" w:tplc="7DE08A68">
      <w:numFmt w:val="bullet"/>
      <w:lvlText w:val="•"/>
      <w:lvlJc w:val="left"/>
      <w:pPr>
        <w:ind w:left="6819" w:hanging="720"/>
      </w:pPr>
      <w:rPr>
        <w:rFonts w:hint="default"/>
        <w:lang w:val="tr-TR" w:eastAsia="en-US" w:bidi="ar-SA"/>
      </w:rPr>
    </w:lvl>
    <w:lvl w:ilvl="7" w:tplc="3BA0D388">
      <w:numFmt w:val="bullet"/>
      <w:lvlText w:val="•"/>
      <w:lvlJc w:val="left"/>
      <w:pPr>
        <w:ind w:left="7750" w:hanging="720"/>
      </w:pPr>
      <w:rPr>
        <w:rFonts w:hint="default"/>
        <w:lang w:val="tr-TR" w:eastAsia="en-US" w:bidi="ar-SA"/>
      </w:rPr>
    </w:lvl>
    <w:lvl w:ilvl="8" w:tplc="AC5836B6">
      <w:numFmt w:val="bullet"/>
      <w:lvlText w:val="•"/>
      <w:lvlJc w:val="left"/>
      <w:pPr>
        <w:ind w:left="8682" w:hanging="720"/>
      </w:pPr>
      <w:rPr>
        <w:rFonts w:hint="default"/>
        <w:lang w:val="tr-TR" w:eastAsia="en-US" w:bidi="ar-SA"/>
      </w:rPr>
    </w:lvl>
  </w:abstractNum>
  <w:abstractNum w:abstractNumId="16" w15:restartNumberingAfterBreak="0">
    <w:nsid w:val="5DAB45F5"/>
    <w:multiLevelType w:val="hybridMultilevel"/>
    <w:tmpl w:val="1B9A588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7" w15:restartNumberingAfterBreak="0">
    <w:nsid w:val="5EC74E4E"/>
    <w:multiLevelType w:val="hybridMultilevel"/>
    <w:tmpl w:val="19B4798C"/>
    <w:lvl w:ilvl="0" w:tplc="D94A8906">
      <w:start w:val="1"/>
      <w:numFmt w:val="lowerLetter"/>
      <w:lvlText w:val="%1)"/>
      <w:lvlJc w:val="left"/>
      <w:pPr>
        <w:ind w:left="720" w:hanging="360"/>
      </w:pPr>
      <w:rPr>
        <w:rFonts w:asciiTheme="minorHAnsi" w:hAnsiTheme="minorHAnsi" w:cs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631448EA"/>
    <w:multiLevelType w:val="hybridMultilevel"/>
    <w:tmpl w:val="EF7897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5897882"/>
    <w:multiLevelType w:val="hybridMultilevel"/>
    <w:tmpl w:val="ADFC0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15:restartNumberingAfterBreak="0">
    <w:nsid w:val="6643746E"/>
    <w:multiLevelType w:val="hybridMultilevel"/>
    <w:tmpl w:val="F33002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6DB046C2"/>
    <w:multiLevelType w:val="hybridMultilevel"/>
    <w:tmpl w:val="C65EB4F4"/>
    <w:lvl w:ilvl="0" w:tplc="68667220">
      <w:start w:val="1"/>
      <w:numFmt w:val="upperLetter"/>
      <w:lvlText w:val="%1."/>
      <w:lvlJc w:val="left"/>
      <w:pPr>
        <w:ind w:left="720" w:hanging="360"/>
      </w:pPr>
      <w:rPr>
        <w:rFonts w:asciiTheme="minorHAnsi" w:hAnsiTheme="minorHAnsi" w:cstheme="minorHAnsi"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89953CD"/>
    <w:multiLevelType w:val="hybridMultilevel"/>
    <w:tmpl w:val="43C444E8"/>
    <w:lvl w:ilvl="0" w:tplc="D88AB556">
      <w:numFmt w:val="bullet"/>
      <w:lvlText w:val="•"/>
      <w:lvlJc w:val="left"/>
      <w:pPr>
        <w:ind w:left="900" w:hanging="360"/>
      </w:pPr>
      <w:rPr>
        <w:rFonts w:ascii="Arial Narrow" w:eastAsiaTheme="minorHAnsi" w:hAnsi="Arial Narrow" w:cstheme="minorBid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7BFD604A"/>
    <w:multiLevelType w:val="hybridMultilevel"/>
    <w:tmpl w:val="C19403C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7E583D18"/>
    <w:multiLevelType w:val="hybridMultilevel"/>
    <w:tmpl w:val="0406B91E"/>
    <w:lvl w:ilvl="0" w:tplc="041F0001">
      <w:start w:val="1"/>
      <w:numFmt w:val="bullet"/>
      <w:lvlText w:val=""/>
      <w:lvlJc w:val="left"/>
      <w:pPr>
        <w:ind w:left="1077" w:hanging="360"/>
      </w:pPr>
      <w:rPr>
        <w:rFonts w:ascii="Symbol" w:hAnsi="Symbol" w:hint="default"/>
      </w:rPr>
    </w:lvl>
    <w:lvl w:ilvl="1" w:tplc="041F0003">
      <w:start w:val="1"/>
      <w:numFmt w:val="bullet"/>
      <w:lvlText w:val="o"/>
      <w:lvlJc w:val="left"/>
      <w:pPr>
        <w:ind w:left="1797" w:hanging="360"/>
      </w:pPr>
      <w:rPr>
        <w:rFonts w:ascii="Courier New" w:hAnsi="Courier New" w:cs="Courier New" w:hint="default"/>
      </w:rPr>
    </w:lvl>
    <w:lvl w:ilvl="2" w:tplc="041F0005">
      <w:start w:val="1"/>
      <w:numFmt w:val="bullet"/>
      <w:lvlText w:val=""/>
      <w:lvlJc w:val="left"/>
      <w:pPr>
        <w:ind w:left="2517" w:hanging="360"/>
      </w:pPr>
      <w:rPr>
        <w:rFonts w:ascii="Wingdings" w:hAnsi="Wingdings" w:hint="default"/>
      </w:rPr>
    </w:lvl>
    <w:lvl w:ilvl="3" w:tplc="041F0001">
      <w:start w:val="1"/>
      <w:numFmt w:val="bullet"/>
      <w:lvlText w:val=""/>
      <w:lvlJc w:val="left"/>
      <w:pPr>
        <w:ind w:left="3237" w:hanging="360"/>
      </w:pPr>
      <w:rPr>
        <w:rFonts w:ascii="Symbol" w:hAnsi="Symbol" w:hint="default"/>
      </w:rPr>
    </w:lvl>
    <w:lvl w:ilvl="4" w:tplc="041F0003">
      <w:start w:val="1"/>
      <w:numFmt w:val="bullet"/>
      <w:lvlText w:val="o"/>
      <w:lvlJc w:val="left"/>
      <w:pPr>
        <w:ind w:left="3957" w:hanging="360"/>
      </w:pPr>
      <w:rPr>
        <w:rFonts w:ascii="Courier New" w:hAnsi="Courier New" w:cs="Courier New" w:hint="default"/>
      </w:rPr>
    </w:lvl>
    <w:lvl w:ilvl="5" w:tplc="041F0005">
      <w:start w:val="1"/>
      <w:numFmt w:val="bullet"/>
      <w:lvlText w:val=""/>
      <w:lvlJc w:val="left"/>
      <w:pPr>
        <w:ind w:left="4677" w:hanging="360"/>
      </w:pPr>
      <w:rPr>
        <w:rFonts w:ascii="Wingdings" w:hAnsi="Wingdings" w:hint="default"/>
      </w:rPr>
    </w:lvl>
    <w:lvl w:ilvl="6" w:tplc="041F0001">
      <w:start w:val="1"/>
      <w:numFmt w:val="bullet"/>
      <w:lvlText w:val=""/>
      <w:lvlJc w:val="left"/>
      <w:pPr>
        <w:ind w:left="5397" w:hanging="360"/>
      </w:pPr>
      <w:rPr>
        <w:rFonts w:ascii="Symbol" w:hAnsi="Symbol" w:hint="default"/>
      </w:rPr>
    </w:lvl>
    <w:lvl w:ilvl="7" w:tplc="041F0003">
      <w:start w:val="1"/>
      <w:numFmt w:val="bullet"/>
      <w:lvlText w:val="o"/>
      <w:lvlJc w:val="left"/>
      <w:pPr>
        <w:ind w:left="6117" w:hanging="360"/>
      </w:pPr>
      <w:rPr>
        <w:rFonts w:ascii="Courier New" w:hAnsi="Courier New" w:cs="Courier New" w:hint="default"/>
      </w:rPr>
    </w:lvl>
    <w:lvl w:ilvl="8" w:tplc="041F0005">
      <w:start w:val="1"/>
      <w:numFmt w:val="bullet"/>
      <w:lvlText w:val=""/>
      <w:lvlJc w:val="left"/>
      <w:pPr>
        <w:ind w:left="6837"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22"/>
  </w:num>
  <w:num w:numId="6">
    <w:abstractNumId w:val="12"/>
  </w:num>
  <w:num w:numId="7">
    <w:abstractNumId w:val="0"/>
  </w:num>
  <w:num w:numId="8">
    <w:abstractNumId w:val="7"/>
  </w:num>
  <w:num w:numId="9">
    <w:abstractNumId w:val="16"/>
  </w:num>
  <w:num w:numId="10">
    <w:abstractNumId w:val="8"/>
  </w:num>
  <w:num w:numId="11">
    <w:abstractNumId w:val="19"/>
  </w:num>
  <w:num w:numId="12">
    <w:abstractNumId w:val="20"/>
  </w:num>
  <w:num w:numId="13">
    <w:abstractNumId w:val="24"/>
  </w:num>
  <w:num w:numId="14">
    <w:abstractNumId w:val="18"/>
  </w:num>
  <w:num w:numId="15">
    <w:abstractNumId w:val="11"/>
  </w:num>
  <w:num w:numId="16">
    <w:abstractNumId w:val="9"/>
  </w:num>
  <w:num w:numId="17">
    <w:abstractNumId w:val="10"/>
  </w:num>
  <w:num w:numId="18">
    <w:abstractNumId w:val="23"/>
  </w:num>
  <w:num w:numId="19">
    <w:abstractNumId w:val="15"/>
  </w:num>
  <w:num w:numId="20">
    <w:abstractNumId w:val="5"/>
  </w:num>
  <w:num w:numId="21">
    <w:abstractNumId w:val="13"/>
  </w:num>
  <w:num w:numId="22">
    <w:abstractNumId w:val="3"/>
  </w:num>
  <w:num w:numId="23">
    <w:abstractNumId w:val="14"/>
  </w:num>
  <w:num w:numId="24">
    <w:abstractNumId w:val="21"/>
  </w:num>
  <w:num w:numId="25">
    <w:abstractNumId w:val="1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sDQxsTQysTQ0NbUwNTRU0lEKTi0uzszPAykwrwUAo9nBviwAAAA="/>
  </w:docVars>
  <w:rsids>
    <w:rsidRoot w:val="00B354F2"/>
    <w:rsid w:val="00000AD6"/>
    <w:rsid w:val="00003893"/>
    <w:rsid w:val="0000481D"/>
    <w:rsid w:val="00010766"/>
    <w:rsid w:val="000109CA"/>
    <w:rsid w:val="000113A0"/>
    <w:rsid w:val="000172D6"/>
    <w:rsid w:val="000224FC"/>
    <w:rsid w:val="00025815"/>
    <w:rsid w:val="000265D1"/>
    <w:rsid w:val="00027772"/>
    <w:rsid w:val="00027EC4"/>
    <w:rsid w:val="00031519"/>
    <w:rsid w:val="000320E1"/>
    <w:rsid w:val="00033695"/>
    <w:rsid w:val="00035EEA"/>
    <w:rsid w:val="00036450"/>
    <w:rsid w:val="0004203F"/>
    <w:rsid w:val="000437CB"/>
    <w:rsid w:val="00053704"/>
    <w:rsid w:val="000543D1"/>
    <w:rsid w:val="00055C64"/>
    <w:rsid w:val="00057BF9"/>
    <w:rsid w:val="00060D71"/>
    <w:rsid w:val="00063437"/>
    <w:rsid w:val="00063FC1"/>
    <w:rsid w:val="0006535E"/>
    <w:rsid w:val="000656E4"/>
    <w:rsid w:val="00065908"/>
    <w:rsid w:val="00070805"/>
    <w:rsid w:val="00070C50"/>
    <w:rsid w:val="00072728"/>
    <w:rsid w:val="000735D3"/>
    <w:rsid w:val="00073F86"/>
    <w:rsid w:val="00073FCB"/>
    <w:rsid w:val="00075507"/>
    <w:rsid w:val="00075D2B"/>
    <w:rsid w:val="00077527"/>
    <w:rsid w:val="00077570"/>
    <w:rsid w:val="00077C0A"/>
    <w:rsid w:val="00080781"/>
    <w:rsid w:val="00082C10"/>
    <w:rsid w:val="00085687"/>
    <w:rsid w:val="0008721C"/>
    <w:rsid w:val="00087413"/>
    <w:rsid w:val="00092BAC"/>
    <w:rsid w:val="00094C20"/>
    <w:rsid w:val="00097279"/>
    <w:rsid w:val="000A1214"/>
    <w:rsid w:val="000A14C4"/>
    <w:rsid w:val="000A36BF"/>
    <w:rsid w:val="000A482E"/>
    <w:rsid w:val="000A4B7B"/>
    <w:rsid w:val="000A63D2"/>
    <w:rsid w:val="000B0AED"/>
    <w:rsid w:val="000B2979"/>
    <w:rsid w:val="000B2C02"/>
    <w:rsid w:val="000B5A67"/>
    <w:rsid w:val="000C01CF"/>
    <w:rsid w:val="000C3768"/>
    <w:rsid w:val="000C49A2"/>
    <w:rsid w:val="000C4B11"/>
    <w:rsid w:val="000C6A0A"/>
    <w:rsid w:val="000D184D"/>
    <w:rsid w:val="000D2236"/>
    <w:rsid w:val="000D2988"/>
    <w:rsid w:val="000D31F4"/>
    <w:rsid w:val="000D3EE4"/>
    <w:rsid w:val="000D5CBF"/>
    <w:rsid w:val="000D6C78"/>
    <w:rsid w:val="000D6DB3"/>
    <w:rsid w:val="000D7595"/>
    <w:rsid w:val="000D76C6"/>
    <w:rsid w:val="000E1DA0"/>
    <w:rsid w:val="000E2976"/>
    <w:rsid w:val="000E32D2"/>
    <w:rsid w:val="000E3F14"/>
    <w:rsid w:val="000E47D6"/>
    <w:rsid w:val="000E5E6C"/>
    <w:rsid w:val="000F2260"/>
    <w:rsid w:val="000F2FA1"/>
    <w:rsid w:val="000F4974"/>
    <w:rsid w:val="000F734A"/>
    <w:rsid w:val="00101363"/>
    <w:rsid w:val="00105250"/>
    <w:rsid w:val="0010779A"/>
    <w:rsid w:val="00115CA6"/>
    <w:rsid w:val="00116153"/>
    <w:rsid w:val="001170FA"/>
    <w:rsid w:val="00117CE9"/>
    <w:rsid w:val="00117FA9"/>
    <w:rsid w:val="00120461"/>
    <w:rsid w:val="00123AC0"/>
    <w:rsid w:val="00124255"/>
    <w:rsid w:val="00124755"/>
    <w:rsid w:val="00124900"/>
    <w:rsid w:val="00124F41"/>
    <w:rsid w:val="001256E4"/>
    <w:rsid w:val="00126BE3"/>
    <w:rsid w:val="00126E44"/>
    <w:rsid w:val="0012797D"/>
    <w:rsid w:val="001300C4"/>
    <w:rsid w:val="001337E7"/>
    <w:rsid w:val="001370B7"/>
    <w:rsid w:val="00140722"/>
    <w:rsid w:val="00141072"/>
    <w:rsid w:val="001412AB"/>
    <w:rsid w:val="00142ADF"/>
    <w:rsid w:val="00143E5E"/>
    <w:rsid w:val="0015061F"/>
    <w:rsid w:val="0015082A"/>
    <w:rsid w:val="0015121D"/>
    <w:rsid w:val="00153FCA"/>
    <w:rsid w:val="00156EC1"/>
    <w:rsid w:val="00164248"/>
    <w:rsid w:val="00171FEB"/>
    <w:rsid w:val="001750F3"/>
    <w:rsid w:val="00175365"/>
    <w:rsid w:val="001769FE"/>
    <w:rsid w:val="00176A14"/>
    <w:rsid w:val="00176BAA"/>
    <w:rsid w:val="00177A0B"/>
    <w:rsid w:val="001819F5"/>
    <w:rsid w:val="00185B5D"/>
    <w:rsid w:val="00185EA8"/>
    <w:rsid w:val="00185F39"/>
    <w:rsid w:val="0018773C"/>
    <w:rsid w:val="00191225"/>
    <w:rsid w:val="00191DEC"/>
    <w:rsid w:val="00193F55"/>
    <w:rsid w:val="00195BBC"/>
    <w:rsid w:val="00196384"/>
    <w:rsid w:val="00197BED"/>
    <w:rsid w:val="001A0FDF"/>
    <w:rsid w:val="001A114D"/>
    <w:rsid w:val="001A2454"/>
    <w:rsid w:val="001A28BB"/>
    <w:rsid w:val="001A3525"/>
    <w:rsid w:val="001A7E6A"/>
    <w:rsid w:val="001B0793"/>
    <w:rsid w:val="001B0D6D"/>
    <w:rsid w:val="001B192B"/>
    <w:rsid w:val="001B2659"/>
    <w:rsid w:val="001B2F89"/>
    <w:rsid w:val="001B3D94"/>
    <w:rsid w:val="001B51FB"/>
    <w:rsid w:val="001B5328"/>
    <w:rsid w:val="001B73FD"/>
    <w:rsid w:val="001C00C1"/>
    <w:rsid w:val="001C0793"/>
    <w:rsid w:val="001C1BA9"/>
    <w:rsid w:val="001C5167"/>
    <w:rsid w:val="001C5BD1"/>
    <w:rsid w:val="001C6355"/>
    <w:rsid w:val="001C637D"/>
    <w:rsid w:val="001D775C"/>
    <w:rsid w:val="001E0826"/>
    <w:rsid w:val="001E1270"/>
    <w:rsid w:val="001E1519"/>
    <w:rsid w:val="001E1A43"/>
    <w:rsid w:val="001E2C98"/>
    <w:rsid w:val="001E3B1C"/>
    <w:rsid w:val="001E41C9"/>
    <w:rsid w:val="001E5A18"/>
    <w:rsid w:val="001E790B"/>
    <w:rsid w:val="001F267D"/>
    <w:rsid w:val="001F3026"/>
    <w:rsid w:val="001F34D7"/>
    <w:rsid w:val="001F372A"/>
    <w:rsid w:val="00210C31"/>
    <w:rsid w:val="00212770"/>
    <w:rsid w:val="00216D79"/>
    <w:rsid w:val="00220525"/>
    <w:rsid w:val="00220FC2"/>
    <w:rsid w:val="002241D5"/>
    <w:rsid w:val="0022542D"/>
    <w:rsid w:val="00225F5A"/>
    <w:rsid w:val="002273A8"/>
    <w:rsid w:val="00231426"/>
    <w:rsid w:val="00234B14"/>
    <w:rsid w:val="00235167"/>
    <w:rsid w:val="0023721A"/>
    <w:rsid w:val="00241A30"/>
    <w:rsid w:val="00241B45"/>
    <w:rsid w:val="002473BC"/>
    <w:rsid w:val="00251E15"/>
    <w:rsid w:val="00253A63"/>
    <w:rsid w:val="00254B09"/>
    <w:rsid w:val="00254BC2"/>
    <w:rsid w:val="00261F51"/>
    <w:rsid w:val="0026338D"/>
    <w:rsid w:val="00263482"/>
    <w:rsid w:val="00263914"/>
    <w:rsid w:val="002642C0"/>
    <w:rsid w:val="002654AA"/>
    <w:rsid w:val="002658E2"/>
    <w:rsid w:val="00265CB2"/>
    <w:rsid w:val="00266433"/>
    <w:rsid w:val="00266585"/>
    <w:rsid w:val="002677FD"/>
    <w:rsid w:val="002705E3"/>
    <w:rsid w:val="00274836"/>
    <w:rsid w:val="00276AC3"/>
    <w:rsid w:val="002848CA"/>
    <w:rsid w:val="0028544E"/>
    <w:rsid w:val="002857BD"/>
    <w:rsid w:val="002877F2"/>
    <w:rsid w:val="00287885"/>
    <w:rsid w:val="002901DA"/>
    <w:rsid w:val="0029107B"/>
    <w:rsid w:val="00291CE9"/>
    <w:rsid w:val="002931CE"/>
    <w:rsid w:val="00295313"/>
    <w:rsid w:val="00296AC8"/>
    <w:rsid w:val="002A07B6"/>
    <w:rsid w:val="002A276D"/>
    <w:rsid w:val="002A2B78"/>
    <w:rsid w:val="002A3E02"/>
    <w:rsid w:val="002A4614"/>
    <w:rsid w:val="002A53C9"/>
    <w:rsid w:val="002A6C7D"/>
    <w:rsid w:val="002A736A"/>
    <w:rsid w:val="002B052D"/>
    <w:rsid w:val="002B1E80"/>
    <w:rsid w:val="002B2908"/>
    <w:rsid w:val="002B4311"/>
    <w:rsid w:val="002B7A70"/>
    <w:rsid w:val="002C05B7"/>
    <w:rsid w:val="002C3EFD"/>
    <w:rsid w:val="002C619C"/>
    <w:rsid w:val="002D10FA"/>
    <w:rsid w:val="002D1EE7"/>
    <w:rsid w:val="002D3CA6"/>
    <w:rsid w:val="002D44DE"/>
    <w:rsid w:val="002D4D1A"/>
    <w:rsid w:val="002D643B"/>
    <w:rsid w:val="002E1362"/>
    <w:rsid w:val="002E19AD"/>
    <w:rsid w:val="002E3967"/>
    <w:rsid w:val="002E66F1"/>
    <w:rsid w:val="002F0420"/>
    <w:rsid w:val="002F127A"/>
    <w:rsid w:val="002F1CB7"/>
    <w:rsid w:val="002F2E55"/>
    <w:rsid w:val="002F39CD"/>
    <w:rsid w:val="002F5330"/>
    <w:rsid w:val="002F78C8"/>
    <w:rsid w:val="00300793"/>
    <w:rsid w:val="00301AEA"/>
    <w:rsid w:val="00302297"/>
    <w:rsid w:val="003041F8"/>
    <w:rsid w:val="0030520A"/>
    <w:rsid w:val="00305A50"/>
    <w:rsid w:val="00305ECD"/>
    <w:rsid w:val="00306778"/>
    <w:rsid w:val="003075EF"/>
    <w:rsid w:val="00310EC0"/>
    <w:rsid w:val="00311F4E"/>
    <w:rsid w:val="00313DB2"/>
    <w:rsid w:val="0031475E"/>
    <w:rsid w:val="003240E1"/>
    <w:rsid w:val="003260A8"/>
    <w:rsid w:val="00327FF6"/>
    <w:rsid w:val="00331888"/>
    <w:rsid w:val="003318E5"/>
    <w:rsid w:val="00331FCD"/>
    <w:rsid w:val="00334884"/>
    <w:rsid w:val="0034023F"/>
    <w:rsid w:val="00341749"/>
    <w:rsid w:val="00343EBF"/>
    <w:rsid w:val="00346579"/>
    <w:rsid w:val="00346C48"/>
    <w:rsid w:val="00346FC8"/>
    <w:rsid w:val="003479D1"/>
    <w:rsid w:val="003511D5"/>
    <w:rsid w:val="00352336"/>
    <w:rsid w:val="003563C8"/>
    <w:rsid w:val="0035721B"/>
    <w:rsid w:val="00360405"/>
    <w:rsid w:val="00360967"/>
    <w:rsid w:val="0036114F"/>
    <w:rsid w:val="003615FC"/>
    <w:rsid w:val="00362598"/>
    <w:rsid w:val="00362E4D"/>
    <w:rsid w:val="00367B56"/>
    <w:rsid w:val="00367FC6"/>
    <w:rsid w:val="003706A4"/>
    <w:rsid w:val="00372C9A"/>
    <w:rsid w:val="003757D2"/>
    <w:rsid w:val="00376E37"/>
    <w:rsid w:val="00380A9D"/>
    <w:rsid w:val="00382274"/>
    <w:rsid w:val="00384140"/>
    <w:rsid w:val="003867F2"/>
    <w:rsid w:val="00386922"/>
    <w:rsid w:val="00390690"/>
    <w:rsid w:val="0039218B"/>
    <w:rsid w:val="003921B5"/>
    <w:rsid w:val="00392C07"/>
    <w:rsid w:val="00395729"/>
    <w:rsid w:val="00397BAD"/>
    <w:rsid w:val="003A4431"/>
    <w:rsid w:val="003A6E91"/>
    <w:rsid w:val="003A7844"/>
    <w:rsid w:val="003A7CEC"/>
    <w:rsid w:val="003B401B"/>
    <w:rsid w:val="003B68E2"/>
    <w:rsid w:val="003B6F2A"/>
    <w:rsid w:val="003B7300"/>
    <w:rsid w:val="003B74DA"/>
    <w:rsid w:val="003C094B"/>
    <w:rsid w:val="003C101F"/>
    <w:rsid w:val="003C1BB8"/>
    <w:rsid w:val="003C2DCA"/>
    <w:rsid w:val="003C6D6C"/>
    <w:rsid w:val="003C701D"/>
    <w:rsid w:val="003D03C8"/>
    <w:rsid w:val="003D0818"/>
    <w:rsid w:val="003D666E"/>
    <w:rsid w:val="003D66EB"/>
    <w:rsid w:val="003D77E2"/>
    <w:rsid w:val="003D7D98"/>
    <w:rsid w:val="003E2493"/>
    <w:rsid w:val="003E2BBE"/>
    <w:rsid w:val="003E66E4"/>
    <w:rsid w:val="003F1C72"/>
    <w:rsid w:val="003F4F9E"/>
    <w:rsid w:val="003F7A23"/>
    <w:rsid w:val="003F7B1C"/>
    <w:rsid w:val="00401A89"/>
    <w:rsid w:val="00401BE6"/>
    <w:rsid w:val="0040351B"/>
    <w:rsid w:val="004035E0"/>
    <w:rsid w:val="004063A4"/>
    <w:rsid w:val="00406F8B"/>
    <w:rsid w:val="00407A27"/>
    <w:rsid w:val="0041224C"/>
    <w:rsid w:val="00412473"/>
    <w:rsid w:val="00412A95"/>
    <w:rsid w:val="004158B4"/>
    <w:rsid w:val="00415E89"/>
    <w:rsid w:val="00416396"/>
    <w:rsid w:val="0042321E"/>
    <w:rsid w:val="00424336"/>
    <w:rsid w:val="00427AFF"/>
    <w:rsid w:val="00430529"/>
    <w:rsid w:val="004305D2"/>
    <w:rsid w:val="00432F8E"/>
    <w:rsid w:val="00433DDF"/>
    <w:rsid w:val="004346B4"/>
    <w:rsid w:val="00435C5C"/>
    <w:rsid w:val="00435E75"/>
    <w:rsid w:val="004365A5"/>
    <w:rsid w:val="0044139F"/>
    <w:rsid w:val="00444C1F"/>
    <w:rsid w:val="00444FF2"/>
    <w:rsid w:val="00445B36"/>
    <w:rsid w:val="0044676A"/>
    <w:rsid w:val="004476CB"/>
    <w:rsid w:val="00450565"/>
    <w:rsid w:val="00450C6D"/>
    <w:rsid w:val="004516B0"/>
    <w:rsid w:val="00453D9F"/>
    <w:rsid w:val="00454772"/>
    <w:rsid w:val="0045593C"/>
    <w:rsid w:val="004567F8"/>
    <w:rsid w:val="0045695C"/>
    <w:rsid w:val="00456981"/>
    <w:rsid w:val="00456B13"/>
    <w:rsid w:val="00457709"/>
    <w:rsid w:val="004578E5"/>
    <w:rsid w:val="00461BD4"/>
    <w:rsid w:val="00463787"/>
    <w:rsid w:val="004641CD"/>
    <w:rsid w:val="00464BB9"/>
    <w:rsid w:val="004656B6"/>
    <w:rsid w:val="004663EE"/>
    <w:rsid w:val="00470ACC"/>
    <w:rsid w:val="00473F35"/>
    <w:rsid w:val="00474BC9"/>
    <w:rsid w:val="004759F3"/>
    <w:rsid w:val="0048143F"/>
    <w:rsid w:val="00484616"/>
    <w:rsid w:val="0048485E"/>
    <w:rsid w:val="00484ED9"/>
    <w:rsid w:val="00486324"/>
    <w:rsid w:val="0048732C"/>
    <w:rsid w:val="00487D64"/>
    <w:rsid w:val="00496EB2"/>
    <w:rsid w:val="004A14D8"/>
    <w:rsid w:val="004A1F0E"/>
    <w:rsid w:val="004A2D55"/>
    <w:rsid w:val="004A3B9D"/>
    <w:rsid w:val="004A4216"/>
    <w:rsid w:val="004A5234"/>
    <w:rsid w:val="004B27BB"/>
    <w:rsid w:val="004B3517"/>
    <w:rsid w:val="004B3910"/>
    <w:rsid w:val="004B6E2A"/>
    <w:rsid w:val="004B7989"/>
    <w:rsid w:val="004B7BFB"/>
    <w:rsid w:val="004C02EA"/>
    <w:rsid w:val="004C1E5A"/>
    <w:rsid w:val="004C5BD2"/>
    <w:rsid w:val="004D0312"/>
    <w:rsid w:val="004D36D9"/>
    <w:rsid w:val="004D457B"/>
    <w:rsid w:val="004E09FE"/>
    <w:rsid w:val="004E14CA"/>
    <w:rsid w:val="004E348C"/>
    <w:rsid w:val="004E37D8"/>
    <w:rsid w:val="004E52D3"/>
    <w:rsid w:val="004F1A9A"/>
    <w:rsid w:val="004F25B9"/>
    <w:rsid w:val="004F3820"/>
    <w:rsid w:val="004F680A"/>
    <w:rsid w:val="005006DA"/>
    <w:rsid w:val="00501485"/>
    <w:rsid w:val="00501DD4"/>
    <w:rsid w:val="0050203D"/>
    <w:rsid w:val="005028CE"/>
    <w:rsid w:val="00502C6C"/>
    <w:rsid w:val="005034DA"/>
    <w:rsid w:val="005036DE"/>
    <w:rsid w:val="00507EF3"/>
    <w:rsid w:val="00513218"/>
    <w:rsid w:val="00513E2B"/>
    <w:rsid w:val="00515302"/>
    <w:rsid w:val="00515EA6"/>
    <w:rsid w:val="005162D4"/>
    <w:rsid w:val="00517052"/>
    <w:rsid w:val="005215B2"/>
    <w:rsid w:val="00522DEC"/>
    <w:rsid w:val="00523246"/>
    <w:rsid w:val="0052497E"/>
    <w:rsid w:val="00524AEC"/>
    <w:rsid w:val="00525313"/>
    <w:rsid w:val="00526128"/>
    <w:rsid w:val="005311A6"/>
    <w:rsid w:val="00533E02"/>
    <w:rsid w:val="0053663E"/>
    <w:rsid w:val="00536876"/>
    <w:rsid w:val="005417FD"/>
    <w:rsid w:val="00542D2C"/>
    <w:rsid w:val="00544DB5"/>
    <w:rsid w:val="005477D2"/>
    <w:rsid w:val="00550B5F"/>
    <w:rsid w:val="00553A48"/>
    <w:rsid w:val="00554CBB"/>
    <w:rsid w:val="00556AED"/>
    <w:rsid w:val="00557E32"/>
    <w:rsid w:val="005617E2"/>
    <w:rsid w:val="005630A4"/>
    <w:rsid w:val="00563857"/>
    <w:rsid w:val="00564F8C"/>
    <w:rsid w:val="00566BA3"/>
    <w:rsid w:val="0057212C"/>
    <w:rsid w:val="00573E64"/>
    <w:rsid w:val="005751C3"/>
    <w:rsid w:val="00575B1C"/>
    <w:rsid w:val="00580A19"/>
    <w:rsid w:val="00581B96"/>
    <w:rsid w:val="005825CD"/>
    <w:rsid w:val="005837B4"/>
    <w:rsid w:val="00583B0D"/>
    <w:rsid w:val="00583B4C"/>
    <w:rsid w:val="00583F3A"/>
    <w:rsid w:val="00584873"/>
    <w:rsid w:val="0059536E"/>
    <w:rsid w:val="00596C60"/>
    <w:rsid w:val="00596FE2"/>
    <w:rsid w:val="005B2064"/>
    <w:rsid w:val="005B2395"/>
    <w:rsid w:val="005B355B"/>
    <w:rsid w:val="005B46C8"/>
    <w:rsid w:val="005B5171"/>
    <w:rsid w:val="005B6E2D"/>
    <w:rsid w:val="005B6EE5"/>
    <w:rsid w:val="005C446C"/>
    <w:rsid w:val="005C463B"/>
    <w:rsid w:val="005C7310"/>
    <w:rsid w:val="005D14B1"/>
    <w:rsid w:val="005D33C8"/>
    <w:rsid w:val="005D4B37"/>
    <w:rsid w:val="005D794B"/>
    <w:rsid w:val="005E2530"/>
    <w:rsid w:val="005E54B0"/>
    <w:rsid w:val="005E5E7D"/>
    <w:rsid w:val="005F01AB"/>
    <w:rsid w:val="005F305C"/>
    <w:rsid w:val="005F36EC"/>
    <w:rsid w:val="005F5024"/>
    <w:rsid w:val="005F5C23"/>
    <w:rsid w:val="005F5CEB"/>
    <w:rsid w:val="006001DB"/>
    <w:rsid w:val="00604712"/>
    <w:rsid w:val="0060473C"/>
    <w:rsid w:val="00606548"/>
    <w:rsid w:val="006070B2"/>
    <w:rsid w:val="00607343"/>
    <w:rsid w:val="00610CE0"/>
    <w:rsid w:val="006116D6"/>
    <w:rsid w:val="0061232E"/>
    <w:rsid w:val="00614BA3"/>
    <w:rsid w:val="006152C8"/>
    <w:rsid w:val="00616E2C"/>
    <w:rsid w:val="00617A7A"/>
    <w:rsid w:val="006218F0"/>
    <w:rsid w:val="00621CE1"/>
    <w:rsid w:val="00622396"/>
    <w:rsid w:val="00623A32"/>
    <w:rsid w:val="00624383"/>
    <w:rsid w:val="00625F23"/>
    <w:rsid w:val="00627E11"/>
    <w:rsid w:val="0063241E"/>
    <w:rsid w:val="0063497F"/>
    <w:rsid w:val="006360E8"/>
    <w:rsid w:val="006368A5"/>
    <w:rsid w:val="006377FF"/>
    <w:rsid w:val="00637C27"/>
    <w:rsid w:val="006407DA"/>
    <w:rsid w:val="006442C6"/>
    <w:rsid w:val="00644BAD"/>
    <w:rsid w:val="00645D7F"/>
    <w:rsid w:val="00646BE9"/>
    <w:rsid w:val="00646C5D"/>
    <w:rsid w:val="00647368"/>
    <w:rsid w:val="00647807"/>
    <w:rsid w:val="006530A6"/>
    <w:rsid w:val="006531F9"/>
    <w:rsid w:val="00653341"/>
    <w:rsid w:val="00654719"/>
    <w:rsid w:val="00655A76"/>
    <w:rsid w:val="00655C79"/>
    <w:rsid w:val="006579AB"/>
    <w:rsid w:val="006615CB"/>
    <w:rsid w:val="00661DDB"/>
    <w:rsid w:val="0066299E"/>
    <w:rsid w:val="00665445"/>
    <w:rsid w:val="00670B5F"/>
    <w:rsid w:val="00671DDC"/>
    <w:rsid w:val="00682D90"/>
    <w:rsid w:val="00686927"/>
    <w:rsid w:val="00690FE5"/>
    <w:rsid w:val="00692351"/>
    <w:rsid w:val="006929AE"/>
    <w:rsid w:val="00694877"/>
    <w:rsid w:val="006954F8"/>
    <w:rsid w:val="00695B5C"/>
    <w:rsid w:val="00696EAC"/>
    <w:rsid w:val="00696FE7"/>
    <w:rsid w:val="006A01DE"/>
    <w:rsid w:val="006A051C"/>
    <w:rsid w:val="006A0C77"/>
    <w:rsid w:val="006A14C3"/>
    <w:rsid w:val="006A1EB3"/>
    <w:rsid w:val="006A2ED7"/>
    <w:rsid w:val="006A36BD"/>
    <w:rsid w:val="006A4FD2"/>
    <w:rsid w:val="006A5D01"/>
    <w:rsid w:val="006A62ED"/>
    <w:rsid w:val="006B0A59"/>
    <w:rsid w:val="006B0BB9"/>
    <w:rsid w:val="006B41A7"/>
    <w:rsid w:val="006B5C56"/>
    <w:rsid w:val="006B5F76"/>
    <w:rsid w:val="006C0A4B"/>
    <w:rsid w:val="006C428C"/>
    <w:rsid w:val="006C7770"/>
    <w:rsid w:val="006C7966"/>
    <w:rsid w:val="006D1461"/>
    <w:rsid w:val="006D247F"/>
    <w:rsid w:val="006D2585"/>
    <w:rsid w:val="006D3872"/>
    <w:rsid w:val="006D410A"/>
    <w:rsid w:val="006D4231"/>
    <w:rsid w:val="006D4AB3"/>
    <w:rsid w:val="006D52E3"/>
    <w:rsid w:val="006D7C41"/>
    <w:rsid w:val="006E0BA9"/>
    <w:rsid w:val="006E1225"/>
    <w:rsid w:val="006E2091"/>
    <w:rsid w:val="006E68DA"/>
    <w:rsid w:val="006E6FB5"/>
    <w:rsid w:val="006F0801"/>
    <w:rsid w:val="006F1407"/>
    <w:rsid w:val="006F4A70"/>
    <w:rsid w:val="00700114"/>
    <w:rsid w:val="00701210"/>
    <w:rsid w:val="0070249C"/>
    <w:rsid w:val="00702530"/>
    <w:rsid w:val="007034D0"/>
    <w:rsid w:val="00704457"/>
    <w:rsid w:val="00705194"/>
    <w:rsid w:val="007057BA"/>
    <w:rsid w:val="00714344"/>
    <w:rsid w:val="00715FC1"/>
    <w:rsid w:val="007200F1"/>
    <w:rsid w:val="0072395D"/>
    <w:rsid w:val="007241AF"/>
    <w:rsid w:val="0072474B"/>
    <w:rsid w:val="00724F9B"/>
    <w:rsid w:val="0072542E"/>
    <w:rsid w:val="00730217"/>
    <w:rsid w:val="00731337"/>
    <w:rsid w:val="007326F3"/>
    <w:rsid w:val="00733111"/>
    <w:rsid w:val="00733D1F"/>
    <w:rsid w:val="00733FC8"/>
    <w:rsid w:val="0074021C"/>
    <w:rsid w:val="0074230D"/>
    <w:rsid w:val="0074349E"/>
    <w:rsid w:val="007455E3"/>
    <w:rsid w:val="00745A1D"/>
    <w:rsid w:val="007461FE"/>
    <w:rsid w:val="00753E6C"/>
    <w:rsid w:val="007556F7"/>
    <w:rsid w:val="00755B01"/>
    <w:rsid w:val="00755D81"/>
    <w:rsid w:val="00756A1D"/>
    <w:rsid w:val="00756DAA"/>
    <w:rsid w:val="00756E47"/>
    <w:rsid w:val="007605B0"/>
    <w:rsid w:val="00763152"/>
    <w:rsid w:val="0076388E"/>
    <w:rsid w:val="0076434B"/>
    <w:rsid w:val="00767E7B"/>
    <w:rsid w:val="00771668"/>
    <w:rsid w:val="0077369A"/>
    <w:rsid w:val="00773F4E"/>
    <w:rsid w:val="007740DD"/>
    <w:rsid w:val="0077469D"/>
    <w:rsid w:val="007771D4"/>
    <w:rsid w:val="00777BD9"/>
    <w:rsid w:val="00782018"/>
    <w:rsid w:val="00787888"/>
    <w:rsid w:val="007933D5"/>
    <w:rsid w:val="00795301"/>
    <w:rsid w:val="00795E8E"/>
    <w:rsid w:val="007972E7"/>
    <w:rsid w:val="00797E99"/>
    <w:rsid w:val="007A21D4"/>
    <w:rsid w:val="007A2B13"/>
    <w:rsid w:val="007A2B7C"/>
    <w:rsid w:val="007A32FD"/>
    <w:rsid w:val="007A5F03"/>
    <w:rsid w:val="007A65D7"/>
    <w:rsid w:val="007A72D6"/>
    <w:rsid w:val="007B10D5"/>
    <w:rsid w:val="007B1450"/>
    <w:rsid w:val="007B28CA"/>
    <w:rsid w:val="007B33C6"/>
    <w:rsid w:val="007B3FF5"/>
    <w:rsid w:val="007B4804"/>
    <w:rsid w:val="007C1D0D"/>
    <w:rsid w:val="007C4373"/>
    <w:rsid w:val="007C4EF3"/>
    <w:rsid w:val="007C5DCE"/>
    <w:rsid w:val="007C75F0"/>
    <w:rsid w:val="007D0895"/>
    <w:rsid w:val="007D3E7E"/>
    <w:rsid w:val="007D62BB"/>
    <w:rsid w:val="007D698C"/>
    <w:rsid w:val="007D730A"/>
    <w:rsid w:val="007E3B32"/>
    <w:rsid w:val="007E5433"/>
    <w:rsid w:val="007E69F2"/>
    <w:rsid w:val="007F026F"/>
    <w:rsid w:val="007F087C"/>
    <w:rsid w:val="00800DE9"/>
    <w:rsid w:val="00802F70"/>
    <w:rsid w:val="008058F8"/>
    <w:rsid w:val="008066C2"/>
    <w:rsid w:val="008120C8"/>
    <w:rsid w:val="00814D76"/>
    <w:rsid w:val="00815C96"/>
    <w:rsid w:val="00823C12"/>
    <w:rsid w:val="008242E7"/>
    <w:rsid w:val="00824421"/>
    <w:rsid w:val="00826821"/>
    <w:rsid w:val="008308F4"/>
    <w:rsid w:val="008316D5"/>
    <w:rsid w:val="00833287"/>
    <w:rsid w:val="0083554D"/>
    <w:rsid w:val="00836AFD"/>
    <w:rsid w:val="00837010"/>
    <w:rsid w:val="0084079A"/>
    <w:rsid w:val="00842606"/>
    <w:rsid w:val="0084266F"/>
    <w:rsid w:val="008437AC"/>
    <w:rsid w:val="008443F3"/>
    <w:rsid w:val="008458DD"/>
    <w:rsid w:val="00845E11"/>
    <w:rsid w:val="00847781"/>
    <w:rsid w:val="00850BED"/>
    <w:rsid w:val="008514F4"/>
    <w:rsid w:val="00851E64"/>
    <w:rsid w:val="00852037"/>
    <w:rsid w:val="00853967"/>
    <w:rsid w:val="0085471A"/>
    <w:rsid w:val="00856F3D"/>
    <w:rsid w:val="00862AE5"/>
    <w:rsid w:val="0086304B"/>
    <w:rsid w:val="0086367E"/>
    <w:rsid w:val="00863DCD"/>
    <w:rsid w:val="008642DB"/>
    <w:rsid w:val="00864D20"/>
    <w:rsid w:val="0086585E"/>
    <w:rsid w:val="00876192"/>
    <w:rsid w:val="00877697"/>
    <w:rsid w:val="00877BD6"/>
    <w:rsid w:val="0088019C"/>
    <w:rsid w:val="00880BF8"/>
    <w:rsid w:val="00881978"/>
    <w:rsid w:val="00882662"/>
    <w:rsid w:val="00883B2A"/>
    <w:rsid w:val="00885173"/>
    <w:rsid w:val="00885CD3"/>
    <w:rsid w:val="00890FCD"/>
    <w:rsid w:val="00893699"/>
    <w:rsid w:val="0089401B"/>
    <w:rsid w:val="008961E5"/>
    <w:rsid w:val="00896D69"/>
    <w:rsid w:val="008A0B96"/>
    <w:rsid w:val="008A12E9"/>
    <w:rsid w:val="008A2270"/>
    <w:rsid w:val="008A435F"/>
    <w:rsid w:val="008A73A9"/>
    <w:rsid w:val="008B0F94"/>
    <w:rsid w:val="008B21D7"/>
    <w:rsid w:val="008B23EC"/>
    <w:rsid w:val="008B48C5"/>
    <w:rsid w:val="008B5A6A"/>
    <w:rsid w:val="008B5D40"/>
    <w:rsid w:val="008B62E7"/>
    <w:rsid w:val="008C0306"/>
    <w:rsid w:val="008C42E4"/>
    <w:rsid w:val="008C5DBC"/>
    <w:rsid w:val="008D0552"/>
    <w:rsid w:val="008D0ECC"/>
    <w:rsid w:val="008D1F49"/>
    <w:rsid w:val="008D25AF"/>
    <w:rsid w:val="008D5C90"/>
    <w:rsid w:val="008D69CD"/>
    <w:rsid w:val="008F04AC"/>
    <w:rsid w:val="008F1000"/>
    <w:rsid w:val="008F200B"/>
    <w:rsid w:val="008F4B31"/>
    <w:rsid w:val="008F5265"/>
    <w:rsid w:val="008F7057"/>
    <w:rsid w:val="0090239E"/>
    <w:rsid w:val="00902798"/>
    <w:rsid w:val="00902928"/>
    <w:rsid w:val="00904A89"/>
    <w:rsid w:val="00906412"/>
    <w:rsid w:val="009076C6"/>
    <w:rsid w:val="00910223"/>
    <w:rsid w:val="00910B72"/>
    <w:rsid w:val="009117F5"/>
    <w:rsid w:val="009121A1"/>
    <w:rsid w:val="00912E6C"/>
    <w:rsid w:val="0091320D"/>
    <w:rsid w:val="009135D4"/>
    <w:rsid w:val="009150C4"/>
    <w:rsid w:val="009171B9"/>
    <w:rsid w:val="00925D05"/>
    <w:rsid w:val="00930EFD"/>
    <w:rsid w:val="00931478"/>
    <w:rsid w:val="009319CF"/>
    <w:rsid w:val="00932F1A"/>
    <w:rsid w:val="00934288"/>
    <w:rsid w:val="00934683"/>
    <w:rsid w:val="00936EA8"/>
    <w:rsid w:val="009439F1"/>
    <w:rsid w:val="00943D91"/>
    <w:rsid w:val="00945B32"/>
    <w:rsid w:val="009460AC"/>
    <w:rsid w:val="00946CE6"/>
    <w:rsid w:val="0094769E"/>
    <w:rsid w:val="009502AB"/>
    <w:rsid w:val="0095109B"/>
    <w:rsid w:val="00955DA2"/>
    <w:rsid w:val="00956268"/>
    <w:rsid w:val="00956A8C"/>
    <w:rsid w:val="00961E75"/>
    <w:rsid w:val="00963A0D"/>
    <w:rsid w:val="00963DDB"/>
    <w:rsid w:val="00966A0C"/>
    <w:rsid w:val="00967482"/>
    <w:rsid w:val="00972CC5"/>
    <w:rsid w:val="00974962"/>
    <w:rsid w:val="009777EF"/>
    <w:rsid w:val="00977B85"/>
    <w:rsid w:val="00981B95"/>
    <w:rsid w:val="00982633"/>
    <w:rsid w:val="00984C08"/>
    <w:rsid w:val="0099123C"/>
    <w:rsid w:val="00993DB1"/>
    <w:rsid w:val="009940C9"/>
    <w:rsid w:val="00995EC8"/>
    <w:rsid w:val="00996875"/>
    <w:rsid w:val="009970FE"/>
    <w:rsid w:val="009A1181"/>
    <w:rsid w:val="009A1397"/>
    <w:rsid w:val="009A13D3"/>
    <w:rsid w:val="009A3DCF"/>
    <w:rsid w:val="009A4EA1"/>
    <w:rsid w:val="009A5708"/>
    <w:rsid w:val="009A7C79"/>
    <w:rsid w:val="009A7EBE"/>
    <w:rsid w:val="009B04C2"/>
    <w:rsid w:val="009B212E"/>
    <w:rsid w:val="009B2A87"/>
    <w:rsid w:val="009B2CA8"/>
    <w:rsid w:val="009B3BF9"/>
    <w:rsid w:val="009B4933"/>
    <w:rsid w:val="009B65BF"/>
    <w:rsid w:val="009B6EC6"/>
    <w:rsid w:val="009C2028"/>
    <w:rsid w:val="009C2D9A"/>
    <w:rsid w:val="009C3940"/>
    <w:rsid w:val="009C4D61"/>
    <w:rsid w:val="009D6251"/>
    <w:rsid w:val="009D7916"/>
    <w:rsid w:val="009E02A6"/>
    <w:rsid w:val="009E0F9B"/>
    <w:rsid w:val="009E2687"/>
    <w:rsid w:val="009E5132"/>
    <w:rsid w:val="009E64E1"/>
    <w:rsid w:val="009E7883"/>
    <w:rsid w:val="009F04FE"/>
    <w:rsid w:val="009F0F35"/>
    <w:rsid w:val="009F134E"/>
    <w:rsid w:val="009F5264"/>
    <w:rsid w:val="009F5CFD"/>
    <w:rsid w:val="00A02569"/>
    <w:rsid w:val="00A02821"/>
    <w:rsid w:val="00A0726A"/>
    <w:rsid w:val="00A1243E"/>
    <w:rsid w:val="00A12503"/>
    <w:rsid w:val="00A12D4E"/>
    <w:rsid w:val="00A13418"/>
    <w:rsid w:val="00A162D7"/>
    <w:rsid w:val="00A23423"/>
    <w:rsid w:val="00A23DE8"/>
    <w:rsid w:val="00A2525E"/>
    <w:rsid w:val="00A26A78"/>
    <w:rsid w:val="00A37B3C"/>
    <w:rsid w:val="00A41746"/>
    <w:rsid w:val="00A42419"/>
    <w:rsid w:val="00A429A4"/>
    <w:rsid w:val="00A442BA"/>
    <w:rsid w:val="00A44332"/>
    <w:rsid w:val="00A455A1"/>
    <w:rsid w:val="00A4658F"/>
    <w:rsid w:val="00A53F20"/>
    <w:rsid w:val="00A54CDD"/>
    <w:rsid w:val="00A55C16"/>
    <w:rsid w:val="00A62CCC"/>
    <w:rsid w:val="00A62FAF"/>
    <w:rsid w:val="00A6314D"/>
    <w:rsid w:val="00A633CB"/>
    <w:rsid w:val="00A6343D"/>
    <w:rsid w:val="00A63869"/>
    <w:rsid w:val="00A63D82"/>
    <w:rsid w:val="00A6450B"/>
    <w:rsid w:val="00A64ED7"/>
    <w:rsid w:val="00A65448"/>
    <w:rsid w:val="00A7015F"/>
    <w:rsid w:val="00A71D16"/>
    <w:rsid w:val="00A73F1E"/>
    <w:rsid w:val="00A76403"/>
    <w:rsid w:val="00A81023"/>
    <w:rsid w:val="00A827AA"/>
    <w:rsid w:val="00A8629C"/>
    <w:rsid w:val="00A866D0"/>
    <w:rsid w:val="00A94887"/>
    <w:rsid w:val="00A94907"/>
    <w:rsid w:val="00A951EB"/>
    <w:rsid w:val="00A95C7A"/>
    <w:rsid w:val="00A97E07"/>
    <w:rsid w:val="00AA076F"/>
    <w:rsid w:val="00AA0E2A"/>
    <w:rsid w:val="00AA37E6"/>
    <w:rsid w:val="00AA5BD9"/>
    <w:rsid w:val="00AA6F61"/>
    <w:rsid w:val="00AB37D8"/>
    <w:rsid w:val="00AB649C"/>
    <w:rsid w:val="00AB739F"/>
    <w:rsid w:val="00AC0171"/>
    <w:rsid w:val="00AC1160"/>
    <w:rsid w:val="00AC15DE"/>
    <w:rsid w:val="00AC1711"/>
    <w:rsid w:val="00AC27CD"/>
    <w:rsid w:val="00AC642D"/>
    <w:rsid w:val="00AC6D4D"/>
    <w:rsid w:val="00AD0021"/>
    <w:rsid w:val="00AD0204"/>
    <w:rsid w:val="00AD3B1C"/>
    <w:rsid w:val="00AD4E04"/>
    <w:rsid w:val="00AE1977"/>
    <w:rsid w:val="00AE1D53"/>
    <w:rsid w:val="00AE1F5A"/>
    <w:rsid w:val="00AE1F6E"/>
    <w:rsid w:val="00AE2830"/>
    <w:rsid w:val="00AE3DD0"/>
    <w:rsid w:val="00AE4E06"/>
    <w:rsid w:val="00AE6D0B"/>
    <w:rsid w:val="00AF1223"/>
    <w:rsid w:val="00AF2610"/>
    <w:rsid w:val="00AF34E4"/>
    <w:rsid w:val="00AF439D"/>
    <w:rsid w:val="00AF4CD5"/>
    <w:rsid w:val="00AF5C63"/>
    <w:rsid w:val="00B00F51"/>
    <w:rsid w:val="00B0121E"/>
    <w:rsid w:val="00B0122C"/>
    <w:rsid w:val="00B03DCC"/>
    <w:rsid w:val="00B04F89"/>
    <w:rsid w:val="00B1081A"/>
    <w:rsid w:val="00B122F1"/>
    <w:rsid w:val="00B13F97"/>
    <w:rsid w:val="00B15A34"/>
    <w:rsid w:val="00B1785D"/>
    <w:rsid w:val="00B21220"/>
    <w:rsid w:val="00B24146"/>
    <w:rsid w:val="00B272D8"/>
    <w:rsid w:val="00B32A12"/>
    <w:rsid w:val="00B34494"/>
    <w:rsid w:val="00B351FF"/>
    <w:rsid w:val="00B354F2"/>
    <w:rsid w:val="00B35E3B"/>
    <w:rsid w:val="00B378EF"/>
    <w:rsid w:val="00B3793C"/>
    <w:rsid w:val="00B37E08"/>
    <w:rsid w:val="00B40112"/>
    <w:rsid w:val="00B43CD3"/>
    <w:rsid w:val="00B44B64"/>
    <w:rsid w:val="00B47321"/>
    <w:rsid w:val="00B47E4B"/>
    <w:rsid w:val="00B52384"/>
    <w:rsid w:val="00B53053"/>
    <w:rsid w:val="00B548C3"/>
    <w:rsid w:val="00B6017D"/>
    <w:rsid w:val="00B60605"/>
    <w:rsid w:val="00B62B40"/>
    <w:rsid w:val="00B62B64"/>
    <w:rsid w:val="00B64455"/>
    <w:rsid w:val="00B658AE"/>
    <w:rsid w:val="00B67A4B"/>
    <w:rsid w:val="00B67FEB"/>
    <w:rsid w:val="00B728FF"/>
    <w:rsid w:val="00B73190"/>
    <w:rsid w:val="00B7675E"/>
    <w:rsid w:val="00B7683C"/>
    <w:rsid w:val="00B776AF"/>
    <w:rsid w:val="00B819EA"/>
    <w:rsid w:val="00B82431"/>
    <w:rsid w:val="00B85C5D"/>
    <w:rsid w:val="00B869F0"/>
    <w:rsid w:val="00B91CD1"/>
    <w:rsid w:val="00B92927"/>
    <w:rsid w:val="00B94E11"/>
    <w:rsid w:val="00B970AF"/>
    <w:rsid w:val="00BA0114"/>
    <w:rsid w:val="00BA447E"/>
    <w:rsid w:val="00BA4BD9"/>
    <w:rsid w:val="00BA54AC"/>
    <w:rsid w:val="00BA6C96"/>
    <w:rsid w:val="00BA760C"/>
    <w:rsid w:val="00BA797F"/>
    <w:rsid w:val="00BB00E3"/>
    <w:rsid w:val="00BB3625"/>
    <w:rsid w:val="00BB59B6"/>
    <w:rsid w:val="00BC0942"/>
    <w:rsid w:val="00BC1590"/>
    <w:rsid w:val="00BC1947"/>
    <w:rsid w:val="00BC1A9E"/>
    <w:rsid w:val="00BC25D5"/>
    <w:rsid w:val="00BC417F"/>
    <w:rsid w:val="00BC4CC1"/>
    <w:rsid w:val="00BD0777"/>
    <w:rsid w:val="00BD11C0"/>
    <w:rsid w:val="00BD1687"/>
    <w:rsid w:val="00BD30B5"/>
    <w:rsid w:val="00BD5FF6"/>
    <w:rsid w:val="00BD72AC"/>
    <w:rsid w:val="00BD739A"/>
    <w:rsid w:val="00BD7E21"/>
    <w:rsid w:val="00BE0CF9"/>
    <w:rsid w:val="00BF1B28"/>
    <w:rsid w:val="00BF1DF9"/>
    <w:rsid w:val="00BF41DA"/>
    <w:rsid w:val="00BF667D"/>
    <w:rsid w:val="00C068F6"/>
    <w:rsid w:val="00C1085D"/>
    <w:rsid w:val="00C13BB5"/>
    <w:rsid w:val="00C16211"/>
    <w:rsid w:val="00C16673"/>
    <w:rsid w:val="00C2091F"/>
    <w:rsid w:val="00C22C74"/>
    <w:rsid w:val="00C230B3"/>
    <w:rsid w:val="00C238CB"/>
    <w:rsid w:val="00C24909"/>
    <w:rsid w:val="00C25153"/>
    <w:rsid w:val="00C25824"/>
    <w:rsid w:val="00C26626"/>
    <w:rsid w:val="00C2691A"/>
    <w:rsid w:val="00C2744B"/>
    <w:rsid w:val="00C30710"/>
    <w:rsid w:val="00C37D05"/>
    <w:rsid w:val="00C44BB9"/>
    <w:rsid w:val="00C50B77"/>
    <w:rsid w:val="00C51843"/>
    <w:rsid w:val="00C52D22"/>
    <w:rsid w:val="00C53DBD"/>
    <w:rsid w:val="00C55BF5"/>
    <w:rsid w:val="00C6068E"/>
    <w:rsid w:val="00C6116B"/>
    <w:rsid w:val="00C6145F"/>
    <w:rsid w:val="00C62718"/>
    <w:rsid w:val="00C644FB"/>
    <w:rsid w:val="00C649AB"/>
    <w:rsid w:val="00C71BA1"/>
    <w:rsid w:val="00C747D2"/>
    <w:rsid w:val="00C75F73"/>
    <w:rsid w:val="00C80054"/>
    <w:rsid w:val="00C808AF"/>
    <w:rsid w:val="00C80967"/>
    <w:rsid w:val="00C81563"/>
    <w:rsid w:val="00C81D7B"/>
    <w:rsid w:val="00C832F6"/>
    <w:rsid w:val="00C84931"/>
    <w:rsid w:val="00C84F9D"/>
    <w:rsid w:val="00C91EE3"/>
    <w:rsid w:val="00C93D8E"/>
    <w:rsid w:val="00C95898"/>
    <w:rsid w:val="00C95C5C"/>
    <w:rsid w:val="00CA1D82"/>
    <w:rsid w:val="00CA1E71"/>
    <w:rsid w:val="00CA3DD5"/>
    <w:rsid w:val="00CA508B"/>
    <w:rsid w:val="00CB00AF"/>
    <w:rsid w:val="00CB0556"/>
    <w:rsid w:val="00CB166D"/>
    <w:rsid w:val="00CB19E5"/>
    <w:rsid w:val="00CB28A1"/>
    <w:rsid w:val="00CB432F"/>
    <w:rsid w:val="00CB5D95"/>
    <w:rsid w:val="00CB75A3"/>
    <w:rsid w:val="00CB7C0F"/>
    <w:rsid w:val="00CB7E2D"/>
    <w:rsid w:val="00CC25D6"/>
    <w:rsid w:val="00CC4256"/>
    <w:rsid w:val="00CC7AC8"/>
    <w:rsid w:val="00CD1406"/>
    <w:rsid w:val="00CD34A3"/>
    <w:rsid w:val="00CD6A8F"/>
    <w:rsid w:val="00CD7F9D"/>
    <w:rsid w:val="00CE3FD0"/>
    <w:rsid w:val="00CE47BC"/>
    <w:rsid w:val="00CE4CBC"/>
    <w:rsid w:val="00CF02F0"/>
    <w:rsid w:val="00CF0978"/>
    <w:rsid w:val="00CF2189"/>
    <w:rsid w:val="00CF28EF"/>
    <w:rsid w:val="00CF4647"/>
    <w:rsid w:val="00CF5C91"/>
    <w:rsid w:val="00CF7F9F"/>
    <w:rsid w:val="00D00A0E"/>
    <w:rsid w:val="00D00C42"/>
    <w:rsid w:val="00D01730"/>
    <w:rsid w:val="00D03305"/>
    <w:rsid w:val="00D03513"/>
    <w:rsid w:val="00D04C31"/>
    <w:rsid w:val="00D0729A"/>
    <w:rsid w:val="00D07590"/>
    <w:rsid w:val="00D13DB3"/>
    <w:rsid w:val="00D16657"/>
    <w:rsid w:val="00D179EF"/>
    <w:rsid w:val="00D2109A"/>
    <w:rsid w:val="00D22F15"/>
    <w:rsid w:val="00D2437F"/>
    <w:rsid w:val="00D2561A"/>
    <w:rsid w:val="00D26115"/>
    <w:rsid w:val="00D308E7"/>
    <w:rsid w:val="00D30A4E"/>
    <w:rsid w:val="00D30D25"/>
    <w:rsid w:val="00D3240C"/>
    <w:rsid w:val="00D33F7C"/>
    <w:rsid w:val="00D36545"/>
    <w:rsid w:val="00D37ED5"/>
    <w:rsid w:val="00D41428"/>
    <w:rsid w:val="00D41C09"/>
    <w:rsid w:val="00D429E4"/>
    <w:rsid w:val="00D42FAB"/>
    <w:rsid w:val="00D42FCD"/>
    <w:rsid w:val="00D44FC0"/>
    <w:rsid w:val="00D46053"/>
    <w:rsid w:val="00D509B8"/>
    <w:rsid w:val="00D51FCE"/>
    <w:rsid w:val="00D54ACD"/>
    <w:rsid w:val="00D55300"/>
    <w:rsid w:val="00D57F74"/>
    <w:rsid w:val="00D61BA6"/>
    <w:rsid w:val="00D61D19"/>
    <w:rsid w:val="00D6210C"/>
    <w:rsid w:val="00D6234F"/>
    <w:rsid w:val="00D62D2E"/>
    <w:rsid w:val="00D64B2F"/>
    <w:rsid w:val="00D65415"/>
    <w:rsid w:val="00D66474"/>
    <w:rsid w:val="00D6784F"/>
    <w:rsid w:val="00D678F3"/>
    <w:rsid w:val="00D7244B"/>
    <w:rsid w:val="00D7278E"/>
    <w:rsid w:val="00D727C1"/>
    <w:rsid w:val="00D73E30"/>
    <w:rsid w:val="00D7611D"/>
    <w:rsid w:val="00D76196"/>
    <w:rsid w:val="00D818F4"/>
    <w:rsid w:val="00D908EF"/>
    <w:rsid w:val="00D90B74"/>
    <w:rsid w:val="00D9245E"/>
    <w:rsid w:val="00D93007"/>
    <w:rsid w:val="00D9301D"/>
    <w:rsid w:val="00D93358"/>
    <w:rsid w:val="00D94101"/>
    <w:rsid w:val="00D97E68"/>
    <w:rsid w:val="00DA123F"/>
    <w:rsid w:val="00DA12C4"/>
    <w:rsid w:val="00DA4A7E"/>
    <w:rsid w:val="00DA4B04"/>
    <w:rsid w:val="00DA6AA5"/>
    <w:rsid w:val="00DB0A4B"/>
    <w:rsid w:val="00DB1060"/>
    <w:rsid w:val="00DB1726"/>
    <w:rsid w:val="00DB5237"/>
    <w:rsid w:val="00DB6B79"/>
    <w:rsid w:val="00DC08E8"/>
    <w:rsid w:val="00DC1F04"/>
    <w:rsid w:val="00DC2D91"/>
    <w:rsid w:val="00DC6336"/>
    <w:rsid w:val="00DC71B6"/>
    <w:rsid w:val="00DC740D"/>
    <w:rsid w:val="00DC7F56"/>
    <w:rsid w:val="00DD1C58"/>
    <w:rsid w:val="00DD4B33"/>
    <w:rsid w:val="00DD5F9F"/>
    <w:rsid w:val="00DE1A77"/>
    <w:rsid w:val="00DE2FD9"/>
    <w:rsid w:val="00DE53BC"/>
    <w:rsid w:val="00DE5594"/>
    <w:rsid w:val="00DE5FB9"/>
    <w:rsid w:val="00DE65F7"/>
    <w:rsid w:val="00DE7BA0"/>
    <w:rsid w:val="00DF2648"/>
    <w:rsid w:val="00DF2F90"/>
    <w:rsid w:val="00DF402D"/>
    <w:rsid w:val="00DF46AC"/>
    <w:rsid w:val="00DF4BA8"/>
    <w:rsid w:val="00DF51CF"/>
    <w:rsid w:val="00E03ED0"/>
    <w:rsid w:val="00E07537"/>
    <w:rsid w:val="00E11CEF"/>
    <w:rsid w:val="00E12A27"/>
    <w:rsid w:val="00E14C9E"/>
    <w:rsid w:val="00E20F41"/>
    <w:rsid w:val="00E217E7"/>
    <w:rsid w:val="00E235EA"/>
    <w:rsid w:val="00E23860"/>
    <w:rsid w:val="00E27B8C"/>
    <w:rsid w:val="00E4086F"/>
    <w:rsid w:val="00E42F44"/>
    <w:rsid w:val="00E43B08"/>
    <w:rsid w:val="00E43EA3"/>
    <w:rsid w:val="00E456DB"/>
    <w:rsid w:val="00E45B10"/>
    <w:rsid w:val="00E45FF1"/>
    <w:rsid w:val="00E46220"/>
    <w:rsid w:val="00E4701D"/>
    <w:rsid w:val="00E554D1"/>
    <w:rsid w:val="00E55E23"/>
    <w:rsid w:val="00E574E4"/>
    <w:rsid w:val="00E6108A"/>
    <w:rsid w:val="00E622CB"/>
    <w:rsid w:val="00E62C7B"/>
    <w:rsid w:val="00E64BD3"/>
    <w:rsid w:val="00E64DD1"/>
    <w:rsid w:val="00E6517C"/>
    <w:rsid w:val="00E72C27"/>
    <w:rsid w:val="00E743AD"/>
    <w:rsid w:val="00E75391"/>
    <w:rsid w:val="00E76E4E"/>
    <w:rsid w:val="00E76F01"/>
    <w:rsid w:val="00E77EAD"/>
    <w:rsid w:val="00E8045C"/>
    <w:rsid w:val="00E833A2"/>
    <w:rsid w:val="00E8529E"/>
    <w:rsid w:val="00E8676A"/>
    <w:rsid w:val="00E9032C"/>
    <w:rsid w:val="00E92102"/>
    <w:rsid w:val="00E9236A"/>
    <w:rsid w:val="00E953F3"/>
    <w:rsid w:val="00E9572C"/>
    <w:rsid w:val="00EA1F81"/>
    <w:rsid w:val="00EA37B6"/>
    <w:rsid w:val="00EA3CF8"/>
    <w:rsid w:val="00EA56AB"/>
    <w:rsid w:val="00EA5756"/>
    <w:rsid w:val="00EA75E9"/>
    <w:rsid w:val="00EA7A30"/>
    <w:rsid w:val="00EB3E73"/>
    <w:rsid w:val="00EB56C0"/>
    <w:rsid w:val="00EB7FDD"/>
    <w:rsid w:val="00EC0788"/>
    <w:rsid w:val="00EC28FD"/>
    <w:rsid w:val="00EC552C"/>
    <w:rsid w:val="00EC72C5"/>
    <w:rsid w:val="00ED0EF9"/>
    <w:rsid w:val="00ED1395"/>
    <w:rsid w:val="00EE1CD1"/>
    <w:rsid w:val="00EE44BC"/>
    <w:rsid w:val="00EE4770"/>
    <w:rsid w:val="00EE664A"/>
    <w:rsid w:val="00EE7D64"/>
    <w:rsid w:val="00EF053B"/>
    <w:rsid w:val="00EF4E80"/>
    <w:rsid w:val="00EF4FF1"/>
    <w:rsid w:val="00EF6C9F"/>
    <w:rsid w:val="00EF7A02"/>
    <w:rsid w:val="00F00A05"/>
    <w:rsid w:val="00F012CA"/>
    <w:rsid w:val="00F026CE"/>
    <w:rsid w:val="00F02CF2"/>
    <w:rsid w:val="00F02E6E"/>
    <w:rsid w:val="00F0415B"/>
    <w:rsid w:val="00F04985"/>
    <w:rsid w:val="00F04A6F"/>
    <w:rsid w:val="00F10B21"/>
    <w:rsid w:val="00F111B7"/>
    <w:rsid w:val="00F12E84"/>
    <w:rsid w:val="00F146FB"/>
    <w:rsid w:val="00F23574"/>
    <w:rsid w:val="00F23C35"/>
    <w:rsid w:val="00F2562D"/>
    <w:rsid w:val="00F2574F"/>
    <w:rsid w:val="00F30026"/>
    <w:rsid w:val="00F309E6"/>
    <w:rsid w:val="00F32EE7"/>
    <w:rsid w:val="00F3398D"/>
    <w:rsid w:val="00F4052C"/>
    <w:rsid w:val="00F40A67"/>
    <w:rsid w:val="00F4182E"/>
    <w:rsid w:val="00F51711"/>
    <w:rsid w:val="00F63669"/>
    <w:rsid w:val="00F63E66"/>
    <w:rsid w:val="00F63F08"/>
    <w:rsid w:val="00F6565A"/>
    <w:rsid w:val="00F66937"/>
    <w:rsid w:val="00F670EF"/>
    <w:rsid w:val="00F67E37"/>
    <w:rsid w:val="00F75F53"/>
    <w:rsid w:val="00F76EC6"/>
    <w:rsid w:val="00F7774B"/>
    <w:rsid w:val="00F82C46"/>
    <w:rsid w:val="00F9290B"/>
    <w:rsid w:val="00F9302C"/>
    <w:rsid w:val="00F96581"/>
    <w:rsid w:val="00FA0B1B"/>
    <w:rsid w:val="00FA44FE"/>
    <w:rsid w:val="00FA4791"/>
    <w:rsid w:val="00FA5C1B"/>
    <w:rsid w:val="00FA7BB7"/>
    <w:rsid w:val="00FB0FCA"/>
    <w:rsid w:val="00FB2505"/>
    <w:rsid w:val="00FB3940"/>
    <w:rsid w:val="00FB45F1"/>
    <w:rsid w:val="00FB46FC"/>
    <w:rsid w:val="00FB49D8"/>
    <w:rsid w:val="00FB5328"/>
    <w:rsid w:val="00FB6D4D"/>
    <w:rsid w:val="00FC1E12"/>
    <w:rsid w:val="00FC2D99"/>
    <w:rsid w:val="00FC394E"/>
    <w:rsid w:val="00FC4202"/>
    <w:rsid w:val="00FC648B"/>
    <w:rsid w:val="00FC6E84"/>
    <w:rsid w:val="00FD1DC3"/>
    <w:rsid w:val="00FD519E"/>
    <w:rsid w:val="00FE155D"/>
    <w:rsid w:val="00FE38F5"/>
    <w:rsid w:val="00FE66E7"/>
    <w:rsid w:val="00FE6E01"/>
    <w:rsid w:val="00FF15D3"/>
    <w:rsid w:val="00FF2135"/>
    <w:rsid w:val="00FF3CB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76FDB1"/>
  <w15:chartTrackingRefBased/>
  <w15:docId w15:val="{C3817812-FF17-448F-8A25-501F8BC17A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0818"/>
    <w:pPr>
      <w:widowControl w:val="0"/>
      <w:autoSpaceDE w:val="0"/>
      <w:autoSpaceDN w:val="0"/>
      <w:spacing w:after="0" w:line="240" w:lineRule="auto"/>
    </w:pPr>
    <w:rPr>
      <w:rFonts w:ascii="Palatino Linotype" w:eastAsia="Times New Roman" w:hAnsi="Palatino Linotype" w:cs="Times New Roman"/>
      <w:sz w:val="20"/>
    </w:rPr>
  </w:style>
  <w:style w:type="paragraph" w:styleId="Balk1">
    <w:name w:val="heading 1"/>
    <w:basedOn w:val="Normal"/>
    <w:next w:val="Normal"/>
    <w:link w:val="Balk1Char"/>
    <w:uiPriority w:val="9"/>
    <w:qFormat/>
    <w:rsid w:val="003D0818"/>
    <w:pPr>
      <w:keepNext/>
      <w:keepLines/>
      <w:spacing w:before="240" w:line="360" w:lineRule="auto"/>
      <w:jc w:val="center"/>
      <w:outlineLvl w:val="0"/>
    </w:pPr>
    <w:rPr>
      <w:rFonts w:ascii="Arial Black" w:eastAsiaTheme="majorEastAsia" w:hAnsi="Arial Black" w:cstheme="majorBidi"/>
      <w:b/>
      <w:color w:val="002060"/>
      <w:sz w:val="32"/>
      <w:szCs w:val="32"/>
    </w:rPr>
  </w:style>
  <w:style w:type="paragraph" w:styleId="Balk2">
    <w:name w:val="heading 2"/>
    <w:basedOn w:val="Normal"/>
    <w:next w:val="Normal"/>
    <w:link w:val="Balk2Char"/>
    <w:uiPriority w:val="9"/>
    <w:unhideWhenUsed/>
    <w:qFormat/>
    <w:rsid w:val="00412A95"/>
    <w:pPr>
      <w:keepNext/>
      <w:keepLines/>
      <w:numPr>
        <w:numId w:val="1"/>
      </w:numPr>
      <w:spacing w:before="40"/>
      <w:outlineLvl w:val="1"/>
    </w:pPr>
    <w:rPr>
      <w:rFonts w:asciiTheme="majorHAnsi" w:eastAsiaTheme="majorEastAsia" w:hAnsiTheme="majorHAnsi" w:cstheme="majorBidi"/>
      <w:color w:val="001D3F" w:themeColor="accent1" w:themeShade="BF"/>
      <w:sz w:val="26"/>
      <w:szCs w:val="26"/>
    </w:rPr>
  </w:style>
  <w:style w:type="paragraph" w:styleId="Balk3">
    <w:name w:val="heading 3"/>
    <w:basedOn w:val="Normal"/>
    <w:link w:val="Balk3Char"/>
    <w:uiPriority w:val="9"/>
    <w:unhideWhenUsed/>
    <w:qFormat/>
    <w:rsid w:val="00212770"/>
    <w:pPr>
      <w:ind w:left="600"/>
      <w:outlineLvl w:val="2"/>
    </w:pPr>
    <w:rPr>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E574E4"/>
    <w:pPr>
      <w:tabs>
        <w:tab w:val="center" w:pos="4536"/>
        <w:tab w:val="right" w:pos="9072"/>
      </w:tabs>
    </w:pPr>
  </w:style>
  <w:style w:type="character" w:customStyle="1" w:styleId="stBilgiChar">
    <w:name w:val="Üst Bilgi Char"/>
    <w:basedOn w:val="VarsaylanParagrafYazTipi"/>
    <w:link w:val="stBilgi"/>
    <w:uiPriority w:val="99"/>
    <w:rsid w:val="00E574E4"/>
  </w:style>
  <w:style w:type="paragraph" w:styleId="AltBilgi">
    <w:name w:val="footer"/>
    <w:basedOn w:val="Normal"/>
    <w:link w:val="AltBilgiChar"/>
    <w:uiPriority w:val="99"/>
    <w:unhideWhenUsed/>
    <w:rsid w:val="00E574E4"/>
    <w:pPr>
      <w:tabs>
        <w:tab w:val="center" w:pos="4536"/>
        <w:tab w:val="right" w:pos="9072"/>
      </w:tabs>
    </w:pPr>
  </w:style>
  <w:style w:type="character" w:customStyle="1" w:styleId="AltBilgiChar">
    <w:name w:val="Alt Bilgi Char"/>
    <w:basedOn w:val="VarsaylanParagrafYazTipi"/>
    <w:link w:val="AltBilgi"/>
    <w:uiPriority w:val="99"/>
    <w:rsid w:val="00E574E4"/>
  </w:style>
  <w:style w:type="character" w:customStyle="1" w:styleId="Balk3Char">
    <w:name w:val="Başlık 3 Char"/>
    <w:basedOn w:val="VarsaylanParagrafYazTipi"/>
    <w:link w:val="Balk3"/>
    <w:uiPriority w:val="9"/>
    <w:rsid w:val="00212770"/>
    <w:rPr>
      <w:rFonts w:ascii="Times New Roman" w:eastAsia="Times New Roman" w:hAnsi="Times New Roman" w:cs="Times New Roman"/>
      <w:sz w:val="26"/>
      <w:szCs w:val="26"/>
    </w:rPr>
  </w:style>
  <w:style w:type="paragraph" w:styleId="GvdeMetni">
    <w:name w:val="Body Text"/>
    <w:basedOn w:val="Normal"/>
    <w:link w:val="GvdeMetniChar"/>
    <w:uiPriority w:val="1"/>
    <w:qFormat/>
    <w:rsid w:val="00212770"/>
  </w:style>
  <w:style w:type="character" w:customStyle="1" w:styleId="GvdeMetniChar">
    <w:name w:val="Gövde Metni Char"/>
    <w:basedOn w:val="VarsaylanParagrafYazTipi"/>
    <w:link w:val="GvdeMetni"/>
    <w:uiPriority w:val="1"/>
    <w:rsid w:val="00212770"/>
    <w:rPr>
      <w:rFonts w:ascii="Times New Roman" w:eastAsia="Times New Roman" w:hAnsi="Times New Roman" w:cs="Times New Roman"/>
    </w:rPr>
  </w:style>
  <w:style w:type="paragraph" w:styleId="KonuBal">
    <w:name w:val="Title"/>
    <w:basedOn w:val="Normal"/>
    <w:link w:val="KonuBalChar"/>
    <w:uiPriority w:val="10"/>
    <w:qFormat/>
    <w:rsid w:val="00212770"/>
    <w:pPr>
      <w:ind w:left="3867"/>
    </w:pPr>
    <w:rPr>
      <w:sz w:val="56"/>
      <w:szCs w:val="56"/>
    </w:rPr>
  </w:style>
  <w:style w:type="character" w:customStyle="1" w:styleId="KonuBalChar">
    <w:name w:val="Konu Başlığı Char"/>
    <w:basedOn w:val="VarsaylanParagrafYazTipi"/>
    <w:link w:val="KonuBal"/>
    <w:uiPriority w:val="10"/>
    <w:rsid w:val="00212770"/>
    <w:rPr>
      <w:rFonts w:ascii="Times New Roman" w:eastAsia="Times New Roman" w:hAnsi="Times New Roman" w:cs="Times New Roman"/>
      <w:sz w:val="56"/>
      <w:szCs w:val="56"/>
    </w:rPr>
  </w:style>
  <w:style w:type="character" w:customStyle="1" w:styleId="Balk1Char">
    <w:name w:val="Başlık 1 Char"/>
    <w:basedOn w:val="VarsaylanParagrafYazTipi"/>
    <w:link w:val="Balk1"/>
    <w:uiPriority w:val="9"/>
    <w:rsid w:val="003D0818"/>
    <w:rPr>
      <w:rFonts w:ascii="Arial Black" w:eastAsiaTheme="majorEastAsia" w:hAnsi="Arial Black" w:cstheme="majorBidi"/>
      <w:b/>
      <w:color w:val="002060"/>
      <w:sz w:val="32"/>
      <w:szCs w:val="32"/>
    </w:rPr>
  </w:style>
  <w:style w:type="paragraph" w:styleId="ListeParagraf">
    <w:name w:val="List Paragraph"/>
    <w:basedOn w:val="Normal"/>
    <w:uiPriority w:val="34"/>
    <w:qFormat/>
    <w:rsid w:val="000543D1"/>
    <w:pPr>
      <w:ind w:left="1752" w:hanging="361"/>
    </w:pPr>
    <w:rPr>
      <w:rFonts w:ascii="Microsoft Sans Serif" w:eastAsia="Microsoft Sans Serif" w:hAnsi="Microsoft Sans Serif" w:cs="Microsoft Sans Serif"/>
      <w:lang w:val="en-US"/>
    </w:rPr>
  </w:style>
  <w:style w:type="paragraph" w:styleId="ResimYazs">
    <w:name w:val="caption"/>
    <w:basedOn w:val="Normal"/>
    <w:next w:val="Normal"/>
    <w:uiPriority w:val="35"/>
    <w:unhideWhenUsed/>
    <w:qFormat/>
    <w:rsid w:val="002F127A"/>
    <w:pPr>
      <w:spacing w:after="200"/>
    </w:pPr>
    <w:rPr>
      <w:i/>
      <w:iCs/>
      <w:color w:val="455F51" w:themeColor="text2"/>
      <w:sz w:val="18"/>
      <w:szCs w:val="18"/>
    </w:rPr>
  </w:style>
  <w:style w:type="table" w:styleId="TabloKlavuzu">
    <w:name w:val="Table Grid"/>
    <w:basedOn w:val="NormalTablo"/>
    <w:uiPriority w:val="39"/>
    <w:rsid w:val="00F63F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925D05"/>
    <w:rPr>
      <w:color w:val="808080"/>
    </w:rPr>
  </w:style>
  <w:style w:type="paragraph" w:styleId="Dzeltme">
    <w:name w:val="Revision"/>
    <w:hidden/>
    <w:uiPriority w:val="99"/>
    <w:semiHidden/>
    <w:rsid w:val="00A6450B"/>
    <w:pPr>
      <w:spacing w:after="0" w:line="240" w:lineRule="auto"/>
    </w:pPr>
    <w:rPr>
      <w:rFonts w:ascii="Times New Roman" w:eastAsia="Times New Roman" w:hAnsi="Times New Roman" w:cs="Times New Roman"/>
    </w:rPr>
  </w:style>
  <w:style w:type="character" w:customStyle="1" w:styleId="Balk2Char">
    <w:name w:val="Başlık 2 Char"/>
    <w:basedOn w:val="VarsaylanParagrafYazTipi"/>
    <w:link w:val="Balk2"/>
    <w:uiPriority w:val="9"/>
    <w:rsid w:val="00412A95"/>
    <w:rPr>
      <w:rFonts w:asciiTheme="majorHAnsi" w:eastAsiaTheme="majorEastAsia" w:hAnsiTheme="majorHAnsi" w:cstheme="majorBidi"/>
      <w:color w:val="001D3F" w:themeColor="accent1" w:themeShade="BF"/>
      <w:sz w:val="26"/>
      <w:szCs w:val="26"/>
    </w:rPr>
  </w:style>
  <w:style w:type="character" w:styleId="Kpr">
    <w:name w:val="Hyperlink"/>
    <w:basedOn w:val="VarsaylanParagrafYazTipi"/>
    <w:uiPriority w:val="99"/>
    <w:unhideWhenUsed/>
    <w:rsid w:val="008D25AF"/>
    <w:rPr>
      <w:color w:val="6B9F25" w:themeColor="hyperlink"/>
      <w:u w:val="single"/>
    </w:rPr>
  </w:style>
  <w:style w:type="character" w:customStyle="1" w:styleId="zmlenmeyenBahsetme1">
    <w:name w:val="Çözümlenmeyen Bahsetme1"/>
    <w:basedOn w:val="VarsaylanParagrafYazTipi"/>
    <w:uiPriority w:val="99"/>
    <w:semiHidden/>
    <w:unhideWhenUsed/>
    <w:rsid w:val="008D25AF"/>
    <w:rPr>
      <w:color w:val="605E5C"/>
      <w:shd w:val="clear" w:color="auto" w:fill="E1DFDD"/>
    </w:rPr>
  </w:style>
  <w:style w:type="paragraph" w:styleId="T1">
    <w:name w:val="toc 1"/>
    <w:basedOn w:val="Normal"/>
    <w:next w:val="Normal"/>
    <w:autoRedefine/>
    <w:uiPriority w:val="39"/>
    <w:unhideWhenUsed/>
    <w:rsid w:val="00E743AD"/>
    <w:pPr>
      <w:spacing w:before="120" w:after="120"/>
    </w:pPr>
    <w:rPr>
      <w:rFonts w:asciiTheme="minorHAnsi" w:hAnsiTheme="minorHAnsi" w:cstheme="minorHAnsi"/>
      <w:b/>
      <w:bCs/>
      <w:caps/>
      <w:szCs w:val="20"/>
    </w:rPr>
  </w:style>
  <w:style w:type="paragraph" w:styleId="T2">
    <w:name w:val="toc 2"/>
    <w:basedOn w:val="Normal"/>
    <w:next w:val="Normal"/>
    <w:autoRedefine/>
    <w:uiPriority w:val="39"/>
    <w:unhideWhenUsed/>
    <w:rsid w:val="00E743AD"/>
    <w:pPr>
      <w:ind w:left="200"/>
    </w:pPr>
    <w:rPr>
      <w:rFonts w:asciiTheme="minorHAnsi" w:hAnsiTheme="minorHAnsi" w:cstheme="minorHAnsi"/>
      <w:smallCaps/>
      <w:szCs w:val="20"/>
    </w:rPr>
  </w:style>
  <w:style w:type="paragraph" w:styleId="T3">
    <w:name w:val="toc 3"/>
    <w:basedOn w:val="Normal"/>
    <w:next w:val="Normal"/>
    <w:autoRedefine/>
    <w:uiPriority w:val="39"/>
    <w:unhideWhenUsed/>
    <w:rsid w:val="00E743AD"/>
    <w:pPr>
      <w:ind w:left="400"/>
    </w:pPr>
    <w:rPr>
      <w:rFonts w:asciiTheme="minorHAnsi" w:hAnsiTheme="minorHAnsi" w:cstheme="minorHAnsi"/>
      <w:i/>
      <w:iCs/>
      <w:szCs w:val="20"/>
    </w:rPr>
  </w:style>
  <w:style w:type="paragraph" w:styleId="T4">
    <w:name w:val="toc 4"/>
    <w:basedOn w:val="Normal"/>
    <w:next w:val="Normal"/>
    <w:autoRedefine/>
    <w:uiPriority w:val="39"/>
    <w:unhideWhenUsed/>
    <w:rsid w:val="00E743AD"/>
    <w:pPr>
      <w:ind w:left="600"/>
    </w:pPr>
    <w:rPr>
      <w:rFonts w:asciiTheme="minorHAnsi" w:hAnsiTheme="minorHAnsi" w:cstheme="minorHAnsi"/>
      <w:sz w:val="18"/>
      <w:szCs w:val="18"/>
    </w:rPr>
  </w:style>
  <w:style w:type="paragraph" w:styleId="T5">
    <w:name w:val="toc 5"/>
    <w:basedOn w:val="Normal"/>
    <w:next w:val="Normal"/>
    <w:autoRedefine/>
    <w:uiPriority w:val="39"/>
    <w:unhideWhenUsed/>
    <w:rsid w:val="00E743AD"/>
    <w:pPr>
      <w:ind w:left="800"/>
    </w:pPr>
    <w:rPr>
      <w:rFonts w:asciiTheme="minorHAnsi" w:hAnsiTheme="minorHAnsi" w:cstheme="minorHAnsi"/>
      <w:sz w:val="18"/>
      <w:szCs w:val="18"/>
    </w:rPr>
  </w:style>
  <w:style w:type="paragraph" w:styleId="T6">
    <w:name w:val="toc 6"/>
    <w:basedOn w:val="Normal"/>
    <w:next w:val="Normal"/>
    <w:autoRedefine/>
    <w:uiPriority w:val="39"/>
    <w:unhideWhenUsed/>
    <w:rsid w:val="00E743AD"/>
    <w:pPr>
      <w:ind w:left="1000"/>
    </w:pPr>
    <w:rPr>
      <w:rFonts w:asciiTheme="minorHAnsi" w:hAnsiTheme="minorHAnsi" w:cstheme="minorHAnsi"/>
      <w:sz w:val="18"/>
      <w:szCs w:val="18"/>
    </w:rPr>
  </w:style>
  <w:style w:type="paragraph" w:styleId="T7">
    <w:name w:val="toc 7"/>
    <w:basedOn w:val="Normal"/>
    <w:next w:val="Normal"/>
    <w:autoRedefine/>
    <w:uiPriority w:val="39"/>
    <w:unhideWhenUsed/>
    <w:rsid w:val="00E743AD"/>
    <w:pPr>
      <w:ind w:left="1200"/>
    </w:pPr>
    <w:rPr>
      <w:rFonts w:asciiTheme="minorHAnsi" w:hAnsiTheme="minorHAnsi" w:cstheme="minorHAnsi"/>
      <w:sz w:val="18"/>
      <w:szCs w:val="18"/>
    </w:rPr>
  </w:style>
  <w:style w:type="paragraph" w:styleId="T8">
    <w:name w:val="toc 8"/>
    <w:basedOn w:val="Normal"/>
    <w:next w:val="Normal"/>
    <w:autoRedefine/>
    <w:uiPriority w:val="39"/>
    <w:unhideWhenUsed/>
    <w:rsid w:val="00E743AD"/>
    <w:pPr>
      <w:ind w:left="1400"/>
    </w:pPr>
    <w:rPr>
      <w:rFonts w:asciiTheme="minorHAnsi" w:hAnsiTheme="minorHAnsi" w:cstheme="minorHAnsi"/>
      <w:sz w:val="18"/>
      <w:szCs w:val="18"/>
    </w:rPr>
  </w:style>
  <w:style w:type="paragraph" w:styleId="T9">
    <w:name w:val="toc 9"/>
    <w:basedOn w:val="Normal"/>
    <w:next w:val="Normal"/>
    <w:autoRedefine/>
    <w:uiPriority w:val="39"/>
    <w:unhideWhenUsed/>
    <w:rsid w:val="00E743AD"/>
    <w:pPr>
      <w:ind w:left="1600"/>
    </w:pPr>
    <w:rPr>
      <w:rFonts w:asciiTheme="minorHAnsi" w:hAnsiTheme="minorHAnsi" w:cstheme="minorHAnsi"/>
      <w:sz w:val="18"/>
      <w:szCs w:val="18"/>
    </w:rPr>
  </w:style>
  <w:style w:type="paragraph" w:styleId="NormalWeb">
    <w:name w:val="Normal (Web)"/>
    <w:basedOn w:val="Normal"/>
    <w:uiPriority w:val="99"/>
    <w:unhideWhenUsed/>
    <w:rsid w:val="00A429A4"/>
    <w:pPr>
      <w:widowControl/>
      <w:autoSpaceDE/>
      <w:autoSpaceDN/>
      <w:spacing w:before="100" w:beforeAutospacing="1" w:after="100" w:afterAutospacing="1"/>
    </w:pPr>
    <w:rPr>
      <w:rFonts w:ascii="Times New Roman" w:hAnsi="Times New Roman"/>
      <w:sz w:val="24"/>
      <w:szCs w:val="24"/>
      <w:lang w:eastAsia="tr-TR"/>
    </w:rPr>
  </w:style>
  <w:style w:type="paragraph" w:styleId="AralkYok">
    <w:name w:val="No Spacing"/>
    <w:link w:val="AralkYokChar"/>
    <w:uiPriority w:val="1"/>
    <w:qFormat/>
    <w:rsid w:val="00D9301D"/>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D9301D"/>
    <w:rPr>
      <w:rFonts w:eastAsiaTheme="minorEastAsia"/>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80992">
      <w:bodyDiv w:val="1"/>
      <w:marLeft w:val="0"/>
      <w:marRight w:val="0"/>
      <w:marTop w:val="0"/>
      <w:marBottom w:val="0"/>
      <w:divBdr>
        <w:top w:val="none" w:sz="0" w:space="0" w:color="auto"/>
        <w:left w:val="none" w:sz="0" w:space="0" w:color="auto"/>
        <w:bottom w:val="none" w:sz="0" w:space="0" w:color="auto"/>
        <w:right w:val="none" w:sz="0" w:space="0" w:color="auto"/>
      </w:divBdr>
      <w:divsChild>
        <w:div w:id="1846285843">
          <w:marLeft w:val="0"/>
          <w:marRight w:val="0"/>
          <w:marTop w:val="2700"/>
          <w:marBottom w:val="0"/>
          <w:divBdr>
            <w:top w:val="none" w:sz="0" w:space="0" w:color="auto"/>
            <w:left w:val="none" w:sz="0" w:space="0" w:color="auto"/>
            <w:bottom w:val="none" w:sz="0" w:space="0" w:color="auto"/>
            <w:right w:val="none" w:sz="0" w:space="0" w:color="auto"/>
          </w:divBdr>
          <w:divsChild>
            <w:div w:id="1016154185">
              <w:marLeft w:val="0"/>
              <w:marRight w:val="0"/>
              <w:marTop w:val="0"/>
              <w:marBottom w:val="0"/>
              <w:divBdr>
                <w:top w:val="none" w:sz="0" w:space="0" w:color="auto"/>
                <w:left w:val="none" w:sz="0" w:space="0" w:color="auto"/>
                <w:bottom w:val="none" w:sz="0" w:space="0" w:color="auto"/>
                <w:right w:val="none" w:sz="0" w:space="0" w:color="auto"/>
              </w:divBdr>
              <w:divsChild>
                <w:div w:id="673383733">
                  <w:marLeft w:val="0"/>
                  <w:marRight w:val="0"/>
                  <w:marTop w:val="750"/>
                  <w:marBottom w:val="0"/>
                  <w:divBdr>
                    <w:top w:val="none" w:sz="0" w:space="0" w:color="auto"/>
                    <w:left w:val="none" w:sz="0" w:space="0" w:color="auto"/>
                    <w:bottom w:val="none" w:sz="0" w:space="0" w:color="auto"/>
                    <w:right w:val="none" w:sz="0" w:space="0" w:color="auto"/>
                  </w:divBdr>
                </w:div>
              </w:divsChild>
            </w:div>
            <w:div w:id="1592202231">
              <w:marLeft w:val="0"/>
              <w:marRight w:val="0"/>
              <w:marTop w:val="0"/>
              <w:marBottom w:val="0"/>
              <w:divBdr>
                <w:top w:val="none" w:sz="0" w:space="0" w:color="auto"/>
                <w:left w:val="none" w:sz="0" w:space="0" w:color="auto"/>
                <w:bottom w:val="none" w:sz="0" w:space="0" w:color="auto"/>
                <w:right w:val="none" w:sz="0" w:space="0" w:color="auto"/>
              </w:divBdr>
              <w:divsChild>
                <w:div w:id="1293443144">
                  <w:marLeft w:val="0"/>
                  <w:marRight w:val="0"/>
                  <w:marTop w:val="0"/>
                  <w:marBottom w:val="0"/>
                  <w:divBdr>
                    <w:top w:val="none" w:sz="0" w:space="0" w:color="auto"/>
                    <w:left w:val="none" w:sz="0" w:space="0" w:color="auto"/>
                    <w:bottom w:val="none" w:sz="0" w:space="0" w:color="auto"/>
                    <w:right w:val="none" w:sz="0" w:space="0" w:color="auto"/>
                  </w:divBdr>
                  <w:divsChild>
                    <w:div w:id="1536842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396764">
          <w:marLeft w:val="0"/>
          <w:marRight w:val="0"/>
          <w:marTop w:val="0"/>
          <w:marBottom w:val="0"/>
          <w:divBdr>
            <w:top w:val="none" w:sz="0" w:space="0" w:color="auto"/>
            <w:left w:val="none" w:sz="0" w:space="0" w:color="auto"/>
            <w:bottom w:val="none" w:sz="0" w:space="0" w:color="auto"/>
            <w:right w:val="none" w:sz="0" w:space="0" w:color="auto"/>
          </w:divBdr>
          <w:divsChild>
            <w:div w:id="1276134263">
              <w:marLeft w:val="0"/>
              <w:marRight w:val="0"/>
              <w:marTop w:val="0"/>
              <w:marBottom w:val="0"/>
              <w:divBdr>
                <w:top w:val="none" w:sz="0" w:space="0" w:color="auto"/>
                <w:left w:val="none" w:sz="0" w:space="0" w:color="auto"/>
                <w:bottom w:val="none" w:sz="0" w:space="0" w:color="auto"/>
                <w:right w:val="none" w:sz="0" w:space="0" w:color="auto"/>
              </w:divBdr>
              <w:divsChild>
                <w:div w:id="12928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066">
          <w:marLeft w:val="0"/>
          <w:marRight w:val="0"/>
          <w:marTop w:val="0"/>
          <w:marBottom w:val="0"/>
          <w:divBdr>
            <w:top w:val="none" w:sz="0" w:space="0" w:color="auto"/>
            <w:left w:val="none" w:sz="0" w:space="0" w:color="auto"/>
            <w:bottom w:val="none" w:sz="0" w:space="0" w:color="auto"/>
            <w:right w:val="none" w:sz="0" w:space="0" w:color="auto"/>
          </w:divBdr>
        </w:div>
        <w:div w:id="1846896476">
          <w:marLeft w:val="0"/>
          <w:marRight w:val="0"/>
          <w:marTop w:val="0"/>
          <w:marBottom w:val="0"/>
          <w:divBdr>
            <w:top w:val="none" w:sz="0" w:space="0" w:color="auto"/>
            <w:left w:val="none" w:sz="0" w:space="0" w:color="auto"/>
            <w:bottom w:val="none" w:sz="0" w:space="0" w:color="auto"/>
            <w:right w:val="none" w:sz="0" w:space="0" w:color="auto"/>
          </w:divBdr>
          <w:divsChild>
            <w:div w:id="1409886340">
              <w:marLeft w:val="0"/>
              <w:marRight w:val="0"/>
              <w:marTop w:val="0"/>
              <w:marBottom w:val="0"/>
              <w:divBdr>
                <w:top w:val="none" w:sz="0" w:space="0" w:color="auto"/>
                <w:left w:val="none" w:sz="0" w:space="0" w:color="auto"/>
                <w:bottom w:val="none" w:sz="0" w:space="0" w:color="auto"/>
                <w:right w:val="none" w:sz="0" w:space="0" w:color="auto"/>
              </w:divBdr>
              <w:divsChild>
                <w:div w:id="292949169">
                  <w:marLeft w:val="0"/>
                  <w:marRight w:val="0"/>
                  <w:marTop w:val="0"/>
                  <w:marBottom w:val="0"/>
                  <w:divBdr>
                    <w:top w:val="none" w:sz="0" w:space="0" w:color="auto"/>
                    <w:left w:val="none" w:sz="0" w:space="0" w:color="auto"/>
                    <w:bottom w:val="none" w:sz="0" w:space="0" w:color="auto"/>
                    <w:right w:val="none" w:sz="0" w:space="0" w:color="auto"/>
                  </w:divBdr>
                </w:div>
                <w:div w:id="186451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002193">
          <w:marLeft w:val="0"/>
          <w:marRight w:val="0"/>
          <w:marTop w:val="0"/>
          <w:marBottom w:val="0"/>
          <w:divBdr>
            <w:top w:val="none" w:sz="0" w:space="0" w:color="auto"/>
            <w:left w:val="none" w:sz="0" w:space="0" w:color="auto"/>
            <w:bottom w:val="none" w:sz="0" w:space="0" w:color="auto"/>
            <w:right w:val="none" w:sz="0" w:space="0" w:color="auto"/>
          </w:divBdr>
          <w:divsChild>
            <w:div w:id="433283622">
              <w:marLeft w:val="0"/>
              <w:marRight w:val="0"/>
              <w:marTop w:val="0"/>
              <w:marBottom w:val="0"/>
              <w:divBdr>
                <w:top w:val="none" w:sz="0" w:space="0" w:color="auto"/>
                <w:left w:val="none" w:sz="0" w:space="0" w:color="auto"/>
                <w:bottom w:val="none" w:sz="0" w:space="0" w:color="auto"/>
                <w:right w:val="none" w:sz="0" w:space="0" w:color="auto"/>
              </w:divBdr>
              <w:divsChild>
                <w:div w:id="1998026190">
                  <w:marLeft w:val="0"/>
                  <w:marRight w:val="0"/>
                  <w:marTop w:val="0"/>
                  <w:marBottom w:val="0"/>
                  <w:divBdr>
                    <w:top w:val="none" w:sz="0" w:space="0" w:color="auto"/>
                    <w:left w:val="none" w:sz="0" w:space="0" w:color="auto"/>
                    <w:bottom w:val="none" w:sz="0" w:space="0" w:color="auto"/>
                    <w:right w:val="none" w:sz="0" w:space="0" w:color="auto"/>
                  </w:divBdr>
                  <w:divsChild>
                    <w:div w:id="26273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0708">
              <w:marLeft w:val="0"/>
              <w:marRight w:val="0"/>
              <w:marTop w:val="0"/>
              <w:marBottom w:val="0"/>
              <w:divBdr>
                <w:top w:val="none" w:sz="0" w:space="0" w:color="auto"/>
                <w:left w:val="none" w:sz="0" w:space="0" w:color="auto"/>
                <w:bottom w:val="none" w:sz="0" w:space="0" w:color="auto"/>
                <w:right w:val="none" w:sz="0" w:space="0" w:color="auto"/>
              </w:divBdr>
              <w:divsChild>
                <w:div w:id="195431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12111">
          <w:marLeft w:val="0"/>
          <w:marRight w:val="0"/>
          <w:marTop w:val="0"/>
          <w:marBottom w:val="0"/>
          <w:divBdr>
            <w:top w:val="single" w:sz="12" w:space="0" w:color="000000"/>
            <w:left w:val="none" w:sz="0" w:space="31" w:color="auto"/>
            <w:bottom w:val="single" w:sz="12" w:space="0" w:color="000000"/>
            <w:right w:val="none" w:sz="0" w:space="31" w:color="auto"/>
          </w:divBdr>
        </w:div>
        <w:div w:id="1427992115">
          <w:marLeft w:val="0"/>
          <w:marRight w:val="0"/>
          <w:marTop w:val="0"/>
          <w:marBottom w:val="0"/>
          <w:divBdr>
            <w:top w:val="none" w:sz="0" w:space="0" w:color="auto"/>
            <w:left w:val="none" w:sz="0" w:space="0" w:color="auto"/>
            <w:bottom w:val="none" w:sz="0" w:space="0" w:color="auto"/>
            <w:right w:val="none" w:sz="0" w:space="0" w:color="auto"/>
          </w:divBdr>
          <w:divsChild>
            <w:div w:id="572617543">
              <w:marLeft w:val="0"/>
              <w:marRight w:val="0"/>
              <w:marTop w:val="0"/>
              <w:marBottom w:val="0"/>
              <w:divBdr>
                <w:top w:val="none" w:sz="0" w:space="0" w:color="auto"/>
                <w:left w:val="none" w:sz="0" w:space="0" w:color="auto"/>
                <w:bottom w:val="none" w:sz="0" w:space="0" w:color="auto"/>
                <w:right w:val="none" w:sz="0" w:space="0" w:color="auto"/>
              </w:divBdr>
            </w:div>
            <w:div w:id="1590653185">
              <w:marLeft w:val="0"/>
              <w:marRight w:val="0"/>
              <w:marTop w:val="0"/>
              <w:marBottom w:val="0"/>
              <w:divBdr>
                <w:top w:val="none" w:sz="0" w:space="0" w:color="auto"/>
                <w:left w:val="none" w:sz="0" w:space="0" w:color="auto"/>
                <w:bottom w:val="none" w:sz="0" w:space="0" w:color="auto"/>
                <w:right w:val="none" w:sz="0" w:space="0" w:color="auto"/>
              </w:divBdr>
            </w:div>
          </w:divsChild>
        </w:div>
        <w:div w:id="781073589">
          <w:marLeft w:val="0"/>
          <w:marRight w:val="0"/>
          <w:marTop w:val="0"/>
          <w:marBottom w:val="0"/>
          <w:divBdr>
            <w:top w:val="none" w:sz="0" w:space="0" w:color="auto"/>
            <w:left w:val="none" w:sz="0" w:space="0" w:color="auto"/>
            <w:bottom w:val="none" w:sz="0" w:space="0" w:color="auto"/>
            <w:right w:val="none" w:sz="0" w:space="0" w:color="auto"/>
          </w:divBdr>
          <w:divsChild>
            <w:div w:id="820922257">
              <w:marLeft w:val="1350"/>
              <w:marRight w:val="0"/>
              <w:marTop w:val="0"/>
              <w:marBottom w:val="0"/>
              <w:divBdr>
                <w:top w:val="none" w:sz="0" w:space="0" w:color="auto"/>
                <w:left w:val="none" w:sz="0" w:space="0" w:color="auto"/>
                <w:bottom w:val="none" w:sz="0" w:space="0" w:color="auto"/>
                <w:right w:val="none" w:sz="0" w:space="0" w:color="auto"/>
              </w:divBdr>
            </w:div>
          </w:divsChild>
        </w:div>
      </w:divsChild>
    </w:div>
    <w:div w:id="1123187598">
      <w:bodyDiv w:val="1"/>
      <w:marLeft w:val="0"/>
      <w:marRight w:val="0"/>
      <w:marTop w:val="0"/>
      <w:marBottom w:val="0"/>
      <w:divBdr>
        <w:top w:val="none" w:sz="0" w:space="0" w:color="auto"/>
        <w:left w:val="none" w:sz="0" w:space="0" w:color="auto"/>
        <w:bottom w:val="none" w:sz="0" w:space="0" w:color="auto"/>
        <w:right w:val="none" w:sz="0" w:space="0" w:color="auto"/>
      </w:divBdr>
    </w:div>
    <w:div w:id="1288273249">
      <w:bodyDiv w:val="1"/>
      <w:marLeft w:val="0"/>
      <w:marRight w:val="0"/>
      <w:marTop w:val="0"/>
      <w:marBottom w:val="0"/>
      <w:divBdr>
        <w:top w:val="none" w:sz="0" w:space="0" w:color="auto"/>
        <w:left w:val="none" w:sz="0" w:space="0" w:color="auto"/>
        <w:bottom w:val="none" w:sz="0" w:space="0" w:color="auto"/>
        <w:right w:val="none" w:sz="0" w:space="0" w:color="auto"/>
      </w:divBdr>
    </w:div>
    <w:div w:id="1356926331">
      <w:bodyDiv w:val="1"/>
      <w:marLeft w:val="0"/>
      <w:marRight w:val="0"/>
      <w:marTop w:val="0"/>
      <w:marBottom w:val="0"/>
      <w:divBdr>
        <w:top w:val="none" w:sz="0" w:space="0" w:color="auto"/>
        <w:left w:val="none" w:sz="0" w:space="0" w:color="auto"/>
        <w:bottom w:val="none" w:sz="0" w:space="0" w:color="auto"/>
        <w:right w:val="none" w:sz="0" w:space="0" w:color="auto"/>
      </w:divBdr>
    </w:div>
    <w:div w:id="1604263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woxxhotel.com" TargetMode="External"/><Relationship Id="rId18" Type="http://schemas.openxmlformats.org/officeDocument/2006/relationships/image" Target="media/image6.jp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info@woxxhotel.com" TargetMode="External"/><Relationship Id="rId20" Type="http://schemas.openxmlformats.org/officeDocument/2006/relationships/hyperlink" Target="mailto:info@woxxhote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eması">
  <a:themeElements>
    <a:clrScheme name="KAPADOKYA2">
      <a:dk1>
        <a:sysClr val="windowText" lastClr="000000"/>
      </a:dk1>
      <a:lt1>
        <a:sysClr val="window" lastClr="FFFFFF"/>
      </a:lt1>
      <a:dk2>
        <a:srgbClr val="455F51"/>
      </a:dk2>
      <a:lt2>
        <a:srgbClr val="E3DED1"/>
      </a:lt2>
      <a:accent1>
        <a:srgbClr val="002855"/>
      </a:accent1>
      <a:accent2>
        <a:srgbClr val="00A1AA"/>
      </a:accent2>
      <a:accent3>
        <a:srgbClr val="F2A900"/>
      </a:accent3>
      <a:accent4>
        <a:srgbClr val="93328E"/>
      </a:accent4>
      <a:accent5>
        <a:srgbClr val="0072CE"/>
      </a:accent5>
      <a:accent6>
        <a:srgbClr val="CB333B"/>
      </a:accent6>
      <a:hlink>
        <a:srgbClr val="6B9F25"/>
      </a:hlink>
      <a:folHlink>
        <a:srgbClr val="BA6906"/>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4a1a248-4053-47e6-8397-13c6e7cde006">
      <Terms xmlns="http://schemas.microsoft.com/office/infopath/2007/PartnerControls"/>
    </lcf76f155ced4ddcb4097134ff3c332f>
    <TaxCatchAll xmlns="e5b60b7a-2c25-49d6-8e61-503f784f7c6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592982A6DAE7E341A49101C04423176C" ma:contentTypeVersion="15" ma:contentTypeDescription="Yeni belge oluşturun." ma:contentTypeScope="" ma:versionID="248181a61d386c42ab2c5641da6c95a4">
  <xsd:schema xmlns:xsd="http://www.w3.org/2001/XMLSchema" xmlns:xs="http://www.w3.org/2001/XMLSchema" xmlns:p="http://schemas.microsoft.com/office/2006/metadata/properties" xmlns:ns2="b4a1a248-4053-47e6-8397-13c6e7cde006" xmlns:ns3="e5b60b7a-2c25-49d6-8e61-503f784f7c68" targetNamespace="http://schemas.microsoft.com/office/2006/metadata/properties" ma:root="true" ma:fieldsID="ef326cf455b0c15489048196cde9c85f" ns2:_="" ns3:_="">
    <xsd:import namespace="b4a1a248-4053-47e6-8397-13c6e7cde006"/>
    <xsd:import namespace="e5b60b7a-2c25-49d6-8e61-503f784f7c6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1a248-4053-47e6-8397-13c6e7cde0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Resim Etiketleri" ma:readOnly="false" ma:fieldId="{5cf76f15-5ced-4ddc-b409-7134ff3c332f}" ma:taxonomyMulti="true" ma:sspId="e4be6e6b-d515-43d8-b1a3-9e38364de387"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b60b7a-2c25-49d6-8e61-503f784f7c68" elementFormDefault="qualified">
    <xsd:import namespace="http://schemas.microsoft.com/office/2006/documentManagement/types"/>
    <xsd:import namespace="http://schemas.microsoft.com/office/infopath/2007/PartnerControls"/>
    <xsd:element name="SharedWithUsers" ma:index="10"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Ayrıntıları ile Paylaşıldı" ma:internalName="SharedWithDetails" ma:readOnly="true">
      <xsd:simpleType>
        <xsd:restriction base="dms:Note">
          <xsd:maxLength value="255"/>
        </xsd:restriction>
      </xsd:simpleType>
    </xsd:element>
    <xsd:element name="TaxCatchAll" ma:index="16" nillable="true" ma:displayName="Taxonomy Catch All Column" ma:hidden="true" ma:list="{473680b1-5482-4a14-8d41-90ba1c04069e}" ma:internalName="TaxCatchAll" ma:showField="CatchAllData" ma:web="e5b60b7a-2c25-49d6-8e61-503f784f7c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66F726-96B4-4ACA-9F8A-41F398471C31}">
  <ds:schemaRefs>
    <ds:schemaRef ds:uri="http://schemas.microsoft.com/office/2006/metadata/properties"/>
    <ds:schemaRef ds:uri="http://purl.org/dc/elements/1.1/"/>
    <ds:schemaRef ds:uri="http://schemas.microsoft.com/office/2006/documentManagement/types"/>
    <ds:schemaRef ds:uri="e5b60b7a-2c25-49d6-8e61-503f784f7c68"/>
    <ds:schemaRef ds:uri="http://purl.org/dc/terms/"/>
    <ds:schemaRef ds:uri="b4a1a248-4053-47e6-8397-13c6e7cde006"/>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029DD7D8-3C88-48B8-A891-C73B91F3A4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a1a248-4053-47e6-8397-13c6e7cde006"/>
    <ds:schemaRef ds:uri="e5b60b7a-2c25-49d6-8e61-503f784f7c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AC17B1C-A8B8-4FD7-B828-6C5C4AFDE5E2}">
  <ds:schemaRefs>
    <ds:schemaRef ds:uri="http://schemas.microsoft.com/sharepoint/v3/contenttype/forms"/>
  </ds:schemaRefs>
</ds:datastoreItem>
</file>

<file path=customXml/itemProps4.xml><?xml version="1.0" encoding="utf-8"?>
<ds:datastoreItem xmlns:ds="http://schemas.openxmlformats.org/officeDocument/2006/customXml" ds:itemID="{CEB9EF24-741E-4126-8373-D50D08255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33</Pages>
  <Words>7647</Words>
  <Characters>43590</Characters>
  <Application>Microsoft Office Word</Application>
  <DocSecurity>0</DocSecurity>
  <Lines>363</Lines>
  <Paragraphs>102</Paragraphs>
  <ScaleCrop>false</ScaleCrop>
  <HeadingPairs>
    <vt:vector size="2" baseType="variant">
      <vt:variant>
        <vt:lpstr>Konu Başlığı</vt:lpstr>
      </vt:variant>
      <vt:variant>
        <vt:i4>1</vt:i4>
      </vt:variant>
    </vt:vector>
  </HeadingPairs>
  <TitlesOfParts>
    <vt:vector size="1" baseType="lpstr">
      <vt:lpstr>woxx HOTEL sürdürülebilirlik raporu</vt:lpstr>
    </vt:vector>
  </TitlesOfParts>
  <Company/>
  <LinksUpToDate>false</LinksUpToDate>
  <CharactersWithSpaces>51135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woxx HOTEL sürdürülebilirlik raporu</dc:title>
  <dc:subject/>
  <dc:creator>Burcu TEZCAN</dc:creator>
  <cp:keywords/>
  <dc:description/>
  <cp:lastModifiedBy>Canan Yılmaz</cp:lastModifiedBy>
  <cp:revision>16</cp:revision>
  <cp:lastPrinted>2023-10-05T13:25:00Z</cp:lastPrinted>
  <dcterms:created xsi:type="dcterms:W3CDTF">2024-03-21T14:44:00Z</dcterms:created>
  <dcterms:modified xsi:type="dcterms:W3CDTF">2024-04-19T10:43:00Z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0x010100592982A6DAE7E341A49101C04423176C</vt:lpwstr>
  </property>
  <property fmtid="{D5CDD505-2E9C-101B-9397-08002B2CF9AE}" pid="3" name="MediaServiceImageTags">
    <vt:lpwstr/>
  </property>
</Properties>
</file>