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CB0A" w14:textId="1FC15561" w:rsidR="00212770" w:rsidRPr="006D7C41" w:rsidRDefault="00212770" w:rsidP="00B37E08">
      <w:pPr>
        <w:pStyle w:val="GvdeMetni"/>
        <w:jc w:val="center"/>
        <w:rPr>
          <w:rFonts w:asciiTheme="minorHAnsi" w:hAnsiTheme="minorHAnsi" w:cstheme="minorHAnsi"/>
          <w:sz w:val="24"/>
          <w:szCs w:val="24"/>
        </w:rPr>
      </w:pPr>
    </w:p>
    <w:p w14:paraId="6C32188E" w14:textId="62ABA0C2" w:rsidR="00BE0CF9" w:rsidRPr="006D7C41" w:rsidRDefault="008A73A9" w:rsidP="003D0818">
      <w:pPr>
        <w:pStyle w:val="Balk1"/>
        <w:rPr>
          <w:rFonts w:asciiTheme="minorHAnsi" w:hAnsiTheme="minorHAnsi" w:cstheme="minorHAnsi"/>
          <w:color w:val="FF0000"/>
          <w:sz w:val="24"/>
          <w:szCs w:val="24"/>
        </w:rPr>
      </w:pPr>
      <w:r w:rsidRPr="006D7C41">
        <w:rPr>
          <w:rFonts w:asciiTheme="minorHAnsi" w:hAnsiTheme="minorHAnsi" w:cstheme="minorHAnsi"/>
          <w:color w:val="FF0000"/>
          <w:sz w:val="24"/>
          <w:szCs w:val="24"/>
        </w:rPr>
        <w:t>İÇERİK</w:t>
      </w:r>
    </w:p>
    <w:p w14:paraId="58A75ED4" w14:textId="132C8CBA"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KAPSAM</w:t>
      </w:r>
    </w:p>
    <w:p w14:paraId="64E6ADF6" w14:textId="2F0AB031" w:rsidR="00276AC3"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YÖNETİM SİSTEMİ</w:t>
      </w:r>
    </w:p>
    <w:p w14:paraId="7FA5C0C9" w14:textId="2D264177"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YASAL UYUM</w:t>
      </w:r>
    </w:p>
    <w:p w14:paraId="594CAF7E" w14:textId="3C70339C"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PAYDAŞLAR VE İLETİŞİM</w:t>
      </w:r>
    </w:p>
    <w:p w14:paraId="7CAAF34B" w14:textId="28ED4705"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ERİŞİLEBİLİRLİK</w:t>
      </w:r>
    </w:p>
    <w:p w14:paraId="49944BC1" w14:textId="5699DFD7"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SATINALMA</w:t>
      </w:r>
    </w:p>
    <w:p w14:paraId="1C935FC1" w14:textId="4C92D878" w:rsidR="00882662" w:rsidRDefault="00882662"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 xml:space="preserve">ÇEVRE VE DOĞA KORUMA </w:t>
      </w:r>
      <w:r w:rsidR="00883B2A" w:rsidRPr="006D7C41">
        <w:rPr>
          <w:rFonts w:asciiTheme="minorHAnsi" w:hAnsiTheme="minorHAnsi" w:cstheme="minorHAnsi"/>
          <w:sz w:val="24"/>
          <w:szCs w:val="24"/>
        </w:rPr>
        <w:t xml:space="preserve"> </w:t>
      </w:r>
      <w:r w:rsidR="00883B2A" w:rsidRPr="006D7C41">
        <w:rPr>
          <w:rFonts w:asciiTheme="minorHAnsi" w:hAnsiTheme="minorHAnsi" w:cstheme="minorHAnsi"/>
          <w:sz w:val="24"/>
          <w:szCs w:val="24"/>
        </w:rPr>
        <w:tab/>
      </w:r>
    </w:p>
    <w:p w14:paraId="2CAAA4B6" w14:textId="0344B2A0" w:rsidR="00E12A27" w:rsidRPr="006D7C41" w:rsidRDefault="00496EB2"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E12A27" w:rsidRPr="006D7C41">
        <w:rPr>
          <w:rFonts w:asciiTheme="minorHAnsi" w:hAnsiTheme="minorHAnsi" w:cstheme="minorHAnsi"/>
          <w:sz w:val="24"/>
          <w:szCs w:val="24"/>
        </w:rPr>
        <w:t xml:space="preserve">ENERJİ </w:t>
      </w:r>
      <w:r>
        <w:rPr>
          <w:rFonts w:asciiTheme="minorHAnsi" w:hAnsiTheme="minorHAnsi" w:cstheme="minorHAnsi"/>
          <w:sz w:val="24"/>
          <w:szCs w:val="24"/>
        </w:rPr>
        <w:t>YÖNETİMİ</w:t>
      </w:r>
    </w:p>
    <w:p w14:paraId="2791D575" w14:textId="62F0A576" w:rsidR="00E12A27" w:rsidRPr="006D7C41" w:rsidRDefault="00883B2A" w:rsidP="00E12A27">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SU YONETİMİ VE ATIK SU</w:t>
      </w:r>
    </w:p>
    <w:p w14:paraId="60437124" w14:textId="649F0CCF" w:rsidR="00883B2A" w:rsidRDefault="00883B2A" w:rsidP="00883B2A">
      <w:pPr>
        <w:pStyle w:val="ListeParagraf"/>
        <w:widowControl/>
        <w:numPr>
          <w:ilvl w:val="0"/>
          <w:numId w:val="22"/>
        </w:numPr>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t xml:space="preserve"> </w:t>
      </w:r>
      <w:r w:rsidRPr="006D7C41">
        <w:rPr>
          <w:rFonts w:asciiTheme="minorHAnsi" w:hAnsiTheme="minorHAnsi" w:cstheme="minorHAnsi"/>
          <w:sz w:val="24"/>
          <w:szCs w:val="24"/>
        </w:rPr>
        <w:tab/>
      </w:r>
      <w:r w:rsidR="00E12A27" w:rsidRPr="006D7C41">
        <w:rPr>
          <w:rFonts w:asciiTheme="minorHAnsi" w:hAnsiTheme="minorHAnsi" w:cstheme="minorHAnsi"/>
          <w:sz w:val="24"/>
          <w:szCs w:val="24"/>
        </w:rPr>
        <w:t>GID ATIĞI VE KATI ATIK</w:t>
      </w:r>
    </w:p>
    <w:p w14:paraId="019AE84F" w14:textId="0F85744F" w:rsidR="00496EB2" w:rsidRPr="006D7C41" w:rsidRDefault="00496EB2" w:rsidP="00883B2A">
      <w:pPr>
        <w:pStyle w:val="ListeParagraf"/>
        <w:widowControl/>
        <w:numPr>
          <w:ilvl w:val="0"/>
          <w:numId w:val="22"/>
        </w:numPr>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SÜRDÜRÜLEBİLİRLİK KAPSAMINDA GERÇEKLEŞMESİ PLANLANAN ÇALIŞMALAR</w:t>
      </w:r>
    </w:p>
    <w:p w14:paraId="0466AFBD" w14:textId="6D5AE787" w:rsidR="00E12A27" w:rsidRPr="006D7C41" w:rsidRDefault="008B23EC" w:rsidP="008B23EC">
      <w:pPr>
        <w:pStyle w:val="ListeParagraf"/>
        <w:widowControl/>
        <w:numPr>
          <w:ilvl w:val="0"/>
          <w:numId w:val="22"/>
        </w:numPr>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 xml:space="preserve">SÜRDÜRÜLEBİLİR YÖNETİM SİSTEMİ </w:t>
      </w:r>
      <w:r w:rsidR="00E12A27" w:rsidRPr="006D7C41">
        <w:rPr>
          <w:rFonts w:asciiTheme="minorHAnsi" w:hAnsiTheme="minorHAnsi" w:cstheme="minorHAnsi"/>
          <w:sz w:val="24"/>
          <w:szCs w:val="24"/>
        </w:rPr>
        <w:t>POLİTİKALAR</w:t>
      </w:r>
    </w:p>
    <w:p w14:paraId="73AE99A3"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64E39797"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21E5F8BE"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0632F26C"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46945706"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4F6275F5"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2634E90A"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765D8229"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3F5B0EA8" w14:textId="77777777" w:rsidR="00E12A27"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17082FC8" w14:textId="77777777" w:rsidR="008B23EC" w:rsidRDefault="008B23EC"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037347E9" w14:textId="77777777" w:rsidR="008B23EC" w:rsidRPr="006D7C41" w:rsidRDefault="008B23EC"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05FE70F7"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79FAF6FA"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2B1C8B83" w14:textId="77777777" w:rsidR="00E12A27" w:rsidRPr="006D7C41" w:rsidRDefault="00E12A27" w:rsidP="00E12A27">
      <w:pPr>
        <w:pStyle w:val="ListeParagraf"/>
        <w:widowControl/>
        <w:autoSpaceDE/>
        <w:autoSpaceDN/>
        <w:spacing w:after="160" w:line="259" w:lineRule="auto"/>
        <w:ind w:left="720" w:firstLine="0"/>
        <w:rPr>
          <w:rFonts w:asciiTheme="minorHAnsi" w:hAnsiTheme="minorHAnsi" w:cstheme="minorHAnsi"/>
          <w:sz w:val="24"/>
          <w:szCs w:val="24"/>
        </w:rPr>
      </w:pPr>
    </w:p>
    <w:p w14:paraId="3F52940C" w14:textId="0BAF176E" w:rsidR="00731337" w:rsidRPr="006D7C41" w:rsidRDefault="009A5708" w:rsidP="00690FE5">
      <w:pPr>
        <w:pStyle w:val="ListeParagraf"/>
        <w:numPr>
          <w:ilvl w:val="0"/>
          <w:numId w:val="19"/>
        </w:numPr>
        <w:jc w:val="both"/>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KAPSAM</w:t>
      </w:r>
    </w:p>
    <w:p w14:paraId="612C4835" w14:textId="77777777" w:rsidR="009A5708" w:rsidRPr="006D7C41" w:rsidRDefault="009A5708" w:rsidP="00731337">
      <w:pPr>
        <w:jc w:val="both"/>
        <w:rPr>
          <w:rFonts w:asciiTheme="minorHAnsi" w:hAnsiTheme="minorHAnsi" w:cstheme="minorHAnsi"/>
          <w:b/>
          <w:bCs/>
          <w:color w:val="FF0000"/>
          <w:sz w:val="24"/>
          <w:szCs w:val="24"/>
        </w:rPr>
      </w:pPr>
    </w:p>
    <w:p w14:paraId="11F3F383" w14:textId="77777777" w:rsidR="009A5708" w:rsidRPr="006D7C41" w:rsidRDefault="009A5708" w:rsidP="009A5708">
      <w:pPr>
        <w:jc w:val="both"/>
        <w:rPr>
          <w:rFonts w:asciiTheme="minorHAnsi" w:hAnsiTheme="minorHAnsi" w:cstheme="minorHAnsi"/>
          <w:sz w:val="24"/>
          <w:szCs w:val="24"/>
        </w:rPr>
      </w:pPr>
      <w:r w:rsidRPr="006D7C41">
        <w:rPr>
          <w:rFonts w:asciiTheme="minorHAnsi" w:hAnsiTheme="minorHAnsi" w:cstheme="minorHAnsi"/>
          <w:sz w:val="24"/>
          <w:szCs w:val="24"/>
        </w:rPr>
        <w:t>Bu belge, otelimizin tüm yönetim süreçlerini kapsayacak şekilde uyarlanabilen ve geliştirilebilen bir Sürdürülebilirlik Yönetim Sistemi (SYS)'</w:t>
      </w:r>
      <w:proofErr w:type="spellStart"/>
      <w:r w:rsidRPr="006D7C41">
        <w:rPr>
          <w:rFonts w:asciiTheme="minorHAnsi" w:hAnsiTheme="minorHAnsi" w:cstheme="minorHAnsi"/>
          <w:sz w:val="24"/>
          <w:szCs w:val="24"/>
        </w:rPr>
        <w:t>nin</w:t>
      </w:r>
      <w:proofErr w:type="spellEnd"/>
      <w:r w:rsidRPr="006D7C41">
        <w:rPr>
          <w:rFonts w:asciiTheme="minorHAnsi" w:hAnsiTheme="minorHAnsi" w:cstheme="minorHAnsi"/>
          <w:sz w:val="24"/>
          <w:szCs w:val="24"/>
        </w:rPr>
        <w:t xml:space="preserve"> temel çerçevesini oluşturmakla beraber kuruluşumuzun politikalarını ve uygulamaları ortaya koymaktadır.</w:t>
      </w:r>
    </w:p>
    <w:p w14:paraId="66E6E155" w14:textId="2F756CDF" w:rsidR="009A5708" w:rsidRPr="006D7C41" w:rsidRDefault="009A5708" w:rsidP="009A5708">
      <w:pPr>
        <w:jc w:val="both"/>
        <w:rPr>
          <w:rFonts w:asciiTheme="minorHAnsi" w:hAnsiTheme="minorHAnsi" w:cstheme="minorHAnsi"/>
          <w:sz w:val="24"/>
          <w:szCs w:val="24"/>
        </w:rPr>
      </w:pPr>
      <w:r w:rsidRPr="006D7C41">
        <w:rPr>
          <w:rFonts w:asciiTheme="minorHAnsi" w:hAnsiTheme="minorHAnsi" w:cstheme="minorHAnsi"/>
          <w:sz w:val="24"/>
          <w:szCs w:val="24"/>
        </w:rPr>
        <w:t>Bu belge, otelin tüm paydaşları, misafirleri ve personeline yönelik hazırlanmıştır. Sistemimiz otelimizin büyüklüğüne ve kapsamına uygun olacak şekilde sürekli geliştirilmektedir.</w:t>
      </w:r>
    </w:p>
    <w:p w14:paraId="294CAB35" w14:textId="77777777" w:rsidR="009A5708" w:rsidRPr="006D7C41" w:rsidRDefault="009A5708" w:rsidP="00731337">
      <w:pPr>
        <w:jc w:val="both"/>
        <w:rPr>
          <w:rFonts w:asciiTheme="minorHAnsi" w:hAnsiTheme="minorHAnsi" w:cstheme="minorHAnsi"/>
          <w:sz w:val="24"/>
          <w:szCs w:val="24"/>
        </w:rPr>
      </w:pPr>
    </w:p>
    <w:p w14:paraId="5D2AE918" w14:textId="77777777" w:rsidR="009A5708" w:rsidRPr="006D7C41" w:rsidRDefault="009A5708" w:rsidP="00731337">
      <w:pPr>
        <w:jc w:val="both"/>
        <w:rPr>
          <w:rFonts w:asciiTheme="minorHAnsi" w:hAnsiTheme="minorHAnsi" w:cstheme="minorHAnsi"/>
          <w:sz w:val="24"/>
          <w:szCs w:val="24"/>
        </w:rPr>
      </w:pPr>
    </w:p>
    <w:p w14:paraId="10EAEA84" w14:textId="77777777" w:rsidR="009A5708" w:rsidRPr="006D7C41" w:rsidRDefault="009A5708" w:rsidP="00731337">
      <w:pPr>
        <w:jc w:val="both"/>
        <w:rPr>
          <w:rFonts w:asciiTheme="minorHAnsi" w:hAnsiTheme="minorHAnsi" w:cstheme="minorHAnsi"/>
          <w:sz w:val="24"/>
          <w:szCs w:val="24"/>
        </w:rPr>
      </w:pPr>
    </w:p>
    <w:p w14:paraId="1587F4D3" w14:textId="77777777" w:rsidR="009A5708" w:rsidRPr="006D7C41" w:rsidRDefault="009A5708" w:rsidP="00731337">
      <w:pPr>
        <w:jc w:val="both"/>
        <w:rPr>
          <w:rFonts w:asciiTheme="minorHAnsi" w:hAnsiTheme="minorHAnsi" w:cstheme="minorHAnsi"/>
          <w:sz w:val="24"/>
          <w:szCs w:val="24"/>
        </w:rPr>
      </w:pPr>
    </w:p>
    <w:p w14:paraId="64030196" w14:textId="77777777" w:rsidR="009A5708" w:rsidRPr="006D7C41" w:rsidRDefault="009A5708" w:rsidP="00731337">
      <w:pPr>
        <w:jc w:val="both"/>
        <w:rPr>
          <w:rFonts w:asciiTheme="minorHAnsi" w:hAnsiTheme="minorHAnsi" w:cstheme="minorHAnsi"/>
          <w:sz w:val="24"/>
          <w:szCs w:val="24"/>
        </w:rPr>
      </w:pPr>
    </w:p>
    <w:p w14:paraId="347F8488" w14:textId="77777777" w:rsidR="009A5708" w:rsidRPr="006D7C41" w:rsidRDefault="009A5708" w:rsidP="00731337">
      <w:pPr>
        <w:jc w:val="both"/>
        <w:rPr>
          <w:rFonts w:asciiTheme="minorHAnsi" w:hAnsiTheme="minorHAnsi" w:cstheme="minorHAnsi"/>
          <w:sz w:val="24"/>
          <w:szCs w:val="24"/>
        </w:rPr>
      </w:pPr>
    </w:p>
    <w:p w14:paraId="3CB9DE5A" w14:textId="77777777" w:rsidR="009A5708" w:rsidRPr="006D7C41" w:rsidRDefault="009A5708" w:rsidP="00731337">
      <w:pPr>
        <w:jc w:val="both"/>
        <w:rPr>
          <w:rFonts w:asciiTheme="minorHAnsi" w:hAnsiTheme="minorHAnsi" w:cstheme="minorHAnsi"/>
          <w:sz w:val="24"/>
          <w:szCs w:val="24"/>
        </w:rPr>
      </w:pPr>
    </w:p>
    <w:p w14:paraId="66FB120A" w14:textId="77777777" w:rsidR="009A5708" w:rsidRPr="006D7C41" w:rsidRDefault="009A5708" w:rsidP="00731337">
      <w:pPr>
        <w:jc w:val="both"/>
        <w:rPr>
          <w:rFonts w:asciiTheme="minorHAnsi" w:hAnsiTheme="minorHAnsi" w:cstheme="minorHAnsi"/>
          <w:sz w:val="24"/>
          <w:szCs w:val="24"/>
        </w:rPr>
      </w:pPr>
    </w:p>
    <w:p w14:paraId="3AFE30B1" w14:textId="77777777" w:rsidR="009A5708" w:rsidRPr="006D7C41" w:rsidRDefault="009A5708" w:rsidP="00731337">
      <w:pPr>
        <w:jc w:val="both"/>
        <w:rPr>
          <w:rFonts w:asciiTheme="minorHAnsi" w:hAnsiTheme="minorHAnsi" w:cstheme="minorHAnsi"/>
          <w:sz w:val="24"/>
          <w:szCs w:val="24"/>
        </w:rPr>
      </w:pPr>
    </w:p>
    <w:p w14:paraId="1ADA8FCE" w14:textId="77777777" w:rsidR="009A5708" w:rsidRPr="006D7C41" w:rsidRDefault="009A5708" w:rsidP="00731337">
      <w:pPr>
        <w:jc w:val="both"/>
        <w:rPr>
          <w:rFonts w:asciiTheme="minorHAnsi" w:hAnsiTheme="minorHAnsi" w:cstheme="minorHAnsi"/>
          <w:sz w:val="24"/>
          <w:szCs w:val="24"/>
        </w:rPr>
      </w:pPr>
    </w:p>
    <w:p w14:paraId="16B17E1D" w14:textId="77777777" w:rsidR="009A5708" w:rsidRPr="006D7C41" w:rsidRDefault="009A5708" w:rsidP="00731337">
      <w:pPr>
        <w:jc w:val="both"/>
        <w:rPr>
          <w:rFonts w:asciiTheme="minorHAnsi" w:hAnsiTheme="minorHAnsi" w:cstheme="minorHAnsi"/>
          <w:sz w:val="24"/>
          <w:szCs w:val="24"/>
        </w:rPr>
      </w:pPr>
    </w:p>
    <w:p w14:paraId="55BECAE2" w14:textId="77777777" w:rsidR="009A5708" w:rsidRPr="006D7C41" w:rsidRDefault="009A5708" w:rsidP="00731337">
      <w:pPr>
        <w:jc w:val="both"/>
        <w:rPr>
          <w:rFonts w:asciiTheme="minorHAnsi" w:hAnsiTheme="minorHAnsi" w:cstheme="minorHAnsi"/>
          <w:sz w:val="24"/>
          <w:szCs w:val="24"/>
        </w:rPr>
      </w:pPr>
    </w:p>
    <w:p w14:paraId="4CE913BE" w14:textId="77777777" w:rsidR="009A5708" w:rsidRPr="006D7C41" w:rsidRDefault="009A5708" w:rsidP="00731337">
      <w:pPr>
        <w:jc w:val="both"/>
        <w:rPr>
          <w:rFonts w:asciiTheme="minorHAnsi" w:hAnsiTheme="minorHAnsi" w:cstheme="minorHAnsi"/>
          <w:sz w:val="24"/>
          <w:szCs w:val="24"/>
        </w:rPr>
      </w:pPr>
    </w:p>
    <w:p w14:paraId="3DB16CFA" w14:textId="77777777" w:rsidR="009A5708" w:rsidRPr="006D7C41" w:rsidRDefault="009A5708" w:rsidP="00731337">
      <w:pPr>
        <w:jc w:val="both"/>
        <w:rPr>
          <w:rFonts w:asciiTheme="minorHAnsi" w:hAnsiTheme="minorHAnsi" w:cstheme="minorHAnsi"/>
          <w:sz w:val="24"/>
          <w:szCs w:val="24"/>
        </w:rPr>
      </w:pPr>
    </w:p>
    <w:p w14:paraId="73519858" w14:textId="77777777" w:rsidR="009A5708" w:rsidRPr="006D7C41" w:rsidRDefault="009A5708" w:rsidP="00731337">
      <w:pPr>
        <w:jc w:val="both"/>
        <w:rPr>
          <w:rFonts w:asciiTheme="minorHAnsi" w:hAnsiTheme="minorHAnsi" w:cstheme="minorHAnsi"/>
          <w:sz w:val="24"/>
          <w:szCs w:val="24"/>
        </w:rPr>
      </w:pPr>
    </w:p>
    <w:p w14:paraId="031C9E7B" w14:textId="77777777" w:rsidR="009A5708" w:rsidRPr="006D7C41" w:rsidRDefault="009A5708" w:rsidP="00731337">
      <w:pPr>
        <w:jc w:val="both"/>
        <w:rPr>
          <w:rFonts w:asciiTheme="minorHAnsi" w:hAnsiTheme="minorHAnsi" w:cstheme="minorHAnsi"/>
          <w:sz w:val="24"/>
          <w:szCs w:val="24"/>
        </w:rPr>
      </w:pPr>
    </w:p>
    <w:p w14:paraId="0A7DA833" w14:textId="77777777" w:rsidR="009A5708" w:rsidRPr="006D7C41" w:rsidRDefault="009A5708" w:rsidP="00731337">
      <w:pPr>
        <w:jc w:val="both"/>
        <w:rPr>
          <w:rFonts w:asciiTheme="minorHAnsi" w:hAnsiTheme="minorHAnsi" w:cstheme="minorHAnsi"/>
          <w:sz w:val="24"/>
          <w:szCs w:val="24"/>
        </w:rPr>
      </w:pPr>
    </w:p>
    <w:p w14:paraId="503797C7" w14:textId="77777777" w:rsidR="009A5708" w:rsidRPr="006D7C41" w:rsidRDefault="009A5708" w:rsidP="00731337">
      <w:pPr>
        <w:jc w:val="both"/>
        <w:rPr>
          <w:rFonts w:asciiTheme="minorHAnsi" w:hAnsiTheme="minorHAnsi" w:cstheme="minorHAnsi"/>
          <w:sz w:val="24"/>
          <w:szCs w:val="24"/>
        </w:rPr>
      </w:pPr>
    </w:p>
    <w:p w14:paraId="7CED8406" w14:textId="77777777" w:rsidR="009A5708" w:rsidRPr="006D7C41" w:rsidRDefault="009A5708" w:rsidP="00731337">
      <w:pPr>
        <w:jc w:val="both"/>
        <w:rPr>
          <w:rFonts w:asciiTheme="minorHAnsi" w:hAnsiTheme="minorHAnsi" w:cstheme="minorHAnsi"/>
          <w:sz w:val="24"/>
          <w:szCs w:val="24"/>
        </w:rPr>
      </w:pPr>
    </w:p>
    <w:p w14:paraId="5F5474D7" w14:textId="77777777" w:rsidR="003260A8" w:rsidRPr="006D7C41" w:rsidRDefault="003260A8" w:rsidP="00731337">
      <w:pPr>
        <w:jc w:val="both"/>
        <w:rPr>
          <w:rFonts w:asciiTheme="minorHAnsi" w:hAnsiTheme="minorHAnsi" w:cstheme="minorHAnsi"/>
          <w:sz w:val="24"/>
          <w:szCs w:val="24"/>
        </w:rPr>
      </w:pPr>
    </w:p>
    <w:p w14:paraId="6BFD8015" w14:textId="77777777" w:rsidR="003260A8" w:rsidRPr="006D7C41" w:rsidRDefault="003260A8" w:rsidP="00731337">
      <w:pPr>
        <w:jc w:val="both"/>
        <w:rPr>
          <w:rFonts w:asciiTheme="minorHAnsi" w:hAnsiTheme="minorHAnsi" w:cstheme="minorHAnsi"/>
          <w:sz w:val="24"/>
          <w:szCs w:val="24"/>
        </w:rPr>
      </w:pPr>
    </w:p>
    <w:p w14:paraId="4306DCAF" w14:textId="77777777" w:rsidR="003260A8" w:rsidRPr="006D7C41" w:rsidRDefault="003260A8" w:rsidP="00731337">
      <w:pPr>
        <w:jc w:val="both"/>
        <w:rPr>
          <w:rFonts w:asciiTheme="minorHAnsi" w:hAnsiTheme="minorHAnsi" w:cstheme="minorHAnsi"/>
          <w:sz w:val="24"/>
          <w:szCs w:val="24"/>
        </w:rPr>
      </w:pPr>
    </w:p>
    <w:p w14:paraId="19096187" w14:textId="77777777" w:rsidR="003260A8" w:rsidRPr="006D7C41" w:rsidRDefault="003260A8" w:rsidP="00731337">
      <w:pPr>
        <w:jc w:val="both"/>
        <w:rPr>
          <w:rFonts w:asciiTheme="minorHAnsi" w:hAnsiTheme="minorHAnsi" w:cstheme="minorHAnsi"/>
          <w:sz w:val="24"/>
          <w:szCs w:val="24"/>
        </w:rPr>
      </w:pPr>
    </w:p>
    <w:p w14:paraId="50C3B831" w14:textId="77777777" w:rsidR="003260A8" w:rsidRPr="006D7C41" w:rsidRDefault="003260A8" w:rsidP="00731337">
      <w:pPr>
        <w:jc w:val="both"/>
        <w:rPr>
          <w:rFonts w:asciiTheme="minorHAnsi" w:hAnsiTheme="minorHAnsi" w:cstheme="minorHAnsi"/>
          <w:sz w:val="24"/>
          <w:szCs w:val="24"/>
        </w:rPr>
      </w:pPr>
    </w:p>
    <w:p w14:paraId="44752079" w14:textId="77777777" w:rsidR="008A73A9" w:rsidRPr="006D7C41" w:rsidRDefault="008A73A9" w:rsidP="00731337">
      <w:pPr>
        <w:jc w:val="both"/>
        <w:rPr>
          <w:rFonts w:asciiTheme="minorHAnsi" w:hAnsiTheme="minorHAnsi" w:cstheme="minorHAnsi"/>
          <w:sz w:val="24"/>
          <w:szCs w:val="24"/>
        </w:rPr>
      </w:pPr>
    </w:p>
    <w:p w14:paraId="24FA4D2A" w14:textId="77777777" w:rsidR="008A73A9" w:rsidRPr="006D7C41" w:rsidRDefault="008A73A9" w:rsidP="00731337">
      <w:pPr>
        <w:jc w:val="both"/>
        <w:rPr>
          <w:rFonts w:asciiTheme="minorHAnsi" w:hAnsiTheme="minorHAnsi" w:cstheme="minorHAnsi"/>
          <w:sz w:val="24"/>
          <w:szCs w:val="24"/>
        </w:rPr>
      </w:pPr>
    </w:p>
    <w:p w14:paraId="0E52BD39" w14:textId="77777777" w:rsidR="008A73A9" w:rsidRPr="006D7C41" w:rsidRDefault="008A73A9" w:rsidP="00731337">
      <w:pPr>
        <w:jc w:val="both"/>
        <w:rPr>
          <w:rFonts w:asciiTheme="minorHAnsi" w:hAnsiTheme="minorHAnsi" w:cstheme="minorHAnsi"/>
          <w:sz w:val="24"/>
          <w:szCs w:val="24"/>
        </w:rPr>
      </w:pPr>
    </w:p>
    <w:p w14:paraId="728FAFF3" w14:textId="77777777" w:rsidR="008A73A9" w:rsidRPr="006D7C41" w:rsidRDefault="008A73A9" w:rsidP="00731337">
      <w:pPr>
        <w:jc w:val="both"/>
        <w:rPr>
          <w:rFonts w:asciiTheme="minorHAnsi" w:hAnsiTheme="minorHAnsi" w:cstheme="minorHAnsi"/>
          <w:sz w:val="24"/>
          <w:szCs w:val="24"/>
        </w:rPr>
      </w:pPr>
    </w:p>
    <w:p w14:paraId="655A1CE6" w14:textId="77777777" w:rsidR="008A73A9" w:rsidRPr="006D7C41" w:rsidRDefault="008A73A9" w:rsidP="00731337">
      <w:pPr>
        <w:jc w:val="both"/>
        <w:rPr>
          <w:rFonts w:asciiTheme="minorHAnsi" w:hAnsiTheme="minorHAnsi" w:cstheme="minorHAnsi"/>
          <w:sz w:val="24"/>
          <w:szCs w:val="24"/>
        </w:rPr>
      </w:pPr>
    </w:p>
    <w:p w14:paraId="050E0032" w14:textId="77777777" w:rsidR="008A73A9" w:rsidRPr="006D7C41" w:rsidRDefault="008A73A9" w:rsidP="00731337">
      <w:pPr>
        <w:jc w:val="both"/>
        <w:rPr>
          <w:rFonts w:asciiTheme="minorHAnsi" w:hAnsiTheme="minorHAnsi" w:cstheme="minorHAnsi"/>
          <w:sz w:val="24"/>
          <w:szCs w:val="24"/>
        </w:rPr>
      </w:pPr>
    </w:p>
    <w:p w14:paraId="6917D78F" w14:textId="77777777" w:rsidR="009A5708" w:rsidRPr="006D7C41" w:rsidRDefault="009A5708" w:rsidP="00731337">
      <w:pPr>
        <w:jc w:val="both"/>
        <w:rPr>
          <w:rFonts w:asciiTheme="minorHAnsi" w:hAnsiTheme="minorHAnsi" w:cstheme="minorHAnsi"/>
          <w:sz w:val="24"/>
          <w:szCs w:val="24"/>
        </w:rPr>
      </w:pPr>
    </w:p>
    <w:p w14:paraId="0C021892" w14:textId="77777777" w:rsidR="00E12A27" w:rsidRPr="006D7C41" w:rsidRDefault="00E12A27" w:rsidP="00731337">
      <w:pPr>
        <w:jc w:val="both"/>
        <w:rPr>
          <w:rFonts w:asciiTheme="minorHAnsi" w:hAnsiTheme="minorHAnsi" w:cstheme="minorHAnsi"/>
          <w:sz w:val="24"/>
          <w:szCs w:val="24"/>
        </w:rPr>
      </w:pPr>
    </w:p>
    <w:p w14:paraId="1508C0A2" w14:textId="77777777" w:rsidR="009A5708" w:rsidRPr="006D7C41" w:rsidRDefault="009A5708" w:rsidP="00731337">
      <w:pPr>
        <w:jc w:val="both"/>
        <w:rPr>
          <w:rFonts w:asciiTheme="minorHAnsi" w:hAnsiTheme="minorHAnsi" w:cstheme="minorHAnsi"/>
          <w:sz w:val="24"/>
          <w:szCs w:val="24"/>
        </w:rPr>
      </w:pPr>
    </w:p>
    <w:p w14:paraId="303FC34C" w14:textId="77777777" w:rsidR="009A5708" w:rsidRPr="006D7C41" w:rsidRDefault="009A5708" w:rsidP="00731337">
      <w:pPr>
        <w:jc w:val="both"/>
        <w:rPr>
          <w:rFonts w:asciiTheme="minorHAnsi" w:hAnsiTheme="minorHAnsi" w:cstheme="minorHAnsi"/>
          <w:sz w:val="24"/>
          <w:szCs w:val="24"/>
        </w:rPr>
      </w:pPr>
    </w:p>
    <w:p w14:paraId="7DDBF321" w14:textId="77777777" w:rsidR="009A5708" w:rsidRPr="006D7C41" w:rsidRDefault="009A5708" w:rsidP="00731337">
      <w:pPr>
        <w:jc w:val="both"/>
        <w:rPr>
          <w:rFonts w:asciiTheme="minorHAnsi" w:hAnsiTheme="minorHAnsi" w:cstheme="minorHAnsi"/>
          <w:sz w:val="24"/>
          <w:szCs w:val="24"/>
        </w:rPr>
      </w:pPr>
    </w:p>
    <w:p w14:paraId="5D92D18E" w14:textId="77777777" w:rsidR="009A5708" w:rsidRPr="006D7C41" w:rsidRDefault="009A5708" w:rsidP="00731337">
      <w:pPr>
        <w:jc w:val="both"/>
        <w:rPr>
          <w:rFonts w:asciiTheme="minorHAnsi" w:hAnsiTheme="minorHAnsi" w:cstheme="minorHAnsi"/>
          <w:sz w:val="24"/>
          <w:szCs w:val="24"/>
        </w:rPr>
      </w:pPr>
    </w:p>
    <w:p w14:paraId="21FB25DF" w14:textId="77777777" w:rsidR="009A5708" w:rsidRPr="006D7C41" w:rsidRDefault="009A5708" w:rsidP="00731337">
      <w:pPr>
        <w:jc w:val="both"/>
        <w:rPr>
          <w:rFonts w:asciiTheme="minorHAnsi" w:hAnsiTheme="minorHAnsi" w:cstheme="minorHAnsi"/>
          <w:sz w:val="24"/>
          <w:szCs w:val="24"/>
        </w:rPr>
      </w:pPr>
    </w:p>
    <w:p w14:paraId="2E76DB7C" w14:textId="04AD244C" w:rsidR="00690FE5" w:rsidRPr="006D7C41" w:rsidRDefault="00690FE5" w:rsidP="003260A8">
      <w:pPr>
        <w:pStyle w:val="ListeParagraf"/>
        <w:numPr>
          <w:ilvl w:val="0"/>
          <w:numId w:val="19"/>
        </w:numPr>
        <w:spacing w:before="120" w:after="120"/>
        <w:jc w:val="both"/>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 xml:space="preserve"> </w:t>
      </w:r>
      <w:r w:rsidR="008A73A9" w:rsidRPr="006D7C41">
        <w:rPr>
          <w:rFonts w:asciiTheme="minorHAnsi" w:hAnsiTheme="minorHAnsi" w:cstheme="minorHAnsi"/>
          <w:b/>
          <w:bCs/>
          <w:color w:val="FF0000"/>
          <w:sz w:val="24"/>
          <w:szCs w:val="24"/>
        </w:rPr>
        <w:t>SÜRDÜRÜLEBİLİR YÖNETİM SİSTEMİ</w:t>
      </w:r>
    </w:p>
    <w:p w14:paraId="6B3D732E" w14:textId="77777777" w:rsidR="00E55E23" w:rsidRPr="006D7C41" w:rsidRDefault="00E55E23" w:rsidP="00906412">
      <w:pPr>
        <w:jc w:val="both"/>
        <w:rPr>
          <w:rFonts w:asciiTheme="minorHAnsi" w:hAnsiTheme="minorHAnsi" w:cstheme="minorHAnsi"/>
          <w:sz w:val="24"/>
          <w:szCs w:val="24"/>
        </w:rPr>
      </w:pPr>
    </w:p>
    <w:p w14:paraId="3FF7A4BF" w14:textId="346A71A1" w:rsidR="001E1A43" w:rsidRPr="006D7C41" w:rsidRDefault="00DF2648" w:rsidP="001E1A43">
      <w:pPr>
        <w:jc w:val="both"/>
        <w:rPr>
          <w:rFonts w:asciiTheme="minorHAnsi" w:hAnsiTheme="minorHAnsi" w:cstheme="minorHAnsi"/>
          <w:sz w:val="24"/>
          <w:szCs w:val="24"/>
        </w:rPr>
      </w:pPr>
      <w:bookmarkStart w:id="0" w:name="_Hlk137671497"/>
      <w:r w:rsidRPr="006D7C41">
        <w:rPr>
          <w:rFonts w:asciiTheme="minorHAnsi" w:hAnsiTheme="minorHAnsi" w:cstheme="minorHAnsi"/>
          <w:sz w:val="24"/>
          <w:szCs w:val="24"/>
        </w:rPr>
        <w:t>Sürdürülebilir y</w:t>
      </w:r>
      <w:r w:rsidR="001E1A43" w:rsidRPr="006D7C41">
        <w:rPr>
          <w:rFonts w:asciiTheme="minorHAnsi" w:hAnsiTheme="minorHAnsi" w:cstheme="minorHAnsi"/>
          <w:sz w:val="24"/>
          <w:szCs w:val="24"/>
        </w:rPr>
        <w:t>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6D7C41" w:rsidRDefault="001E1A43" w:rsidP="001E1A43">
      <w:pPr>
        <w:jc w:val="both"/>
        <w:rPr>
          <w:rFonts w:asciiTheme="minorHAnsi" w:hAnsiTheme="minorHAnsi" w:cstheme="minorHAnsi"/>
          <w:sz w:val="24"/>
          <w:szCs w:val="24"/>
        </w:rPr>
      </w:pPr>
    </w:p>
    <w:p w14:paraId="094D0B02" w14:textId="7C4BB1B8" w:rsidR="001E1A43" w:rsidRPr="006D7C41" w:rsidRDefault="001E1A43" w:rsidP="001E1A43">
      <w:pPr>
        <w:jc w:val="both"/>
        <w:rPr>
          <w:rFonts w:asciiTheme="minorHAnsi" w:hAnsiTheme="minorHAnsi" w:cstheme="minorHAnsi"/>
          <w:sz w:val="24"/>
          <w:szCs w:val="24"/>
        </w:rPr>
      </w:pPr>
      <w:r w:rsidRPr="006D7C41">
        <w:rPr>
          <w:rFonts w:asciiTheme="minorHAnsi" w:hAnsiTheme="minorHAnsi" w:cstheme="minorHAnsi"/>
          <w:sz w:val="24"/>
          <w:szCs w:val="24"/>
        </w:rPr>
        <w:t>Riskler analiz edildikten sonra risklerin gerçekleşmesi durumunda yapılacakları belirleyen bir kriz yönetim politikamız ve sistemimiz de bulunmaktadır. Bu belgenin ekinde</w:t>
      </w:r>
      <w:r w:rsidR="00D44FC0" w:rsidRPr="006D7C41">
        <w:rPr>
          <w:rFonts w:asciiTheme="minorHAnsi" w:hAnsiTheme="minorHAnsi" w:cstheme="minorHAnsi"/>
          <w:sz w:val="24"/>
          <w:szCs w:val="24"/>
        </w:rPr>
        <w:t xml:space="preserve"> risk analizi ve</w:t>
      </w:r>
      <w:r w:rsidRPr="006D7C41">
        <w:rPr>
          <w:rFonts w:asciiTheme="minorHAnsi" w:hAnsiTheme="minorHAnsi" w:cstheme="minorHAnsi"/>
          <w:sz w:val="24"/>
          <w:szCs w:val="24"/>
        </w:rPr>
        <w:t xml:space="preserve"> kriz yönetiminin nasıl yapılacağı yer almaktadır.</w:t>
      </w:r>
    </w:p>
    <w:p w14:paraId="6BABF250" w14:textId="77777777" w:rsidR="001E1A43" w:rsidRPr="006D7C41" w:rsidRDefault="001E1A43" w:rsidP="001E1A43">
      <w:pPr>
        <w:jc w:val="both"/>
        <w:rPr>
          <w:rFonts w:asciiTheme="minorHAnsi" w:hAnsiTheme="minorHAnsi" w:cstheme="minorHAnsi"/>
          <w:sz w:val="24"/>
          <w:szCs w:val="24"/>
        </w:rPr>
      </w:pPr>
    </w:p>
    <w:p w14:paraId="4BA56344" w14:textId="1F796696"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sz w:val="24"/>
          <w:szCs w:val="24"/>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 </w:t>
      </w:r>
    </w:p>
    <w:p w14:paraId="39509022" w14:textId="77777777" w:rsidR="001E1A43" w:rsidRPr="006D7C41" w:rsidRDefault="001E1A43" w:rsidP="00556AED">
      <w:pPr>
        <w:jc w:val="both"/>
        <w:rPr>
          <w:rFonts w:asciiTheme="minorHAnsi" w:hAnsiTheme="minorHAnsi" w:cstheme="minorHAnsi"/>
          <w:sz w:val="24"/>
          <w:szCs w:val="24"/>
        </w:rPr>
      </w:pPr>
    </w:p>
    <w:p w14:paraId="62F3FCD7" w14:textId="71EA2F6D" w:rsidR="001E1A43" w:rsidRPr="006D7C41" w:rsidRDefault="00D44FC0" w:rsidP="001E1A43">
      <w:pPr>
        <w:jc w:val="both"/>
        <w:rPr>
          <w:rFonts w:asciiTheme="minorHAnsi" w:hAnsiTheme="minorHAnsi" w:cstheme="minorHAnsi"/>
          <w:sz w:val="24"/>
          <w:szCs w:val="24"/>
        </w:rPr>
      </w:pPr>
      <w:r w:rsidRPr="006D7C41">
        <w:rPr>
          <w:rFonts w:asciiTheme="minorHAnsi" w:hAnsiTheme="minorHAnsi" w:cstheme="minorHAnsi"/>
          <w:sz w:val="24"/>
          <w:szCs w:val="24"/>
        </w:rPr>
        <w:t>Belirlenen hedeflere</w:t>
      </w:r>
      <w:r w:rsidR="001E1A43" w:rsidRPr="006D7C41">
        <w:rPr>
          <w:rFonts w:asciiTheme="minorHAnsi" w:hAnsiTheme="minorHAnsi" w:cstheme="minorHAnsi"/>
          <w:sz w:val="24"/>
          <w:szCs w:val="24"/>
        </w:rPr>
        <w:t xml:space="preserve"> </w:t>
      </w:r>
      <w:r w:rsidRPr="006D7C41">
        <w:rPr>
          <w:rFonts w:asciiTheme="minorHAnsi" w:hAnsiTheme="minorHAnsi" w:cstheme="minorHAnsi"/>
          <w:sz w:val="24"/>
          <w:szCs w:val="24"/>
        </w:rPr>
        <w:t>ulaşılması halinde</w:t>
      </w:r>
      <w:r w:rsidR="001E1A43" w:rsidRPr="006D7C41">
        <w:rPr>
          <w:rFonts w:asciiTheme="minorHAnsi" w:hAnsiTheme="minorHAnsi" w:cstheme="minorHAnsi"/>
          <w:sz w:val="24"/>
          <w:szCs w:val="24"/>
        </w:rPr>
        <w:t xml:space="preserve"> yeni hedefler </w:t>
      </w:r>
      <w:r w:rsidRPr="006D7C41">
        <w:rPr>
          <w:rFonts w:asciiTheme="minorHAnsi" w:hAnsiTheme="minorHAnsi" w:cstheme="minorHAnsi"/>
          <w:sz w:val="24"/>
          <w:szCs w:val="24"/>
        </w:rPr>
        <w:t>belirlenmektedir</w:t>
      </w:r>
      <w:r w:rsidR="001E1A43" w:rsidRPr="006D7C41">
        <w:rPr>
          <w:rFonts w:asciiTheme="minorHAnsi" w:hAnsiTheme="minorHAnsi" w:cstheme="minorHAnsi"/>
          <w:sz w:val="24"/>
          <w:szCs w:val="24"/>
        </w:rPr>
        <w:t xml:space="preserve">. </w:t>
      </w:r>
      <w:r w:rsidRPr="006D7C41">
        <w:rPr>
          <w:rFonts w:asciiTheme="minorHAnsi" w:hAnsiTheme="minorHAnsi" w:cstheme="minorHAnsi"/>
          <w:sz w:val="24"/>
          <w:szCs w:val="24"/>
        </w:rPr>
        <w:t>Ulaşılamaması durumunda</w:t>
      </w:r>
      <w:r w:rsidR="001E1A43" w:rsidRPr="006D7C41">
        <w:rPr>
          <w:rFonts w:asciiTheme="minorHAnsi" w:hAnsiTheme="minorHAnsi" w:cstheme="minorHAnsi"/>
          <w:sz w:val="24"/>
          <w:szCs w:val="24"/>
        </w:rPr>
        <w:t xml:space="preserve">, hedeflerimiz, politika ve uygulamalarımız gözden </w:t>
      </w:r>
      <w:r w:rsidRPr="006D7C41">
        <w:rPr>
          <w:rFonts w:asciiTheme="minorHAnsi" w:hAnsiTheme="minorHAnsi" w:cstheme="minorHAnsi"/>
          <w:sz w:val="24"/>
          <w:szCs w:val="24"/>
        </w:rPr>
        <w:t>geçirilir</w:t>
      </w:r>
      <w:r w:rsidR="001E1A43" w:rsidRPr="006D7C41">
        <w:rPr>
          <w:rFonts w:asciiTheme="minorHAnsi" w:hAnsiTheme="minorHAnsi" w:cstheme="minorHAnsi"/>
          <w:sz w:val="24"/>
          <w:szCs w:val="24"/>
        </w:rPr>
        <w:t xml:space="preserve">. Bu sayede sürekli iyileştirmeyi sağlamaya gayret gösteririz. </w:t>
      </w:r>
    </w:p>
    <w:p w14:paraId="04022FE4" w14:textId="77777777" w:rsidR="001E1A43" w:rsidRPr="006D7C41" w:rsidRDefault="001E1A43" w:rsidP="00556AED">
      <w:pPr>
        <w:jc w:val="both"/>
        <w:rPr>
          <w:rFonts w:asciiTheme="minorHAnsi" w:hAnsiTheme="minorHAnsi" w:cstheme="minorHAnsi"/>
          <w:sz w:val="24"/>
          <w:szCs w:val="24"/>
        </w:rPr>
      </w:pPr>
    </w:p>
    <w:p w14:paraId="7D8D69BB" w14:textId="557A4674" w:rsidR="001E1A43" w:rsidRPr="006D7C41" w:rsidRDefault="001E1A43" w:rsidP="001E1A43">
      <w:pPr>
        <w:jc w:val="both"/>
        <w:rPr>
          <w:rFonts w:asciiTheme="minorHAnsi" w:hAnsiTheme="minorHAnsi" w:cstheme="minorHAnsi"/>
          <w:sz w:val="24"/>
          <w:szCs w:val="24"/>
          <w:lang w:bidi="tr-TR"/>
        </w:rPr>
      </w:pPr>
      <w:r w:rsidRPr="006D7C41">
        <w:rPr>
          <w:rFonts w:asciiTheme="minorHAnsi" w:hAnsiTheme="minorHAnsi" w:cstheme="minorHAnsi"/>
          <w:sz w:val="24"/>
          <w:szCs w:val="24"/>
          <w:lang w:bidi="tr-TR"/>
        </w:rPr>
        <w:t xml:space="preserve">Otelimizin yönetim sistemine ilişkin hedefler ve hedeflere uyumun takip edildiği performans göstergeleri bu belgenin ekinde yer almaktadır. </w:t>
      </w:r>
    </w:p>
    <w:p w14:paraId="351E3600" w14:textId="77777777" w:rsidR="001E1A43" w:rsidRPr="006D7C41" w:rsidRDefault="001E1A43" w:rsidP="001E1A43">
      <w:pPr>
        <w:jc w:val="both"/>
        <w:rPr>
          <w:rFonts w:asciiTheme="minorHAnsi" w:hAnsiTheme="minorHAnsi" w:cstheme="minorHAnsi"/>
          <w:sz w:val="24"/>
          <w:szCs w:val="24"/>
          <w:lang w:bidi="tr-TR"/>
        </w:rPr>
      </w:pPr>
    </w:p>
    <w:p w14:paraId="3BB9EE7A" w14:textId="57A14062"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sürdürülebilirlikle ilgili olarak, Türkiye Sürdürülebilir Turizm Programı’nın </w:t>
      </w:r>
      <w:r w:rsidR="00263914" w:rsidRPr="006D7C41">
        <w:rPr>
          <w:rFonts w:asciiTheme="minorHAnsi" w:hAnsiTheme="minorHAnsi" w:cstheme="minorHAnsi"/>
          <w:sz w:val="24"/>
          <w:szCs w:val="24"/>
        </w:rPr>
        <w:t>üçüncü</w:t>
      </w:r>
      <w:r w:rsidRPr="006D7C41">
        <w:rPr>
          <w:rFonts w:asciiTheme="minorHAnsi" w:hAnsiTheme="minorHAnsi" w:cstheme="minorHAnsi"/>
          <w:sz w:val="24"/>
          <w:szCs w:val="24"/>
        </w:rPr>
        <w:t xml:space="preserve"> aşama yükümlülüklerini yerine getireceğini ve sürdürülebilirlik performansının artırılması için sürdürülebilir yönetim sisteminin sürekli iyileştirilmesini taahhüt eder.</w:t>
      </w:r>
    </w:p>
    <w:p w14:paraId="27FAD57B" w14:textId="77777777" w:rsidR="003041F8" w:rsidRPr="006D7C41" w:rsidRDefault="003041F8" w:rsidP="00556AED">
      <w:pPr>
        <w:jc w:val="both"/>
        <w:rPr>
          <w:rFonts w:asciiTheme="minorHAnsi" w:hAnsiTheme="minorHAnsi" w:cstheme="minorHAnsi"/>
          <w:sz w:val="24"/>
          <w:szCs w:val="24"/>
        </w:rPr>
      </w:pPr>
    </w:p>
    <w:p w14:paraId="2AE9F35D" w14:textId="77777777" w:rsidR="003041F8" w:rsidRPr="006D7C41" w:rsidRDefault="003041F8" w:rsidP="003041F8">
      <w:pPr>
        <w:jc w:val="both"/>
        <w:rPr>
          <w:rFonts w:asciiTheme="minorHAnsi" w:hAnsiTheme="minorHAnsi" w:cstheme="minorHAnsi"/>
          <w:sz w:val="24"/>
          <w:szCs w:val="24"/>
        </w:rPr>
      </w:pPr>
      <w:r w:rsidRPr="006D7C41">
        <w:rPr>
          <w:rFonts w:asciiTheme="minorHAnsi" w:hAnsiTheme="minorHAnsi" w:cstheme="minorHAnsi"/>
          <w:sz w:val="24"/>
          <w:szCs w:val="24"/>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3DA30764" w14:textId="77777777" w:rsidR="003041F8" w:rsidRPr="006D7C41" w:rsidRDefault="003041F8" w:rsidP="00556AED">
      <w:pPr>
        <w:jc w:val="both"/>
        <w:rPr>
          <w:rFonts w:asciiTheme="minorHAnsi" w:hAnsiTheme="minorHAnsi" w:cstheme="minorHAnsi"/>
          <w:sz w:val="24"/>
          <w:szCs w:val="24"/>
        </w:rPr>
      </w:pPr>
    </w:p>
    <w:p w14:paraId="4EFAFBC2" w14:textId="5DD818D6" w:rsidR="00556AED" w:rsidRPr="006D7C41" w:rsidRDefault="003706A4" w:rsidP="00556AED">
      <w:pPr>
        <w:jc w:val="both"/>
        <w:rPr>
          <w:rFonts w:asciiTheme="minorHAnsi" w:hAnsiTheme="minorHAnsi" w:cstheme="minorHAnsi"/>
          <w:sz w:val="24"/>
          <w:szCs w:val="24"/>
        </w:rPr>
      </w:pPr>
      <w:r w:rsidRPr="006D7C41">
        <w:rPr>
          <w:rFonts w:asciiTheme="minorHAnsi" w:hAnsiTheme="minorHAnsi" w:cstheme="minorHAnsi"/>
          <w:sz w:val="24"/>
          <w:szCs w:val="24"/>
        </w:rPr>
        <w:t xml:space="preserve">Yukarıda belirtilen </w:t>
      </w:r>
      <w:r w:rsidR="00F9290B" w:rsidRPr="006D7C41">
        <w:rPr>
          <w:rFonts w:asciiTheme="minorHAnsi" w:hAnsiTheme="minorHAnsi" w:cstheme="minorHAnsi"/>
          <w:sz w:val="24"/>
          <w:szCs w:val="24"/>
        </w:rPr>
        <w:t xml:space="preserve">adımlar </w:t>
      </w:r>
      <w:r w:rsidR="00F9290B" w:rsidRPr="006D7C41">
        <w:rPr>
          <w:rFonts w:asciiTheme="minorHAnsi" w:hAnsiTheme="minorHAnsi" w:cstheme="minorHAnsi"/>
          <w:b/>
          <w:bCs/>
          <w:sz w:val="24"/>
          <w:szCs w:val="24"/>
        </w:rPr>
        <w:t>özetle</w:t>
      </w:r>
      <w:r w:rsidR="00D6210C" w:rsidRPr="006D7C41">
        <w:rPr>
          <w:rFonts w:asciiTheme="minorHAnsi" w:hAnsiTheme="minorHAnsi" w:cstheme="minorHAnsi"/>
          <w:sz w:val="24"/>
          <w:szCs w:val="24"/>
        </w:rPr>
        <w:t xml:space="preserve"> </w:t>
      </w:r>
      <w:r w:rsidR="00556AED" w:rsidRPr="006D7C41">
        <w:rPr>
          <w:rFonts w:asciiTheme="minorHAnsi" w:hAnsiTheme="minorHAnsi" w:cstheme="minorHAnsi"/>
          <w:sz w:val="24"/>
          <w:szCs w:val="24"/>
        </w:rPr>
        <w:t xml:space="preserve">Planla-Uygula-Kontrol Et-Önlem Al (PUKÖ) </w:t>
      </w:r>
      <w:r w:rsidR="009460AC" w:rsidRPr="006D7C41">
        <w:rPr>
          <w:rFonts w:asciiTheme="minorHAnsi" w:hAnsiTheme="minorHAnsi" w:cstheme="minorHAnsi"/>
          <w:sz w:val="24"/>
          <w:szCs w:val="24"/>
        </w:rPr>
        <w:t xml:space="preserve">yaklaşımı </w:t>
      </w:r>
      <w:r w:rsidR="00F9290B" w:rsidRPr="006D7C41">
        <w:rPr>
          <w:rFonts w:asciiTheme="minorHAnsi" w:hAnsiTheme="minorHAnsi" w:cstheme="minorHAnsi"/>
          <w:sz w:val="24"/>
          <w:szCs w:val="24"/>
        </w:rPr>
        <w:t>olarak ifade edilebilir</w:t>
      </w:r>
      <w:r w:rsidR="00556AED" w:rsidRPr="006D7C41">
        <w:rPr>
          <w:rFonts w:asciiTheme="minorHAnsi" w:hAnsiTheme="minorHAnsi" w:cstheme="minorHAnsi"/>
          <w:sz w:val="24"/>
          <w:szCs w:val="24"/>
        </w:rPr>
        <w:t xml:space="preserve">  </w:t>
      </w:r>
    </w:p>
    <w:bookmarkEnd w:id="0"/>
    <w:p w14:paraId="456947B8" w14:textId="77777777" w:rsidR="00556AED" w:rsidRPr="006D7C41" w:rsidRDefault="00556AED" w:rsidP="00556AED">
      <w:pPr>
        <w:keepNext/>
        <w:jc w:val="center"/>
        <w:rPr>
          <w:rFonts w:asciiTheme="minorHAnsi" w:hAnsiTheme="minorHAnsi" w:cstheme="minorHAnsi"/>
          <w:sz w:val="24"/>
          <w:szCs w:val="24"/>
        </w:rPr>
      </w:pPr>
      <w:r w:rsidRPr="006D7C41">
        <w:rPr>
          <w:rFonts w:asciiTheme="minorHAnsi" w:hAnsiTheme="minorHAnsi" w:cstheme="minorHAnsi"/>
          <w:noProof/>
          <w:sz w:val="24"/>
          <w:szCs w:val="24"/>
          <w:lang w:eastAsia="tr-TR"/>
        </w:rPr>
        <w:lastRenderedPageBreak/>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4A0D143B" w:rsidR="00556AED" w:rsidRPr="006D7C41" w:rsidRDefault="00556AED" w:rsidP="00556AED">
      <w:pPr>
        <w:pStyle w:val="ResimYazs"/>
        <w:jc w:val="center"/>
        <w:rPr>
          <w:rFonts w:asciiTheme="minorHAnsi" w:hAnsiTheme="minorHAnsi" w:cstheme="minorHAnsi"/>
          <w:i w:val="0"/>
          <w:iCs w:val="0"/>
          <w:color w:val="auto"/>
          <w:sz w:val="24"/>
          <w:szCs w:val="24"/>
        </w:rPr>
      </w:pPr>
      <w:r w:rsidRPr="006D7C41">
        <w:rPr>
          <w:rFonts w:asciiTheme="minorHAnsi" w:hAnsiTheme="minorHAnsi" w:cstheme="minorHAnsi"/>
          <w:i w:val="0"/>
          <w:iCs w:val="0"/>
          <w:color w:val="auto"/>
          <w:sz w:val="24"/>
          <w:szCs w:val="24"/>
        </w:rPr>
        <w:t xml:space="preserve">Şekil </w:t>
      </w:r>
      <w:r w:rsidRPr="006D7C41">
        <w:rPr>
          <w:rFonts w:asciiTheme="minorHAnsi" w:hAnsiTheme="minorHAnsi" w:cstheme="minorHAnsi"/>
          <w:i w:val="0"/>
          <w:iCs w:val="0"/>
          <w:color w:val="auto"/>
          <w:sz w:val="24"/>
          <w:szCs w:val="24"/>
        </w:rPr>
        <w:fldChar w:fldCharType="begin"/>
      </w:r>
      <w:r w:rsidRPr="006D7C41">
        <w:rPr>
          <w:rFonts w:asciiTheme="minorHAnsi" w:hAnsiTheme="minorHAnsi" w:cstheme="minorHAnsi"/>
          <w:i w:val="0"/>
          <w:iCs w:val="0"/>
          <w:color w:val="auto"/>
          <w:sz w:val="24"/>
          <w:szCs w:val="24"/>
        </w:rPr>
        <w:instrText xml:space="preserve"> SEQ Şekil \* ARABIC </w:instrText>
      </w:r>
      <w:r w:rsidRPr="006D7C41">
        <w:rPr>
          <w:rFonts w:asciiTheme="minorHAnsi" w:hAnsiTheme="minorHAnsi" w:cstheme="minorHAnsi"/>
          <w:i w:val="0"/>
          <w:iCs w:val="0"/>
          <w:color w:val="auto"/>
          <w:sz w:val="24"/>
          <w:szCs w:val="24"/>
        </w:rPr>
        <w:fldChar w:fldCharType="separate"/>
      </w:r>
      <w:r w:rsidR="00583B4C">
        <w:rPr>
          <w:rFonts w:asciiTheme="minorHAnsi" w:hAnsiTheme="minorHAnsi" w:cstheme="minorHAnsi"/>
          <w:i w:val="0"/>
          <w:iCs w:val="0"/>
          <w:noProof/>
          <w:color w:val="auto"/>
          <w:sz w:val="24"/>
          <w:szCs w:val="24"/>
        </w:rPr>
        <w:t>1</w:t>
      </w:r>
      <w:r w:rsidRPr="006D7C41">
        <w:rPr>
          <w:rFonts w:asciiTheme="minorHAnsi" w:hAnsiTheme="minorHAnsi" w:cstheme="minorHAnsi"/>
          <w:i w:val="0"/>
          <w:iCs w:val="0"/>
          <w:color w:val="auto"/>
          <w:sz w:val="24"/>
          <w:szCs w:val="24"/>
        </w:rPr>
        <w:fldChar w:fldCharType="end"/>
      </w:r>
      <w:r w:rsidRPr="006D7C41">
        <w:rPr>
          <w:rFonts w:asciiTheme="minorHAnsi" w:hAnsiTheme="minorHAnsi" w:cstheme="minorHAnsi"/>
          <w:i w:val="0"/>
          <w:iCs w:val="0"/>
          <w:color w:val="auto"/>
          <w:sz w:val="24"/>
          <w:szCs w:val="24"/>
        </w:rPr>
        <w:t>. PUKÖ Döngüsü</w:t>
      </w:r>
    </w:p>
    <w:p w14:paraId="2AEC4682" w14:textId="77777777" w:rsidR="00556AED" w:rsidRPr="006D7C41" w:rsidRDefault="00556AED" w:rsidP="00556AED">
      <w:pPr>
        <w:jc w:val="both"/>
        <w:rPr>
          <w:rFonts w:asciiTheme="minorHAnsi" w:hAnsiTheme="minorHAnsi" w:cstheme="minorHAnsi"/>
          <w:sz w:val="24"/>
          <w:szCs w:val="24"/>
        </w:rPr>
      </w:pPr>
    </w:p>
    <w:p w14:paraId="4559A47F" w14:textId="49AEB8C1"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b/>
          <w:bCs/>
          <w:i/>
          <w:iCs/>
          <w:sz w:val="24"/>
          <w:szCs w:val="24"/>
        </w:rPr>
        <w:t>Planla</w:t>
      </w:r>
      <w:r w:rsidRPr="006D7C41">
        <w:rPr>
          <w:rFonts w:asciiTheme="minorHAnsi" w:hAnsiTheme="minorHAnsi" w:cstheme="minorHAnsi"/>
          <w:i/>
          <w:iCs/>
          <w:sz w:val="24"/>
          <w:szCs w:val="24"/>
        </w:rPr>
        <w:t>:</w:t>
      </w:r>
      <w:r w:rsidRPr="006D7C41">
        <w:rPr>
          <w:rFonts w:asciiTheme="minorHAnsi" w:hAnsiTheme="minorHAnsi" w:cstheme="minorHAnsi"/>
          <w:sz w:val="24"/>
          <w:szCs w:val="24"/>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6D7C41" w:rsidRDefault="00556AED" w:rsidP="00556AED">
      <w:pPr>
        <w:jc w:val="both"/>
        <w:rPr>
          <w:rFonts w:asciiTheme="minorHAnsi" w:hAnsiTheme="minorHAnsi" w:cstheme="minorHAnsi"/>
          <w:sz w:val="24"/>
          <w:szCs w:val="24"/>
        </w:rPr>
      </w:pPr>
    </w:p>
    <w:p w14:paraId="72ABC54A" w14:textId="77777777"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b/>
          <w:bCs/>
          <w:i/>
          <w:iCs/>
          <w:sz w:val="24"/>
          <w:szCs w:val="24"/>
        </w:rPr>
        <w:t>Uygula</w:t>
      </w:r>
      <w:r w:rsidRPr="006D7C41">
        <w:rPr>
          <w:rFonts w:asciiTheme="minorHAnsi" w:hAnsiTheme="minorHAnsi" w:cstheme="minorHAnsi"/>
          <w:i/>
          <w:iCs/>
          <w:sz w:val="24"/>
          <w:szCs w:val="24"/>
        </w:rPr>
        <w:t>:</w:t>
      </w:r>
      <w:r w:rsidRPr="006D7C41">
        <w:rPr>
          <w:rFonts w:asciiTheme="minorHAnsi" w:hAnsiTheme="minorHAnsi" w:cstheme="minorHAnsi"/>
          <w:sz w:val="24"/>
          <w:szCs w:val="24"/>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6D7C41" w:rsidRDefault="00556AED" w:rsidP="00556AED">
      <w:pPr>
        <w:jc w:val="both"/>
        <w:rPr>
          <w:rFonts w:asciiTheme="minorHAnsi" w:hAnsiTheme="minorHAnsi" w:cstheme="minorHAnsi"/>
          <w:sz w:val="24"/>
          <w:szCs w:val="24"/>
        </w:rPr>
      </w:pPr>
    </w:p>
    <w:p w14:paraId="5B1E9F03" w14:textId="7517898D"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b/>
          <w:bCs/>
          <w:i/>
          <w:iCs/>
          <w:sz w:val="24"/>
          <w:szCs w:val="24"/>
        </w:rPr>
        <w:t>Kontrol et</w:t>
      </w:r>
      <w:r w:rsidRPr="006D7C41">
        <w:rPr>
          <w:rFonts w:asciiTheme="minorHAnsi" w:hAnsiTheme="minorHAnsi" w:cstheme="minorHAnsi"/>
          <w:i/>
          <w:iCs/>
          <w:sz w:val="24"/>
          <w:szCs w:val="24"/>
        </w:rPr>
        <w:t>:</w:t>
      </w:r>
      <w:r w:rsidRPr="006D7C41">
        <w:rPr>
          <w:rFonts w:asciiTheme="minorHAnsi" w:hAnsiTheme="minorHAnsi" w:cstheme="minorHAnsi"/>
          <w:sz w:val="24"/>
          <w:szCs w:val="24"/>
        </w:rPr>
        <w:t xml:space="preserve"> Otelimizde hem personel hem de müşterilerden gelen geri bildirimler izlenir ve kaydedilir. Gerekmesi halinde düzeltici önlemler alınır.</w:t>
      </w:r>
    </w:p>
    <w:p w14:paraId="40C72655" w14:textId="77777777" w:rsidR="00556AED" w:rsidRPr="006D7C41" w:rsidRDefault="00556AED" w:rsidP="00556AED">
      <w:pPr>
        <w:jc w:val="both"/>
        <w:rPr>
          <w:rFonts w:asciiTheme="minorHAnsi" w:hAnsiTheme="minorHAnsi" w:cstheme="minorHAnsi"/>
          <w:sz w:val="24"/>
          <w:szCs w:val="24"/>
        </w:rPr>
      </w:pPr>
    </w:p>
    <w:p w14:paraId="33166877" w14:textId="77777777" w:rsidR="00556AED" w:rsidRPr="006D7C41" w:rsidRDefault="00556AED" w:rsidP="00556AED">
      <w:pPr>
        <w:jc w:val="both"/>
        <w:rPr>
          <w:rFonts w:asciiTheme="minorHAnsi" w:hAnsiTheme="minorHAnsi" w:cstheme="minorHAnsi"/>
          <w:sz w:val="24"/>
          <w:szCs w:val="24"/>
        </w:rPr>
      </w:pPr>
      <w:r w:rsidRPr="006D7C41">
        <w:rPr>
          <w:rFonts w:asciiTheme="minorHAnsi" w:hAnsiTheme="minorHAnsi" w:cstheme="minorHAnsi"/>
          <w:b/>
          <w:bCs/>
          <w:i/>
          <w:iCs/>
          <w:sz w:val="24"/>
          <w:szCs w:val="24"/>
        </w:rPr>
        <w:t>Önlem al</w:t>
      </w:r>
      <w:r w:rsidRPr="006D7C41">
        <w:rPr>
          <w:rFonts w:asciiTheme="minorHAnsi" w:hAnsiTheme="minorHAnsi" w:cstheme="minorHAnsi"/>
          <w:i/>
          <w:iCs/>
          <w:sz w:val="24"/>
          <w:szCs w:val="24"/>
        </w:rPr>
        <w:t>:</w:t>
      </w:r>
      <w:r w:rsidRPr="006D7C41">
        <w:rPr>
          <w:rFonts w:asciiTheme="minorHAnsi" w:hAnsiTheme="minorHAnsi" w:cstheme="minorHAnsi"/>
          <w:sz w:val="24"/>
          <w:szCs w:val="24"/>
        </w:rPr>
        <w:t xml:space="preserve"> Otelimizin kontrol et adımında belirlenen sorunları düzeltmek için harekete geçtiği adımdır. Düzeltici önlem ve işlemler kayıt altına alınarak arşivlenir.</w:t>
      </w:r>
    </w:p>
    <w:p w14:paraId="6051CE9D" w14:textId="77777777" w:rsidR="00063437" w:rsidRPr="006D7C41" w:rsidRDefault="00063437" w:rsidP="00906412">
      <w:pPr>
        <w:jc w:val="both"/>
        <w:rPr>
          <w:rFonts w:asciiTheme="minorHAnsi" w:hAnsiTheme="minorHAnsi" w:cstheme="minorHAnsi"/>
          <w:sz w:val="24"/>
          <w:szCs w:val="24"/>
        </w:rPr>
      </w:pPr>
    </w:p>
    <w:p w14:paraId="48CF8366" w14:textId="77777777" w:rsidR="00E833A2" w:rsidRPr="006D7C41" w:rsidRDefault="00E833A2" w:rsidP="00906412">
      <w:pPr>
        <w:jc w:val="both"/>
        <w:rPr>
          <w:rFonts w:asciiTheme="minorHAnsi" w:hAnsiTheme="minorHAnsi" w:cstheme="minorHAnsi"/>
          <w:sz w:val="24"/>
          <w:szCs w:val="24"/>
        </w:rPr>
      </w:pPr>
    </w:p>
    <w:p w14:paraId="39FC35FC" w14:textId="1BAFE1E9" w:rsidR="00456981" w:rsidRPr="006D7C41" w:rsidRDefault="00456981">
      <w:pPr>
        <w:widowControl/>
        <w:autoSpaceDE/>
        <w:autoSpaceDN/>
        <w:spacing w:after="160" w:line="259" w:lineRule="auto"/>
        <w:rPr>
          <w:rFonts w:asciiTheme="minorHAnsi" w:hAnsiTheme="minorHAnsi" w:cstheme="minorHAnsi"/>
          <w:sz w:val="24"/>
          <w:szCs w:val="24"/>
        </w:rPr>
      </w:pPr>
      <w:r w:rsidRPr="006D7C41">
        <w:rPr>
          <w:rFonts w:asciiTheme="minorHAnsi" w:hAnsiTheme="minorHAnsi" w:cstheme="minorHAnsi"/>
          <w:sz w:val="24"/>
          <w:szCs w:val="24"/>
        </w:rPr>
        <w:br w:type="page"/>
      </w:r>
    </w:p>
    <w:p w14:paraId="3FA168A8" w14:textId="4BF28651" w:rsidR="00B819EA"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lastRenderedPageBreak/>
        <w:t>YASAL UYUM</w:t>
      </w:r>
    </w:p>
    <w:p w14:paraId="5EF5A58A" w14:textId="77777777" w:rsidR="0089401B" w:rsidRPr="006D7C41" w:rsidRDefault="0089401B" w:rsidP="0089401B">
      <w:pPr>
        <w:jc w:val="both"/>
        <w:rPr>
          <w:rFonts w:asciiTheme="minorHAnsi" w:hAnsiTheme="minorHAnsi" w:cstheme="minorHAnsi"/>
          <w:sz w:val="24"/>
          <w:szCs w:val="24"/>
        </w:rPr>
      </w:pPr>
    </w:p>
    <w:p w14:paraId="60AF1A0C" w14:textId="2304DCE9" w:rsidR="0089401B" w:rsidRPr="006D7C41" w:rsidRDefault="00C24909" w:rsidP="0089401B">
      <w:pPr>
        <w:jc w:val="both"/>
        <w:rPr>
          <w:rFonts w:asciiTheme="minorHAnsi" w:hAnsiTheme="minorHAnsi" w:cstheme="minorHAnsi"/>
          <w:sz w:val="24"/>
          <w:szCs w:val="24"/>
        </w:rPr>
      </w:pPr>
      <w:bookmarkStart w:id="1" w:name="_Hlk137671641"/>
      <w:r w:rsidRPr="006D7C41">
        <w:rPr>
          <w:rFonts w:asciiTheme="minorHAnsi" w:hAnsiTheme="minorHAnsi" w:cstheme="minorHAnsi"/>
          <w:sz w:val="24"/>
          <w:szCs w:val="24"/>
        </w:rPr>
        <w:t>Otel</w:t>
      </w:r>
      <w:r w:rsidR="005E54B0" w:rsidRPr="006D7C41">
        <w:rPr>
          <w:rFonts w:asciiTheme="minorHAnsi" w:hAnsiTheme="minorHAnsi" w:cstheme="minorHAnsi"/>
          <w:sz w:val="24"/>
          <w:szCs w:val="24"/>
        </w:rPr>
        <w:t>imiz</w:t>
      </w:r>
      <w:r w:rsidRPr="006D7C41">
        <w:rPr>
          <w:rFonts w:asciiTheme="minorHAnsi" w:hAnsiTheme="minorHAnsi" w:cstheme="minorHAnsi"/>
          <w:sz w:val="24"/>
          <w:szCs w:val="24"/>
        </w:rPr>
        <w:t>, yürürlükteki yasa, mevzuat ve uluslararası sözleşmelere uymayı taahhüt eder, bunların güncel bir listesini bulundurur ve bunlarla ilgili personelini düzenli olarak bilgilendirir</w:t>
      </w:r>
      <w:r w:rsidR="00AD3B1C" w:rsidRPr="006D7C41">
        <w:rPr>
          <w:rFonts w:asciiTheme="minorHAnsi" w:hAnsiTheme="minorHAnsi" w:cstheme="minorHAnsi"/>
          <w:sz w:val="24"/>
          <w:szCs w:val="24"/>
        </w:rPr>
        <w:t>, personele gerekli eğitimleri sağlar</w:t>
      </w:r>
      <w:r w:rsidRPr="006D7C41">
        <w:rPr>
          <w:rFonts w:asciiTheme="minorHAnsi" w:hAnsiTheme="minorHAnsi" w:cstheme="minorHAnsi"/>
          <w:sz w:val="24"/>
          <w:szCs w:val="24"/>
        </w:rPr>
        <w:t>.</w:t>
      </w:r>
    </w:p>
    <w:p w14:paraId="17E058A3" w14:textId="77777777" w:rsidR="00D7611D" w:rsidRPr="006D7C41" w:rsidRDefault="00D7611D" w:rsidP="0089401B">
      <w:pPr>
        <w:jc w:val="both"/>
        <w:rPr>
          <w:rFonts w:asciiTheme="minorHAnsi" w:hAnsiTheme="minorHAnsi" w:cstheme="minorHAnsi"/>
          <w:sz w:val="24"/>
          <w:szCs w:val="24"/>
        </w:rPr>
      </w:pPr>
    </w:p>
    <w:p w14:paraId="5EDF9F4A" w14:textId="09257835" w:rsidR="005E54B0" w:rsidRPr="006D7C41" w:rsidRDefault="005E54B0" w:rsidP="0089401B">
      <w:pPr>
        <w:jc w:val="both"/>
        <w:rPr>
          <w:rFonts w:asciiTheme="minorHAnsi" w:hAnsiTheme="minorHAnsi" w:cstheme="minorHAnsi"/>
          <w:sz w:val="24"/>
          <w:szCs w:val="24"/>
        </w:rPr>
      </w:pPr>
      <w:r w:rsidRPr="006D7C41">
        <w:rPr>
          <w:rFonts w:asciiTheme="minorHAnsi" w:hAnsiTheme="minorHAnsi" w:cstheme="minorHAnsi"/>
          <w:sz w:val="24"/>
          <w:szCs w:val="24"/>
        </w:rPr>
        <w:t xml:space="preserve">Sorulması veya ibraz edilmesinin istenmesi halinde otelimiz gerekli tüm izin, sertifika ve belgeleri ilgili kişi ve kurumlara ibraz eder. </w:t>
      </w:r>
    </w:p>
    <w:p w14:paraId="22F6D4D3" w14:textId="77777777" w:rsidR="00177A0B" w:rsidRPr="006D7C41" w:rsidRDefault="00177A0B" w:rsidP="0089401B">
      <w:pPr>
        <w:jc w:val="both"/>
        <w:rPr>
          <w:rFonts w:asciiTheme="minorHAnsi" w:hAnsiTheme="minorHAnsi" w:cstheme="minorHAnsi"/>
          <w:sz w:val="24"/>
          <w:szCs w:val="24"/>
        </w:rPr>
      </w:pPr>
    </w:p>
    <w:p w14:paraId="6AA4CAC4" w14:textId="4AC189D7" w:rsidR="00177A0B" w:rsidRPr="006D7C41" w:rsidRDefault="00177A0B" w:rsidP="0089401B">
      <w:pPr>
        <w:jc w:val="both"/>
        <w:rPr>
          <w:rFonts w:asciiTheme="minorHAnsi" w:hAnsiTheme="minorHAnsi" w:cstheme="minorHAnsi"/>
          <w:sz w:val="24"/>
          <w:szCs w:val="24"/>
        </w:rPr>
      </w:pPr>
      <w:r w:rsidRPr="006D7C41">
        <w:rPr>
          <w:rFonts w:asciiTheme="minorHAnsi" w:hAnsiTheme="minorHAnsi" w:cstheme="minorHAnsi"/>
          <w:sz w:val="24"/>
          <w:szCs w:val="24"/>
        </w:rPr>
        <w:t xml:space="preserve">Bu belgeler, </w:t>
      </w:r>
      <w:r w:rsidR="00072728" w:rsidRPr="006D7C41">
        <w:rPr>
          <w:rFonts w:asciiTheme="minorHAnsi" w:hAnsiTheme="minorHAnsi" w:cstheme="minorHAnsi"/>
          <w:sz w:val="24"/>
          <w:szCs w:val="24"/>
        </w:rPr>
        <w:t xml:space="preserve">İşyeri Açma ve Çalışma Ruhsatı, </w:t>
      </w:r>
      <w:r w:rsidR="008F1000" w:rsidRPr="006D7C41">
        <w:rPr>
          <w:rFonts w:asciiTheme="minorHAnsi" w:hAnsiTheme="minorHAnsi" w:cstheme="minorHAnsi"/>
          <w:sz w:val="24"/>
          <w:szCs w:val="24"/>
        </w:rPr>
        <w:t xml:space="preserve">son aya ait personel sigorta bildirgesi, </w:t>
      </w:r>
      <w:r w:rsidR="00931478" w:rsidRPr="006D7C41">
        <w:rPr>
          <w:rFonts w:asciiTheme="minorHAnsi" w:hAnsiTheme="minorHAnsi" w:cstheme="minorHAnsi"/>
          <w:sz w:val="24"/>
          <w:szCs w:val="24"/>
        </w:rPr>
        <w:t>vergi levhası,</w:t>
      </w:r>
      <w:r w:rsidR="004A1F0E" w:rsidRPr="006D7C41">
        <w:rPr>
          <w:rFonts w:asciiTheme="minorHAnsi" w:hAnsiTheme="minorHAnsi" w:cstheme="minorHAnsi"/>
          <w:sz w:val="24"/>
          <w:szCs w:val="24"/>
        </w:rPr>
        <w:t xml:space="preserve"> acil durum eylem planı, </w:t>
      </w:r>
      <w:r w:rsidR="00943D91" w:rsidRPr="006D7C41">
        <w:rPr>
          <w:rFonts w:asciiTheme="minorHAnsi" w:hAnsiTheme="minorHAnsi" w:cstheme="minorHAnsi"/>
          <w:sz w:val="24"/>
          <w:szCs w:val="24"/>
        </w:rPr>
        <w:t xml:space="preserve">personel eğitimleri ve sertifikaları, </w:t>
      </w:r>
      <w:r w:rsidR="00171FEB" w:rsidRPr="006D7C41">
        <w:rPr>
          <w:rFonts w:asciiTheme="minorHAnsi" w:hAnsiTheme="minorHAnsi" w:cstheme="minorHAnsi"/>
          <w:sz w:val="24"/>
          <w:szCs w:val="24"/>
        </w:rPr>
        <w:t xml:space="preserve">işyeri hekimi ile yapılan sözleşme, </w:t>
      </w:r>
      <w:r w:rsidR="00AC1160" w:rsidRPr="006D7C41">
        <w:rPr>
          <w:rFonts w:asciiTheme="minorHAnsi" w:hAnsiTheme="minorHAnsi" w:cstheme="minorHAnsi"/>
          <w:sz w:val="24"/>
          <w:szCs w:val="24"/>
        </w:rPr>
        <w:t>belediyeden alınan</w:t>
      </w:r>
      <w:r w:rsidR="00360967" w:rsidRPr="006D7C41">
        <w:rPr>
          <w:rFonts w:asciiTheme="minorHAnsi" w:hAnsiTheme="minorHAnsi" w:cstheme="minorHAnsi"/>
          <w:sz w:val="24"/>
          <w:szCs w:val="24"/>
        </w:rPr>
        <w:t xml:space="preserve"> kanalizasyon bağlantı belgesi</w:t>
      </w:r>
      <w:r w:rsidR="00771668" w:rsidRPr="006D7C41">
        <w:rPr>
          <w:rFonts w:asciiTheme="minorHAnsi" w:hAnsiTheme="minorHAnsi" w:cstheme="minorHAnsi"/>
          <w:sz w:val="24"/>
          <w:szCs w:val="24"/>
        </w:rPr>
        <w:t>, haşere ile mücadele yapıldığına ilişkin belgeler</w:t>
      </w:r>
      <w:r w:rsidR="00E953F3" w:rsidRPr="006D7C41">
        <w:rPr>
          <w:rFonts w:asciiTheme="minorHAnsi" w:hAnsiTheme="minorHAnsi" w:cstheme="minorHAnsi"/>
          <w:sz w:val="24"/>
          <w:szCs w:val="24"/>
        </w:rPr>
        <w:t xml:space="preserve"> ve diğer gerekli belgelerdir.</w:t>
      </w:r>
    </w:p>
    <w:bookmarkEnd w:id="1"/>
    <w:p w14:paraId="7C1BA517" w14:textId="77777777" w:rsidR="00B819EA" w:rsidRPr="006D7C41" w:rsidRDefault="00B819EA" w:rsidP="0089401B">
      <w:pPr>
        <w:jc w:val="both"/>
        <w:rPr>
          <w:rFonts w:asciiTheme="minorHAnsi" w:hAnsiTheme="minorHAnsi" w:cstheme="minorHAnsi"/>
          <w:sz w:val="24"/>
          <w:szCs w:val="24"/>
        </w:rPr>
      </w:pPr>
    </w:p>
    <w:p w14:paraId="55904213" w14:textId="7467CF60" w:rsidR="00B819EA"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PAYDAŞLAR VE İLETİŞİM</w:t>
      </w:r>
    </w:p>
    <w:p w14:paraId="0AA7EB3D" w14:textId="77777777" w:rsidR="000F734A" w:rsidRPr="006D7C41" w:rsidRDefault="000F734A" w:rsidP="0089401B">
      <w:pPr>
        <w:jc w:val="both"/>
        <w:rPr>
          <w:rFonts w:asciiTheme="minorHAnsi" w:hAnsiTheme="minorHAnsi" w:cstheme="minorHAnsi"/>
          <w:sz w:val="24"/>
          <w:szCs w:val="24"/>
        </w:rPr>
      </w:pPr>
    </w:p>
    <w:p w14:paraId="58F6582C" w14:textId="6B57A4B5" w:rsidR="000F734A" w:rsidRPr="006D7C41" w:rsidRDefault="0076388E" w:rsidP="0089401B">
      <w:pPr>
        <w:jc w:val="both"/>
        <w:rPr>
          <w:rFonts w:asciiTheme="minorHAnsi" w:hAnsiTheme="minorHAnsi" w:cstheme="minorHAnsi"/>
          <w:sz w:val="24"/>
          <w:szCs w:val="24"/>
        </w:rPr>
      </w:pPr>
      <w:bookmarkStart w:id="2" w:name="_Hlk137671733"/>
      <w:r w:rsidRPr="006D7C41">
        <w:rPr>
          <w:rFonts w:asciiTheme="minorHAnsi" w:hAnsiTheme="minorHAnsi" w:cstheme="minorHAnsi"/>
          <w:sz w:val="24"/>
          <w:szCs w:val="24"/>
        </w:rPr>
        <w:t>Otel</w:t>
      </w:r>
      <w:r w:rsidR="00763152" w:rsidRPr="006D7C41">
        <w:rPr>
          <w:rFonts w:asciiTheme="minorHAnsi" w:hAnsiTheme="minorHAnsi" w:cstheme="minorHAnsi"/>
          <w:sz w:val="24"/>
          <w:szCs w:val="24"/>
        </w:rPr>
        <w:t>imiz</w:t>
      </w:r>
      <w:r w:rsidRPr="006D7C41">
        <w:rPr>
          <w:rFonts w:asciiTheme="minorHAnsi" w:hAnsiTheme="minorHAnsi" w:cstheme="minorHAnsi"/>
          <w:sz w:val="24"/>
          <w:szCs w:val="24"/>
        </w:rPr>
        <w:t>,</w:t>
      </w:r>
      <w:r w:rsidR="00CB19E5" w:rsidRPr="006D7C41">
        <w:rPr>
          <w:rFonts w:asciiTheme="minorHAnsi" w:hAnsiTheme="minorHAnsi" w:cstheme="minorHAnsi"/>
          <w:sz w:val="24"/>
          <w:szCs w:val="24"/>
        </w:rPr>
        <w:t xml:space="preserve"> </w:t>
      </w:r>
      <w:r w:rsidR="00D2561A" w:rsidRPr="006D7C41">
        <w:rPr>
          <w:rFonts w:asciiTheme="minorHAnsi" w:hAnsiTheme="minorHAnsi" w:cstheme="minorHAnsi"/>
          <w:sz w:val="24"/>
          <w:szCs w:val="24"/>
        </w:rPr>
        <w:t>tanıtımda</w:t>
      </w:r>
      <w:r w:rsidR="00CB19E5" w:rsidRPr="006D7C41">
        <w:rPr>
          <w:rFonts w:asciiTheme="minorHAnsi" w:hAnsiTheme="minorHAnsi" w:cstheme="minorHAnsi"/>
          <w:sz w:val="24"/>
          <w:szCs w:val="24"/>
        </w:rPr>
        <w:t xml:space="preserve"> tüm kesimlere</w:t>
      </w:r>
      <w:r w:rsidR="00714344" w:rsidRPr="006D7C41">
        <w:rPr>
          <w:rFonts w:asciiTheme="minorHAnsi" w:hAnsiTheme="minorHAnsi" w:cstheme="minorHAnsi"/>
          <w:sz w:val="24"/>
          <w:szCs w:val="24"/>
        </w:rPr>
        <w:t xml:space="preserve"> doğru bilgi verir</w:t>
      </w:r>
      <w:r w:rsidR="00CB19E5" w:rsidRPr="006D7C41">
        <w:rPr>
          <w:rFonts w:asciiTheme="minorHAnsi" w:hAnsiTheme="minorHAnsi" w:cstheme="minorHAnsi"/>
          <w:sz w:val="24"/>
          <w:szCs w:val="24"/>
        </w:rPr>
        <w:t>. Tanıtımda</w:t>
      </w:r>
      <w:r w:rsidR="00714344" w:rsidRPr="006D7C41">
        <w:rPr>
          <w:rFonts w:asciiTheme="minorHAnsi" w:hAnsiTheme="minorHAnsi" w:cstheme="minorHAnsi"/>
          <w:sz w:val="24"/>
          <w:szCs w:val="24"/>
        </w:rPr>
        <w:t xml:space="preserve"> her zaman</w:t>
      </w:r>
      <w:r w:rsidR="007C4EF3" w:rsidRPr="006D7C41">
        <w:rPr>
          <w:rFonts w:asciiTheme="minorHAnsi" w:hAnsiTheme="minorHAnsi" w:cstheme="minorHAnsi"/>
          <w:sz w:val="24"/>
          <w:szCs w:val="24"/>
        </w:rPr>
        <w:t xml:space="preserve"> gerçek gör</w:t>
      </w:r>
      <w:r w:rsidR="00714344" w:rsidRPr="006D7C41">
        <w:rPr>
          <w:rFonts w:asciiTheme="minorHAnsi" w:hAnsiTheme="minorHAnsi" w:cstheme="minorHAnsi"/>
          <w:sz w:val="24"/>
          <w:szCs w:val="24"/>
        </w:rPr>
        <w:t>sel materyal</w:t>
      </w:r>
      <w:r w:rsidR="007C4EF3" w:rsidRPr="006D7C41">
        <w:rPr>
          <w:rFonts w:asciiTheme="minorHAnsi" w:hAnsiTheme="minorHAnsi" w:cstheme="minorHAnsi"/>
          <w:sz w:val="24"/>
          <w:szCs w:val="24"/>
        </w:rPr>
        <w:t xml:space="preserve"> kullan</w:t>
      </w:r>
      <w:r w:rsidR="00714344" w:rsidRPr="006D7C41">
        <w:rPr>
          <w:rFonts w:asciiTheme="minorHAnsi" w:hAnsiTheme="minorHAnsi" w:cstheme="minorHAnsi"/>
          <w:sz w:val="24"/>
          <w:szCs w:val="24"/>
        </w:rPr>
        <w:t>ır</w:t>
      </w:r>
      <w:r w:rsidR="007C4EF3" w:rsidRPr="006D7C41">
        <w:rPr>
          <w:rFonts w:asciiTheme="minorHAnsi" w:hAnsiTheme="minorHAnsi" w:cstheme="minorHAnsi"/>
          <w:sz w:val="24"/>
          <w:szCs w:val="24"/>
        </w:rPr>
        <w:t>.</w:t>
      </w:r>
      <w:r w:rsidR="00AF439D" w:rsidRPr="006D7C41">
        <w:rPr>
          <w:rFonts w:asciiTheme="minorHAnsi" w:hAnsiTheme="minorHAnsi" w:cstheme="minorHAnsi"/>
          <w:sz w:val="24"/>
          <w:szCs w:val="24"/>
        </w:rPr>
        <w:t xml:space="preserve"> </w:t>
      </w:r>
      <w:r w:rsidR="00FA0B1B" w:rsidRPr="006D7C41">
        <w:rPr>
          <w:rFonts w:asciiTheme="minorHAnsi" w:hAnsiTheme="minorHAnsi" w:cstheme="minorHAnsi"/>
          <w:sz w:val="24"/>
          <w:szCs w:val="24"/>
        </w:rPr>
        <w:t>İnternet sitesinde, sosyal medya hesaplarında</w:t>
      </w:r>
      <w:r w:rsidR="00F7774B" w:rsidRPr="006D7C41">
        <w:rPr>
          <w:rFonts w:asciiTheme="minorHAnsi" w:hAnsiTheme="minorHAnsi" w:cstheme="minorHAnsi"/>
          <w:sz w:val="24"/>
          <w:szCs w:val="24"/>
        </w:rPr>
        <w:t xml:space="preserve"> ve diğer basılı ve yazılı t</w:t>
      </w:r>
      <w:r w:rsidR="007A32FD" w:rsidRPr="006D7C41">
        <w:rPr>
          <w:rFonts w:asciiTheme="minorHAnsi" w:hAnsiTheme="minorHAnsi" w:cstheme="minorHAnsi"/>
          <w:sz w:val="24"/>
          <w:szCs w:val="24"/>
        </w:rPr>
        <w:t>anıtı</w:t>
      </w:r>
      <w:r w:rsidR="00F7774B" w:rsidRPr="006D7C41">
        <w:rPr>
          <w:rFonts w:asciiTheme="minorHAnsi" w:hAnsiTheme="minorHAnsi" w:cstheme="minorHAnsi"/>
          <w:sz w:val="24"/>
          <w:szCs w:val="24"/>
        </w:rPr>
        <w:t>m kanallarında</w:t>
      </w:r>
      <w:r w:rsidR="007A32FD" w:rsidRPr="006D7C41">
        <w:rPr>
          <w:rFonts w:asciiTheme="minorHAnsi" w:hAnsiTheme="minorHAnsi" w:cstheme="minorHAnsi"/>
          <w:sz w:val="24"/>
          <w:szCs w:val="24"/>
        </w:rPr>
        <w:t xml:space="preserve"> ve pazarlama iletişimi</w:t>
      </w:r>
      <w:r w:rsidR="00F7774B" w:rsidRPr="006D7C41">
        <w:rPr>
          <w:rFonts w:asciiTheme="minorHAnsi" w:hAnsiTheme="minorHAnsi" w:cstheme="minorHAnsi"/>
          <w:sz w:val="24"/>
          <w:szCs w:val="24"/>
        </w:rPr>
        <w:t>nde</w:t>
      </w:r>
      <w:r w:rsidR="000D2236" w:rsidRPr="006D7C41">
        <w:rPr>
          <w:rFonts w:asciiTheme="minorHAnsi" w:hAnsiTheme="minorHAnsi" w:cstheme="minorHAnsi"/>
          <w:sz w:val="24"/>
          <w:szCs w:val="24"/>
        </w:rPr>
        <w:t xml:space="preserve"> </w:t>
      </w:r>
      <w:r w:rsidR="00E9032C" w:rsidRPr="006D7C41">
        <w:rPr>
          <w:rFonts w:asciiTheme="minorHAnsi" w:hAnsiTheme="minorHAnsi" w:cstheme="minorHAnsi"/>
          <w:sz w:val="24"/>
          <w:szCs w:val="24"/>
        </w:rPr>
        <w:t>o</w:t>
      </w:r>
      <w:r w:rsidR="00D7244B" w:rsidRPr="006D7C41">
        <w:rPr>
          <w:rFonts w:asciiTheme="minorHAnsi" w:hAnsiTheme="minorHAnsi" w:cstheme="minorHAnsi"/>
          <w:sz w:val="24"/>
          <w:szCs w:val="24"/>
        </w:rPr>
        <w:t>tel</w:t>
      </w:r>
      <w:r w:rsidR="00E9032C" w:rsidRPr="006D7C41">
        <w:rPr>
          <w:rFonts w:asciiTheme="minorHAnsi" w:hAnsiTheme="minorHAnsi" w:cstheme="minorHAnsi"/>
          <w:sz w:val="24"/>
          <w:szCs w:val="24"/>
        </w:rPr>
        <w:t>imiz</w:t>
      </w:r>
      <w:r w:rsidR="000D2236" w:rsidRPr="006D7C41">
        <w:rPr>
          <w:rFonts w:asciiTheme="minorHAnsi" w:hAnsiTheme="minorHAnsi" w:cstheme="minorHAnsi"/>
          <w:sz w:val="24"/>
          <w:szCs w:val="24"/>
        </w:rPr>
        <w:t>, ürün ve hizmetleri açısından şeffaf</w:t>
      </w:r>
      <w:r w:rsidR="00FF15D3" w:rsidRPr="006D7C41">
        <w:rPr>
          <w:rFonts w:asciiTheme="minorHAnsi" w:hAnsiTheme="minorHAnsi" w:cstheme="minorHAnsi"/>
          <w:sz w:val="24"/>
          <w:szCs w:val="24"/>
        </w:rPr>
        <w:t xml:space="preserve"> ve gerçekçi</w:t>
      </w:r>
      <w:r w:rsidR="000D2236" w:rsidRPr="006D7C41">
        <w:rPr>
          <w:rFonts w:asciiTheme="minorHAnsi" w:hAnsiTheme="minorHAnsi" w:cstheme="minorHAnsi"/>
          <w:sz w:val="24"/>
          <w:szCs w:val="24"/>
        </w:rPr>
        <w:t xml:space="preserve"> bir </w:t>
      </w:r>
      <w:r w:rsidR="00D7244B" w:rsidRPr="006D7C41">
        <w:rPr>
          <w:rFonts w:asciiTheme="minorHAnsi" w:hAnsiTheme="minorHAnsi" w:cstheme="minorHAnsi"/>
          <w:sz w:val="24"/>
          <w:szCs w:val="24"/>
        </w:rPr>
        <w:t>yapıya sahiptir</w:t>
      </w:r>
      <w:r w:rsidR="003F7A23" w:rsidRPr="006D7C41">
        <w:rPr>
          <w:rFonts w:asciiTheme="minorHAnsi" w:hAnsiTheme="minorHAnsi" w:cstheme="minorHAnsi"/>
          <w:sz w:val="24"/>
          <w:szCs w:val="24"/>
        </w:rPr>
        <w:t xml:space="preserve">. </w:t>
      </w:r>
    </w:p>
    <w:p w14:paraId="219FFDAD" w14:textId="11D388BA" w:rsidR="005C446C" w:rsidRPr="006D7C41" w:rsidRDefault="005C446C" w:rsidP="0089401B">
      <w:pPr>
        <w:jc w:val="both"/>
        <w:rPr>
          <w:rFonts w:asciiTheme="minorHAnsi" w:hAnsiTheme="minorHAnsi" w:cstheme="minorHAnsi"/>
          <w:sz w:val="24"/>
          <w:szCs w:val="24"/>
        </w:rPr>
      </w:pPr>
    </w:p>
    <w:p w14:paraId="3CF2A627" w14:textId="62AA1FEB" w:rsidR="00E9032C" w:rsidRPr="006D7C41" w:rsidRDefault="00445B36" w:rsidP="0089401B">
      <w:pPr>
        <w:jc w:val="both"/>
        <w:rPr>
          <w:rFonts w:asciiTheme="minorHAnsi" w:hAnsiTheme="minorHAnsi" w:cstheme="minorHAnsi"/>
          <w:sz w:val="24"/>
          <w:szCs w:val="24"/>
        </w:rPr>
      </w:pPr>
      <w:r w:rsidRPr="006D7C41">
        <w:rPr>
          <w:rFonts w:asciiTheme="minorHAnsi" w:hAnsiTheme="minorHAnsi" w:cstheme="minorHAnsi"/>
          <w:sz w:val="24"/>
          <w:szCs w:val="24"/>
        </w:rPr>
        <w:t>Otelimiz aynı zamanda politika ve sürdürülebilirlik ile ilgili yaptıklarını, eylem ve işlemlerini</w:t>
      </w:r>
      <w:r w:rsidR="00DA4B04" w:rsidRPr="006D7C41">
        <w:rPr>
          <w:rFonts w:asciiTheme="minorHAnsi" w:hAnsiTheme="minorHAnsi" w:cstheme="minorHAnsi"/>
          <w:sz w:val="24"/>
          <w:szCs w:val="24"/>
        </w:rPr>
        <w:t xml:space="preserve"> de</w:t>
      </w:r>
      <w:r w:rsidRPr="006D7C41">
        <w:rPr>
          <w:rFonts w:asciiTheme="minorHAnsi" w:hAnsiTheme="minorHAnsi" w:cstheme="minorHAnsi"/>
          <w:sz w:val="24"/>
          <w:szCs w:val="24"/>
        </w:rPr>
        <w:t xml:space="preserve"> çalışanları ve müşterileri ile açık ve şeffaf şeklide paylaşmaktadır. Bunu yapmak için otelimizin </w:t>
      </w:r>
      <w:r w:rsidR="00D2437F" w:rsidRPr="006D7C41">
        <w:rPr>
          <w:rFonts w:asciiTheme="minorHAnsi" w:hAnsiTheme="minorHAnsi" w:cstheme="minorHAnsi"/>
          <w:sz w:val="24"/>
          <w:szCs w:val="24"/>
        </w:rPr>
        <w:t>internet</w:t>
      </w:r>
      <w:r w:rsidRPr="006D7C41">
        <w:rPr>
          <w:rFonts w:asciiTheme="minorHAnsi" w:hAnsiTheme="minorHAnsi" w:cstheme="minorHAnsi"/>
          <w:sz w:val="24"/>
          <w:szCs w:val="24"/>
        </w:rPr>
        <w:t xml:space="preserve"> sitesi kullanılmaktadır.</w:t>
      </w:r>
      <w:r w:rsidR="00DA4B04" w:rsidRPr="006D7C41">
        <w:rPr>
          <w:rFonts w:asciiTheme="minorHAnsi" w:hAnsiTheme="minorHAnsi" w:cstheme="minorHAnsi"/>
          <w:sz w:val="24"/>
          <w:szCs w:val="24"/>
        </w:rPr>
        <w:t xml:space="preserve"> İnternet sitemizde</w:t>
      </w:r>
      <w:r w:rsidR="00FC1E12" w:rsidRPr="006D7C41">
        <w:rPr>
          <w:rFonts w:asciiTheme="minorHAnsi" w:hAnsiTheme="minorHAnsi" w:cstheme="minorHAnsi"/>
          <w:sz w:val="24"/>
          <w:szCs w:val="24"/>
        </w:rPr>
        <w:t xml:space="preserve"> sürdürülebilirlik performansı hakkında periyodik raporlar yayımla</w:t>
      </w:r>
      <w:r w:rsidR="00D2437F" w:rsidRPr="006D7C41">
        <w:rPr>
          <w:rFonts w:asciiTheme="minorHAnsi" w:hAnsiTheme="minorHAnsi" w:cstheme="minorHAnsi"/>
          <w:sz w:val="24"/>
          <w:szCs w:val="24"/>
        </w:rPr>
        <w:t>n</w:t>
      </w:r>
      <w:r w:rsidR="00FC1E12" w:rsidRPr="006D7C41">
        <w:rPr>
          <w:rFonts w:asciiTheme="minorHAnsi" w:hAnsiTheme="minorHAnsi" w:cstheme="minorHAnsi"/>
          <w:sz w:val="24"/>
          <w:szCs w:val="24"/>
        </w:rPr>
        <w:t>maktadır. Bu raporlar</w:t>
      </w:r>
      <w:r w:rsidR="006A051C" w:rsidRPr="006D7C41">
        <w:rPr>
          <w:rFonts w:asciiTheme="minorHAnsi" w:hAnsiTheme="minorHAnsi" w:cstheme="minorHAnsi"/>
          <w:sz w:val="24"/>
          <w:szCs w:val="24"/>
        </w:rPr>
        <w:t xml:space="preserve"> konusuna uygun periyotlarda düzenlenir. </w:t>
      </w:r>
    </w:p>
    <w:p w14:paraId="15231623" w14:textId="77777777" w:rsidR="00300793" w:rsidRPr="006D7C41" w:rsidRDefault="00300793" w:rsidP="0089401B">
      <w:pPr>
        <w:jc w:val="both"/>
        <w:rPr>
          <w:rFonts w:asciiTheme="minorHAnsi" w:hAnsiTheme="minorHAnsi" w:cstheme="minorHAnsi"/>
          <w:sz w:val="24"/>
          <w:szCs w:val="24"/>
        </w:rPr>
      </w:pPr>
    </w:p>
    <w:p w14:paraId="6B8C725F" w14:textId="2DDB9397" w:rsidR="00767E7B" w:rsidRPr="006D7C41" w:rsidRDefault="00767E7B" w:rsidP="0089401B">
      <w:pPr>
        <w:jc w:val="both"/>
        <w:rPr>
          <w:rFonts w:asciiTheme="minorHAnsi" w:hAnsiTheme="minorHAnsi" w:cstheme="minorHAnsi"/>
          <w:sz w:val="24"/>
          <w:szCs w:val="24"/>
        </w:rPr>
      </w:pPr>
      <w:r w:rsidRPr="006D7C41">
        <w:rPr>
          <w:rFonts w:asciiTheme="minorHAnsi" w:hAnsiTheme="minorHAnsi" w:cstheme="minorHAnsi"/>
          <w:sz w:val="24"/>
          <w:szCs w:val="24"/>
        </w:rPr>
        <w:t>Otelimizde sürdürülebilirlik performansımız</w:t>
      </w:r>
      <w:r w:rsidR="00EF6C9F" w:rsidRPr="006D7C41">
        <w:rPr>
          <w:rFonts w:asciiTheme="minorHAnsi" w:hAnsiTheme="minorHAnsi" w:cstheme="minorHAnsi"/>
          <w:sz w:val="24"/>
          <w:szCs w:val="24"/>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6D7C41">
        <w:rPr>
          <w:rFonts w:asciiTheme="minorHAnsi" w:hAnsiTheme="minorHAnsi" w:cstheme="minorHAnsi"/>
          <w:sz w:val="24"/>
          <w:szCs w:val="24"/>
        </w:rPr>
        <w:t xml:space="preserve"> aracılığıyla hem personelimizin hem de müşterilerimizin geri bildirimlerini alırız.</w:t>
      </w:r>
    </w:p>
    <w:p w14:paraId="2A60A760" w14:textId="77777777" w:rsidR="009A1397" w:rsidRPr="006D7C41" w:rsidRDefault="009A1397" w:rsidP="0089401B">
      <w:pPr>
        <w:jc w:val="both"/>
        <w:rPr>
          <w:rFonts w:asciiTheme="minorHAnsi" w:hAnsiTheme="minorHAnsi" w:cstheme="minorHAnsi"/>
          <w:sz w:val="24"/>
          <w:szCs w:val="24"/>
        </w:rPr>
      </w:pPr>
    </w:p>
    <w:p w14:paraId="149B6316" w14:textId="77777777" w:rsidR="002D643B" w:rsidRPr="006D7C41" w:rsidRDefault="002D643B" w:rsidP="002D643B">
      <w:pPr>
        <w:jc w:val="both"/>
        <w:rPr>
          <w:rFonts w:asciiTheme="minorHAnsi" w:hAnsiTheme="minorHAnsi" w:cstheme="minorHAnsi"/>
          <w:sz w:val="24"/>
          <w:szCs w:val="24"/>
        </w:rPr>
      </w:pPr>
      <w:r w:rsidRPr="006D7C41">
        <w:rPr>
          <w:rFonts w:asciiTheme="minorHAnsi" w:hAnsiTheme="minorHAnsi" w:cstheme="minorHAnsi"/>
          <w:sz w:val="24"/>
          <w:szCs w:val="24"/>
        </w:rPr>
        <w:t xml:space="preserve">Sistemimiz müşterilerimizin ve personelimizin hızlı, basit ve etkili şekilde geri bildirim yapabilmesini sağlayacak ve teşvik edecek şekilde düzenlenmiştir. </w:t>
      </w:r>
    </w:p>
    <w:p w14:paraId="158D91A9" w14:textId="3CE2909C" w:rsidR="009A1397" w:rsidRPr="006D7C41" w:rsidRDefault="009A1397" w:rsidP="0089401B">
      <w:pPr>
        <w:jc w:val="both"/>
        <w:rPr>
          <w:rFonts w:asciiTheme="minorHAnsi" w:hAnsiTheme="minorHAnsi" w:cstheme="minorHAnsi"/>
          <w:sz w:val="24"/>
          <w:szCs w:val="24"/>
        </w:rPr>
      </w:pPr>
      <w:r w:rsidRPr="006D7C41">
        <w:rPr>
          <w:rFonts w:asciiTheme="minorHAnsi" w:hAnsiTheme="minorHAnsi" w:cstheme="minorHAnsi"/>
          <w:sz w:val="24"/>
          <w:szCs w:val="24"/>
        </w:rPr>
        <w:t>Bu sistem, misafirler için</w:t>
      </w:r>
      <w:r w:rsidR="00E64DD1" w:rsidRPr="006D7C41">
        <w:rPr>
          <w:rFonts w:asciiTheme="minorHAnsi" w:hAnsiTheme="minorHAnsi" w:cstheme="minorHAnsi"/>
          <w:sz w:val="24"/>
          <w:szCs w:val="24"/>
        </w:rPr>
        <w:t xml:space="preserve"> </w:t>
      </w:r>
      <w:r w:rsidRPr="006D7C41">
        <w:rPr>
          <w:rFonts w:asciiTheme="minorHAnsi" w:hAnsiTheme="minorHAnsi" w:cstheme="minorHAnsi"/>
          <w:sz w:val="24"/>
          <w:szCs w:val="24"/>
        </w:rPr>
        <w:t>anket</w:t>
      </w:r>
      <w:r w:rsidR="00E64DD1" w:rsidRPr="006D7C41">
        <w:rPr>
          <w:rFonts w:asciiTheme="minorHAnsi" w:hAnsiTheme="minorHAnsi" w:cstheme="minorHAnsi"/>
          <w:sz w:val="24"/>
          <w:szCs w:val="24"/>
        </w:rPr>
        <w:t xml:space="preserve"> uygulamaları</w:t>
      </w:r>
      <w:r w:rsidRPr="006D7C41">
        <w:rPr>
          <w:rFonts w:asciiTheme="minorHAnsi" w:hAnsiTheme="minorHAnsi" w:cstheme="minorHAnsi"/>
          <w:sz w:val="24"/>
          <w:szCs w:val="24"/>
        </w:rPr>
        <w:t>,</w:t>
      </w:r>
      <w:r w:rsidR="009F0F35" w:rsidRPr="006D7C41">
        <w:rPr>
          <w:rFonts w:asciiTheme="minorHAnsi" w:hAnsiTheme="minorHAnsi" w:cstheme="minorHAnsi"/>
          <w:sz w:val="24"/>
          <w:szCs w:val="24"/>
        </w:rPr>
        <w:t xml:space="preserve"> sosyal medya hesaplarının düzenli takibi, çalışanlar için e-posta</w:t>
      </w:r>
      <w:r w:rsidR="006C0A4B" w:rsidRPr="006D7C41">
        <w:rPr>
          <w:rFonts w:asciiTheme="minorHAnsi" w:hAnsiTheme="minorHAnsi" w:cstheme="minorHAnsi"/>
          <w:sz w:val="24"/>
          <w:szCs w:val="24"/>
        </w:rPr>
        <w:t xml:space="preserve">, </w:t>
      </w:r>
      <w:r w:rsidR="00461BD4" w:rsidRPr="006D7C41">
        <w:rPr>
          <w:rFonts w:asciiTheme="minorHAnsi" w:hAnsiTheme="minorHAnsi" w:cstheme="minorHAnsi"/>
          <w:sz w:val="24"/>
          <w:szCs w:val="24"/>
        </w:rPr>
        <w:t>mesajlaşma servisleri</w:t>
      </w:r>
      <w:r w:rsidR="009F0F35" w:rsidRPr="006D7C41">
        <w:rPr>
          <w:rFonts w:asciiTheme="minorHAnsi" w:hAnsiTheme="minorHAnsi" w:cstheme="minorHAnsi"/>
          <w:sz w:val="24"/>
          <w:szCs w:val="24"/>
        </w:rPr>
        <w:t xml:space="preserve"> ve diğer iletişim kanalları,</w:t>
      </w:r>
      <w:r w:rsidR="00845E11" w:rsidRPr="006D7C41">
        <w:rPr>
          <w:rFonts w:asciiTheme="minorHAnsi" w:hAnsiTheme="minorHAnsi" w:cstheme="minorHAnsi"/>
          <w:sz w:val="24"/>
          <w:szCs w:val="24"/>
        </w:rPr>
        <w:t xml:space="preserve"> diğer tüm p</w:t>
      </w:r>
      <w:r w:rsidR="004578E5" w:rsidRPr="006D7C41">
        <w:rPr>
          <w:rFonts w:asciiTheme="minorHAnsi" w:hAnsiTheme="minorHAnsi" w:cstheme="minorHAnsi"/>
          <w:sz w:val="24"/>
          <w:szCs w:val="24"/>
        </w:rPr>
        <w:t>aydaşlar için ise e-posta ile iletişim ve bunların düzenli takibini içerir.</w:t>
      </w:r>
      <w:r w:rsidRPr="006D7C41">
        <w:rPr>
          <w:rFonts w:asciiTheme="minorHAnsi" w:hAnsiTheme="minorHAnsi" w:cstheme="minorHAnsi"/>
          <w:sz w:val="24"/>
          <w:szCs w:val="24"/>
        </w:rPr>
        <w:t xml:space="preserve"> </w:t>
      </w:r>
    </w:p>
    <w:p w14:paraId="161992DE" w14:textId="77777777" w:rsidR="00A827AA" w:rsidRPr="006D7C41" w:rsidRDefault="00A827AA" w:rsidP="0089401B">
      <w:pPr>
        <w:jc w:val="both"/>
        <w:rPr>
          <w:rFonts w:asciiTheme="minorHAnsi" w:hAnsiTheme="minorHAnsi" w:cstheme="minorHAnsi"/>
          <w:sz w:val="24"/>
          <w:szCs w:val="24"/>
        </w:rPr>
      </w:pPr>
    </w:p>
    <w:p w14:paraId="4CEF299B" w14:textId="22103CE9" w:rsidR="00F76EC6" w:rsidRPr="006D7C41" w:rsidRDefault="00F76EC6" w:rsidP="00F76EC6">
      <w:pPr>
        <w:jc w:val="both"/>
        <w:rPr>
          <w:rFonts w:asciiTheme="minorHAnsi" w:hAnsiTheme="minorHAnsi" w:cstheme="minorHAnsi"/>
          <w:sz w:val="24"/>
          <w:szCs w:val="24"/>
        </w:rPr>
      </w:pPr>
      <w:r w:rsidRPr="006D7C41">
        <w:rPr>
          <w:rFonts w:asciiTheme="minorHAnsi" w:hAnsiTheme="minorHAnsi" w:cstheme="minorHAnsi"/>
          <w:b/>
          <w:bCs/>
          <w:sz w:val="24"/>
          <w:szCs w:val="24"/>
        </w:rPr>
        <w:t>Müşteri deneyimi:</w:t>
      </w:r>
      <w:r w:rsidRPr="006D7C41">
        <w:rPr>
          <w:rFonts w:asciiTheme="minorHAnsi" w:hAnsiTheme="minorHAnsi" w:cstheme="minorHAnsi"/>
          <w:sz w:val="24"/>
          <w:szCs w:val="24"/>
        </w:rPr>
        <w:t xml:space="preserve"> Otelimizde müşteri memnuniyetine önem verilir. Müşteri memnuniyeti, sürdürülebilirlik ile ilgili</w:t>
      </w:r>
      <w:r w:rsidR="00814D76" w:rsidRPr="006D7C41">
        <w:rPr>
          <w:rFonts w:asciiTheme="minorHAnsi" w:hAnsiTheme="minorHAnsi" w:cstheme="minorHAnsi"/>
          <w:sz w:val="24"/>
          <w:szCs w:val="24"/>
        </w:rPr>
        <w:t xml:space="preserve"> yukarıda açıklanan sistemden gelen</w:t>
      </w:r>
      <w:r w:rsidRPr="006D7C41">
        <w:rPr>
          <w:rFonts w:asciiTheme="minorHAnsi" w:hAnsiTheme="minorHAnsi" w:cstheme="minorHAnsi"/>
          <w:sz w:val="24"/>
          <w:szCs w:val="24"/>
        </w:rPr>
        <w:t xml:space="preserve"> geri bildirimleri içerir. </w:t>
      </w:r>
      <w:r w:rsidR="00FC4202" w:rsidRPr="006D7C41">
        <w:rPr>
          <w:rFonts w:asciiTheme="minorHAnsi" w:hAnsiTheme="minorHAnsi" w:cstheme="minorHAnsi"/>
          <w:sz w:val="24"/>
          <w:szCs w:val="24"/>
        </w:rPr>
        <w:t>Alınan s</w:t>
      </w:r>
      <w:r w:rsidRPr="006D7C41">
        <w:rPr>
          <w:rFonts w:asciiTheme="minorHAnsi" w:hAnsiTheme="minorHAnsi" w:cstheme="minorHAnsi"/>
          <w:sz w:val="24"/>
          <w:szCs w:val="24"/>
        </w:rPr>
        <w:t xml:space="preserve">onuçların analizi </w:t>
      </w:r>
      <w:r w:rsidR="007326F3" w:rsidRPr="006D7C41">
        <w:rPr>
          <w:rFonts w:asciiTheme="minorHAnsi" w:hAnsiTheme="minorHAnsi" w:cstheme="minorHAnsi"/>
          <w:sz w:val="24"/>
          <w:szCs w:val="24"/>
        </w:rPr>
        <w:t>yapılır</w:t>
      </w:r>
      <w:r w:rsidRPr="006D7C41">
        <w:rPr>
          <w:rFonts w:asciiTheme="minorHAnsi" w:hAnsiTheme="minorHAnsi" w:cstheme="minorHAnsi"/>
          <w:sz w:val="24"/>
          <w:szCs w:val="24"/>
        </w:rPr>
        <w:t>. Olumsuz geri bildirim ve buna verilen yanıtlar kaydedilir ve gerekli önlemler alınır.</w:t>
      </w:r>
    </w:p>
    <w:p w14:paraId="4D919481" w14:textId="77777777" w:rsidR="00D678F3" w:rsidRPr="006D7C41" w:rsidRDefault="00D678F3" w:rsidP="0089401B">
      <w:pPr>
        <w:jc w:val="both"/>
        <w:rPr>
          <w:rFonts w:asciiTheme="minorHAnsi" w:hAnsiTheme="minorHAnsi" w:cstheme="minorHAnsi"/>
          <w:sz w:val="24"/>
          <w:szCs w:val="24"/>
        </w:rPr>
      </w:pPr>
    </w:p>
    <w:p w14:paraId="0C62BC5D" w14:textId="4B9B7523" w:rsidR="00D678F3" w:rsidRPr="006D7C41" w:rsidRDefault="00D678F3" w:rsidP="0089401B">
      <w:pPr>
        <w:jc w:val="both"/>
        <w:rPr>
          <w:rFonts w:asciiTheme="minorHAnsi" w:hAnsiTheme="minorHAnsi" w:cstheme="minorHAnsi"/>
          <w:sz w:val="24"/>
          <w:szCs w:val="24"/>
        </w:rPr>
      </w:pPr>
      <w:r w:rsidRPr="006D7C41">
        <w:rPr>
          <w:rFonts w:asciiTheme="minorHAnsi" w:hAnsiTheme="minorHAnsi" w:cstheme="minorHAnsi"/>
          <w:b/>
          <w:bCs/>
          <w:sz w:val="24"/>
          <w:szCs w:val="24"/>
        </w:rPr>
        <w:t>Personel katılımı</w:t>
      </w:r>
      <w:r w:rsidRPr="006D7C41">
        <w:rPr>
          <w:rFonts w:asciiTheme="minorHAnsi" w:hAnsiTheme="minorHAnsi" w:cstheme="minorHAnsi"/>
          <w:sz w:val="24"/>
          <w:szCs w:val="24"/>
        </w:rPr>
        <w:t>: Otelimiz</w:t>
      </w:r>
      <w:r w:rsidR="00D16657" w:rsidRPr="006D7C41">
        <w:rPr>
          <w:rFonts w:asciiTheme="minorHAnsi" w:hAnsiTheme="minorHAnsi" w:cstheme="minorHAnsi"/>
          <w:sz w:val="24"/>
          <w:szCs w:val="24"/>
        </w:rPr>
        <w:t xml:space="preserve">in yönetim sisteminin en önemli unsuru çalışanlarımızdır. </w:t>
      </w:r>
    </w:p>
    <w:p w14:paraId="0B9E0651" w14:textId="77777777" w:rsidR="00D16657" w:rsidRPr="006D7C41" w:rsidRDefault="00D16657" w:rsidP="0089401B">
      <w:pPr>
        <w:jc w:val="both"/>
        <w:rPr>
          <w:rFonts w:asciiTheme="minorHAnsi" w:hAnsiTheme="minorHAnsi" w:cstheme="minorHAnsi"/>
          <w:sz w:val="24"/>
          <w:szCs w:val="24"/>
        </w:rPr>
      </w:pPr>
    </w:p>
    <w:p w14:paraId="664BE5A8" w14:textId="3415AA77" w:rsidR="00D16657" w:rsidRPr="006D7C41" w:rsidRDefault="008B5D40" w:rsidP="0089401B">
      <w:pPr>
        <w:jc w:val="both"/>
        <w:rPr>
          <w:rFonts w:asciiTheme="minorHAnsi" w:hAnsiTheme="minorHAnsi" w:cstheme="minorHAnsi"/>
          <w:sz w:val="24"/>
          <w:szCs w:val="24"/>
        </w:rPr>
      </w:pPr>
      <w:r w:rsidRPr="006D7C41">
        <w:rPr>
          <w:rFonts w:asciiTheme="minorHAnsi" w:hAnsiTheme="minorHAnsi" w:cstheme="minorHAnsi"/>
          <w:sz w:val="24"/>
          <w:szCs w:val="24"/>
        </w:rPr>
        <w:t xml:space="preserve">Çalışanlarımız yönetim sistemimizde ve sürdürülebilirlikle ilgili politika ve uygulamalarımızda neler yapmaları gerektiğini bilmektedirler. Çalışanlarımızın </w:t>
      </w:r>
      <w:r w:rsidR="00AE3DD0" w:rsidRPr="006D7C41">
        <w:rPr>
          <w:rFonts w:asciiTheme="minorHAnsi" w:hAnsiTheme="minorHAnsi" w:cstheme="minorHAnsi"/>
          <w:sz w:val="24"/>
          <w:szCs w:val="24"/>
        </w:rPr>
        <w:t>yapmaları gerekenler yazılı olarak tanımlanmış</w:t>
      </w:r>
      <w:r w:rsidR="00F04985" w:rsidRPr="006D7C41">
        <w:rPr>
          <w:rFonts w:asciiTheme="minorHAnsi" w:hAnsiTheme="minorHAnsi" w:cstheme="minorHAnsi"/>
          <w:sz w:val="24"/>
          <w:szCs w:val="24"/>
        </w:rPr>
        <w:t>, kendilerine iletilmiş</w:t>
      </w:r>
      <w:r w:rsidR="00862AE5" w:rsidRPr="006D7C41">
        <w:rPr>
          <w:rFonts w:asciiTheme="minorHAnsi" w:hAnsiTheme="minorHAnsi" w:cstheme="minorHAnsi"/>
          <w:sz w:val="24"/>
          <w:szCs w:val="24"/>
        </w:rPr>
        <w:t xml:space="preserve"> ve gerekli </w:t>
      </w:r>
      <w:r w:rsidR="00175365" w:rsidRPr="006D7C41">
        <w:rPr>
          <w:rFonts w:asciiTheme="minorHAnsi" w:hAnsiTheme="minorHAnsi" w:cstheme="minorHAnsi"/>
          <w:sz w:val="24"/>
          <w:szCs w:val="24"/>
        </w:rPr>
        <w:t>eğitim ve yönlendirmeler düzenli olarak yapılmaktadır.</w:t>
      </w:r>
      <w:r w:rsidR="00D66474" w:rsidRPr="006D7C41">
        <w:rPr>
          <w:rFonts w:asciiTheme="minorHAnsi" w:hAnsiTheme="minorHAnsi" w:cstheme="minorHAnsi"/>
          <w:sz w:val="24"/>
          <w:szCs w:val="24"/>
        </w:rPr>
        <w:t xml:space="preserve"> Bu konudaki eğitimler </w:t>
      </w:r>
      <w:r w:rsidR="00EF4E80" w:rsidRPr="006D7C41">
        <w:rPr>
          <w:rFonts w:asciiTheme="minorHAnsi" w:hAnsiTheme="minorHAnsi" w:cstheme="minorHAnsi"/>
          <w:sz w:val="24"/>
          <w:szCs w:val="24"/>
        </w:rPr>
        <w:t>kayıt altına alınır.</w:t>
      </w:r>
    </w:p>
    <w:p w14:paraId="2C8BFDBC" w14:textId="77777777" w:rsidR="004063A4" w:rsidRPr="006D7C41" w:rsidRDefault="004063A4" w:rsidP="0089401B">
      <w:pPr>
        <w:jc w:val="both"/>
        <w:rPr>
          <w:rFonts w:asciiTheme="minorHAnsi" w:hAnsiTheme="minorHAnsi" w:cstheme="minorHAnsi"/>
          <w:sz w:val="24"/>
          <w:szCs w:val="24"/>
        </w:rPr>
      </w:pPr>
    </w:p>
    <w:p w14:paraId="0BF6161E" w14:textId="4E5E5E1B" w:rsidR="00253A63" w:rsidRPr="006D7C41" w:rsidRDefault="001B0793" w:rsidP="0089401B">
      <w:pPr>
        <w:jc w:val="both"/>
        <w:rPr>
          <w:rFonts w:asciiTheme="minorHAnsi" w:hAnsiTheme="minorHAnsi" w:cstheme="minorHAnsi"/>
          <w:sz w:val="24"/>
          <w:szCs w:val="24"/>
        </w:rPr>
      </w:pPr>
      <w:r w:rsidRPr="006D7C41">
        <w:rPr>
          <w:rFonts w:asciiTheme="minorHAnsi" w:hAnsiTheme="minorHAnsi" w:cstheme="minorHAnsi"/>
          <w:sz w:val="24"/>
          <w:szCs w:val="24"/>
        </w:rPr>
        <w:t xml:space="preserve">Çalışanlarımız yönetim sistemimizin ve sürdürülebilirlik performansımızın </w:t>
      </w:r>
      <w:r w:rsidR="0090239E" w:rsidRPr="006D7C41">
        <w:rPr>
          <w:rFonts w:asciiTheme="minorHAnsi" w:hAnsiTheme="minorHAnsi" w:cstheme="minorHAnsi"/>
          <w:sz w:val="24"/>
          <w:szCs w:val="24"/>
        </w:rPr>
        <w:t xml:space="preserve">geliştirilmesi ve sürekli iyileştirilmesinde aktif rol alırlar. Çalışanlarımızdan gelen geri bildirimler doğrultusunda </w:t>
      </w:r>
      <w:r w:rsidR="007B3FF5" w:rsidRPr="006D7C41">
        <w:rPr>
          <w:rFonts w:asciiTheme="minorHAnsi" w:hAnsiTheme="minorHAnsi" w:cstheme="minorHAnsi"/>
          <w:sz w:val="24"/>
          <w:szCs w:val="24"/>
        </w:rPr>
        <w:t xml:space="preserve">sistemimizi gözden geçiririz ve iyileştiririz. </w:t>
      </w:r>
    </w:p>
    <w:p w14:paraId="6B866711" w14:textId="77777777" w:rsidR="00C62718" w:rsidRPr="006D7C41" w:rsidRDefault="00C62718" w:rsidP="0089401B">
      <w:pPr>
        <w:jc w:val="both"/>
        <w:rPr>
          <w:rFonts w:asciiTheme="minorHAnsi" w:hAnsiTheme="minorHAnsi" w:cstheme="minorHAnsi"/>
          <w:sz w:val="24"/>
          <w:szCs w:val="24"/>
        </w:rPr>
      </w:pPr>
    </w:p>
    <w:p w14:paraId="3B29F7DE" w14:textId="65981BF3" w:rsidR="00C62718" w:rsidRPr="006D7C41" w:rsidRDefault="00C62718" w:rsidP="0089401B">
      <w:pPr>
        <w:jc w:val="both"/>
        <w:rPr>
          <w:rFonts w:asciiTheme="minorHAnsi" w:hAnsiTheme="minorHAnsi" w:cstheme="minorHAnsi"/>
          <w:sz w:val="24"/>
          <w:szCs w:val="24"/>
        </w:rPr>
      </w:pPr>
      <w:r w:rsidRPr="006D7C41">
        <w:rPr>
          <w:rFonts w:asciiTheme="minorHAnsi" w:hAnsiTheme="minorHAnsi" w:cstheme="minorHAnsi"/>
          <w:sz w:val="24"/>
          <w:szCs w:val="24"/>
        </w:rPr>
        <w:t>Sürdürülebilirlik politikalarımız ve yönetim sistemimiz doğrultusunda oryantasyon eğitimleri dahil; çalışanlara</w:t>
      </w:r>
      <w:r w:rsidR="00C93D8E" w:rsidRPr="006D7C41">
        <w:rPr>
          <w:rFonts w:asciiTheme="minorHAnsi" w:hAnsiTheme="minorHAnsi" w:cstheme="minorHAnsi"/>
          <w:sz w:val="24"/>
          <w:szCs w:val="24"/>
        </w:rPr>
        <w:t xml:space="preserve"> sürdürülebilirlikle ilgili ve çalışma alanlarına ilişkin</w:t>
      </w:r>
      <w:r w:rsidRPr="006D7C41">
        <w:rPr>
          <w:rFonts w:asciiTheme="minorHAnsi" w:hAnsiTheme="minorHAnsi" w:cstheme="minorHAnsi"/>
          <w:sz w:val="24"/>
          <w:szCs w:val="24"/>
        </w:rPr>
        <w:t xml:space="preserve"> periyodik eğitim programları, işbaşı eğitimleri, yasal mevzuat gereği alınması gereken eğitimler ve rehberlik destekleri verilir. İ</w:t>
      </w:r>
      <w:r w:rsidR="000A482E" w:rsidRPr="006D7C41">
        <w:rPr>
          <w:rFonts w:asciiTheme="minorHAnsi" w:hAnsiTheme="minorHAnsi" w:cstheme="minorHAnsi"/>
          <w:sz w:val="24"/>
          <w:szCs w:val="24"/>
        </w:rPr>
        <w:t xml:space="preserve">ş </w:t>
      </w:r>
      <w:r w:rsidRPr="006D7C41">
        <w:rPr>
          <w:rFonts w:asciiTheme="minorHAnsi" w:hAnsiTheme="minorHAnsi" w:cstheme="minorHAnsi"/>
          <w:sz w:val="24"/>
          <w:szCs w:val="24"/>
        </w:rPr>
        <w:t>S</w:t>
      </w:r>
      <w:r w:rsidR="000A482E" w:rsidRPr="006D7C41">
        <w:rPr>
          <w:rFonts w:asciiTheme="minorHAnsi" w:hAnsiTheme="minorHAnsi" w:cstheme="minorHAnsi"/>
          <w:sz w:val="24"/>
          <w:szCs w:val="24"/>
        </w:rPr>
        <w:t xml:space="preserve">ağlığı ve </w:t>
      </w:r>
      <w:r w:rsidRPr="006D7C41">
        <w:rPr>
          <w:rFonts w:asciiTheme="minorHAnsi" w:hAnsiTheme="minorHAnsi" w:cstheme="minorHAnsi"/>
          <w:sz w:val="24"/>
          <w:szCs w:val="24"/>
        </w:rPr>
        <w:t>G</w:t>
      </w:r>
      <w:r w:rsidR="000A482E" w:rsidRPr="006D7C41">
        <w:rPr>
          <w:rFonts w:asciiTheme="minorHAnsi" w:hAnsiTheme="minorHAnsi" w:cstheme="minorHAnsi"/>
          <w:sz w:val="24"/>
          <w:szCs w:val="24"/>
        </w:rPr>
        <w:t>üvenliği</w:t>
      </w:r>
      <w:r w:rsidRPr="006D7C41">
        <w:rPr>
          <w:rFonts w:asciiTheme="minorHAnsi" w:hAnsiTheme="minorHAnsi" w:cstheme="minorHAnsi"/>
          <w:sz w:val="24"/>
          <w:szCs w:val="24"/>
        </w:rPr>
        <w:t xml:space="preserve"> eğitimleri, Mutfak/servis/masaj vb. personel için hijyen eğitimleri, su ve enerji tasarrufu,</w:t>
      </w:r>
      <w:r w:rsidR="00FB6D4D" w:rsidRPr="006D7C41">
        <w:rPr>
          <w:rFonts w:asciiTheme="minorHAnsi" w:hAnsiTheme="minorHAnsi" w:cstheme="minorHAnsi"/>
          <w:sz w:val="24"/>
          <w:szCs w:val="24"/>
        </w:rPr>
        <w:t xml:space="preserve"> kimyasal madde kullanım kuralları,</w:t>
      </w:r>
      <w:r w:rsidRPr="006D7C41">
        <w:rPr>
          <w:rFonts w:asciiTheme="minorHAnsi" w:hAnsiTheme="minorHAnsi" w:cstheme="minorHAnsi"/>
          <w:sz w:val="24"/>
          <w:szCs w:val="24"/>
        </w:rPr>
        <w:t xml:space="preserve"> yangından korunma, ilk yardım, vb. </w:t>
      </w:r>
      <w:r w:rsidR="000A482E" w:rsidRPr="006D7C41">
        <w:rPr>
          <w:rFonts w:asciiTheme="minorHAnsi" w:hAnsiTheme="minorHAnsi" w:cstheme="minorHAnsi"/>
          <w:sz w:val="24"/>
          <w:szCs w:val="24"/>
        </w:rPr>
        <w:t>konularında</w:t>
      </w:r>
      <w:r w:rsidRPr="006D7C41">
        <w:rPr>
          <w:rFonts w:asciiTheme="minorHAnsi" w:hAnsiTheme="minorHAnsi" w:cstheme="minorHAnsi"/>
          <w:sz w:val="24"/>
          <w:szCs w:val="24"/>
        </w:rPr>
        <w:t xml:space="preserve"> yıllık eğitim planları</w:t>
      </w:r>
      <w:r w:rsidR="000A482E" w:rsidRPr="006D7C41">
        <w:rPr>
          <w:rFonts w:asciiTheme="minorHAnsi" w:hAnsiTheme="minorHAnsi" w:cstheme="minorHAnsi"/>
          <w:sz w:val="24"/>
          <w:szCs w:val="24"/>
        </w:rPr>
        <w:t xml:space="preserve"> uygulamaktayız.</w:t>
      </w:r>
    </w:p>
    <w:p w14:paraId="2E939035" w14:textId="77777777" w:rsidR="007B3FF5" w:rsidRPr="006D7C41" w:rsidRDefault="007B3FF5" w:rsidP="0089401B">
      <w:pPr>
        <w:jc w:val="both"/>
        <w:rPr>
          <w:rFonts w:asciiTheme="minorHAnsi" w:hAnsiTheme="minorHAnsi" w:cstheme="minorHAnsi"/>
          <w:sz w:val="24"/>
          <w:szCs w:val="24"/>
        </w:rPr>
      </w:pPr>
    </w:p>
    <w:p w14:paraId="6866B1C4" w14:textId="5DA068D5" w:rsidR="00E45B10" w:rsidRPr="006D7C41" w:rsidRDefault="00027772" w:rsidP="0089401B">
      <w:pPr>
        <w:jc w:val="both"/>
        <w:rPr>
          <w:rFonts w:asciiTheme="minorHAnsi" w:hAnsiTheme="minorHAnsi" w:cstheme="minorHAnsi"/>
          <w:sz w:val="24"/>
          <w:szCs w:val="24"/>
        </w:rPr>
      </w:pPr>
      <w:r w:rsidRPr="006D7C41">
        <w:rPr>
          <w:rFonts w:asciiTheme="minorHAnsi" w:hAnsiTheme="minorHAnsi" w:cstheme="minorHAnsi"/>
          <w:sz w:val="24"/>
          <w:szCs w:val="24"/>
        </w:rPr>
        <w:t>Çalışanlarımız</w:t>
      </w:r>
      <w:r w:rsidR="00BA447E" w:rsidRPr="006D7C41">
        <w:rPr>
          <w:rFonts w:asciiTheme="minorHAnsi" w:hAnsiTheme="minorHAnsi" w:cstheme="minorHAnsi"/>
          <w:sz w:val="24"/>
          <w:szCs w:val="24"/>
        </w:rPr>
        <w:t xml:space="preserve"> tüm eğitim materyalleri</w:t>
      </w:r>
      <w:r w:rsidR="00484ED9" w:rsidRPr="006D7C41">
        <w:rPr>
          <w:rFonts w:asciiTheme="minorHAnsi" w:hAnsiTheme="minorHAnsi" w:cstheme="minorHAnsi"/>
          <w:sz w:val="24"/>
          <w:szCs w:val="24"/>
        </w:rPr>
        <w:t>miz</w:t>
      </w:r>
      <w:r w:rsidR="00BA447E" w:rsidRPr="006D7C41">
        <w:rPr>
          <w:rFonts w:asciiTheme="minorHAnsi" w:hAnsiTheme="minorHAnsi" w:cstheme="minorHAnsi"/>
          <w:sz w:val="24"/>
          <w:szCs w:val="24"/>
        </w:rPr>
        <w:t>e ücretsiz ve açık bir şekilde erişebilmektedir.</w:t>
      </w:r>
    </w:p>
    <w:p w14:paraId="6B43B9BC" w14:textId="77777777" w:rsidR="009B2CA8" w:rsidRPr="006D7C41" w:rsidRDefault="009B2CA8" w:rsidP="0089401B">
      <w:pPr>
        <w:jc w:val="both"/>
        <w:rPr>
          <w:rFonts w:asciiTheme="minorHAnsi" w:hAnsiTheme="minorHAnsi" w:cstheme="minorHAnsi"/>
          <w:sz w:val="24"/>
          <w:szCs w:val="24"/>
        </w:rPr>
      </w:pPr>
    </w:p>
    <w:p w14:paraId="7E4F03F1" w14:textId="77777777" w:rsidR="009B2CA8" w:rsidRPr="006D7C41" w:rsidRDefault="009B2CA8" w:rsidP="009B2CA8">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77777777" w:rsidR="009B2CA8" w:rsidRPr="006D7C41" w:rsidRDefault="009B2CA8" w:rsidP="009B2CA8">
      <w:pPr>
        <w:jc w:val="both"/>
        <w:rPr>
          <w:rFonts w:asciiTheme="minorHAnsi" w:hAnsiTheme="minorHAnsi" w:cstheme="minorHAnsi"/>
          <w:sz w:val="24"/>
          <w:szCs w:val="24"/>
        </w:rPr>
      </w:pPr>
    </w:p>
    <w:p w14:paraId="07680FA5" w14:textId="77777777" w:rsidR="00FD519E" w:rsidRPr="006D7C41" w:rsidRDefault="009B2CA8" w:rsidP="009B2CA8">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sürdürülebilirlik faaliyetlerini yönetmek için bir “Sürdürülebilirlik Ekibi” oluşturmuştur. </w:t>
      </w:r>
    </w:p>
    <w:bookmarkEnd w:id="2"/>
    <w:p w14:paraId="58151849" w14:textId="77777777" w:rsidR="00FD519E" w:rsidRPr="006D7C41" w:rsidRDefault="00FD519E" w:rsidP="009B2CA8">
      <w:pPr>
        <w:jc w:val="both"/>
        <w:rPr>
          <w:rFonts w:asciiTheme="minorHAnsi" w:hAnsiTheme="minorHAnsi" w:cstheme="minorHAnsi"/>
          <w:sz w:val="24"/>
          <w:szCs w:val="24"/>
        </w:rPr>
      </w:pPr>
    </w:p>
    <w:p w14:paraId="088F43C6" w14:textId="29E0AF3B" w:rsidR="00B819EA"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ERİŞİLEBİLİRLİK</w:t>
      </w:r>
    </w:p>
    <w:p w14:paraId="193CC23C" w14:textId="77777777" w:rsidR="00E45B10" w:rsidRPr="006D7C41" w:rsidRDefault="00E45B10" w:rsidP="0089401B">
      <w:pPr>
        <w:jc w:val="both"/>
        <w:rPr>
          <w:rFonts w:asciiTheme="minorHAnsi" w:hAnsiTheme="minorHAnsi" w:cstheme="minorHAnsi"/>
          <w:sz w:val="24"/>
          <w:szCs w:val="24"/>
        </w:rPr>
      </w:pPr>
    </w:p>
    <w:p w14:paraId="3ABEABF9" w14:textId="7CFB39D2" w:rsidR="00EF7A02" w:rsidRPr="006D7C41" w:rsidRDefault="00EF7A02" w:rsidP="0089401B">
      <w:pPr>
        <w:jc w:val="both"/>
        <w:rPr>
          <w:rFonts w:asciiTheme="minorHAnsi" w:hAnsiTheme="minorHAnsi" w:cstheme="minorHAnsi"/>
          <w:sz w:val="24"/>
          <w:szCs w:val="24"/>
        </w:rPr>
      </w:pPr>
      <w:bookmarkStart w:id="3" w:name="_Hlk137671810"/>
      <w:r w:rsidRPr="006D7C41">
        <w:rPr>
          <w:rFonts w:asciiTheme="minorHAnsi" w:hAnsiTheme="minorHAnsi" w:cstheme="minorHAnsi"/>
          <w:sz w:val="24"/>
          <w:szCs w:val="24"/>
        </w:rPr>
        <w:t>Otel</w:t>
      </w:r>
      <w:r w:rsidR="00795301" w:rsidRPr="006D7C41">
        <w:rPr>
          <w:rFonts w:asciiTheme="minorHAnsi" w:hAnsiTheme="minorHAnsi" w:cstheme="minorHAnsi"/>
          <w:sz w:val="24"/>
          <w:szCs w:val="24"/>
        </w:rPr>
        <w:t>imiz</w:t>
      </w:r>
      <w:r w:rsidRPr="006D7C41">
        <w:rPr>
          <w:rFonts w:asciiTheme="minorHAnsi" w:hAnsiTheme="minorHAnsi" w:cstheme="minorHAnsi"/>
          <w:sz w:val="24"/>
          <w:szCs w:val="24"/>
        </w:rPr>
        <w:t xml:space="preserve">, imkanları dahilinde herkes için erişilebilir turizm hizmetleri sunmayı taahhüt eder ve erişilebilirlik düzeyi hakkında müşterileri ve paydaşlarını </w:t>
      </w:r>
      <w:r w:rsidR="00C2691A" w:rsidRPr="006D7C41">
        <w:rPr>
          <w:rFonts w:asciiTheme="minorHAnsi" w:hAnsiTheme="minorHAnsi" w:cstheme="minorHAnsi"/>
          <w:sz w:val="24"/>
          <w:szCs w:val="24"/>
        </w:rPr>
        <w:t>internet</w:t>
      </w:r>
      <w:r w:rsidRPr="006D7C41">
        <w:rPr>
          <w:rFonts w:asciiTheme="minorHAnsi" w:hAnsiTheme="minorHAnsi" w:cstheme="minorHAnsi"/>
          <w:sz w:val="24"/>
          <w:szCs w:val="24"/>
        </w:rPr>
        <w:t xml:space="preserve"> sitesi aracılığıyla </w:t>
      </w:r>
      <w:r w:rsidR="00F66937" w:rsidRPr="006D7C41">
        <w:rPr>
          <w:rFonts w:asciiTheme="minorHAnsi" w:hAnsiTheme="minorHAnsi" w:cstheme="minorHAnsi"/>
          <w:sz w:val="24"/>
          <w:szCs w:val="24"/>
        </w:rPr>
        <w:t xml:space="preserve">açık ve </w:t>
      </w:r>
      <w:r w:rsidR="00C2691A" w:rsidRPr="006D7C41">
        <w:rPr>
          <w:rFonts w:asciiTheme="minorHAnsi" w:hAnsiTheme="minorHAnsi" w:cstheme="minorHAnsi"/>
          <w:sz w:val="24"/>
          <w:szCs w:val="24"/>
        </w:rPr>
        <w:t>doğru şekilde</w:t>
      </w:r>
      <w:r w:rsidRPr="006D7C41">
        <w:rPr>
          <w:rFonts w:asciiTheme="minorHAnsi" w:hAnsiTheme="minorHAnsi" w:cstheme="minorHAnsi"/>
          <w:sz w:val="24"/>
          <w:szCs w:val="24"/>
        </w:rPr>
        <w:t xml:space="preserve"> bilgilendirir.</w:t>
      </w:r>
    </w:p>
    <w:p w14:paraId="3E8B96DB" w14:textId="77777777" w:rsidR="006368A5" w:rsidRPr="006D7C41" w:rsidRDefault="006368A5" w:rsidP="0089401B">
      <w:pPr>
        <w:jc w:val="both"/>
        <w:rPr>
          <w:rFonts w:asciiTheme="minorHAnsi" w:hAnsiTheme="minorHAnsi" w:cstheme="minorHAnsi"/>
          <w:sz w:val="24"/>
          <w:szCs w:val="24"/>
        </w:rPr>
      </w:pPr>
    </w:p>
    <w:p w14:paraId="7CB031A6" w14:textId="1618A55C" w:rsidR="006368A5" w:rsidRPr="006D7C41" w:rsidRDefault="006368A5" w:rsidP="0089401B">
      <w:pPr>
        <w:jc w:val="both"/>
        <w:rPr>
          <w:rFonts w:asciiTheme="minorHAnsi" w:hAnsiTheme="minorHAnsi" w:cstheme="minorHAnsi"/>
          <w:sz w:val="24"/>
          <w:szCs w:val="24"/>
        </w:rPr>
      </w:pPr>
      <w:r w:rsidRPr="006D7C41">
        <w:rPr>
          <w:rFonts w:asciiTheme="minorHAnsi" w:hAnsiTheme="minorHAnsi" w:cstheme="minorHAnsi"/>
          <w:sz w:val="24"/>
          <w:szCs w:val="24"/>
        </w:rPr>
        <w:t>Otelimiz ayrıca erişilebilirlikle ilgili yasal düzenlemelere tam uyum sağlamayı ve bu konuda sürekli iyileştirmeyi takip ve taahhüt etmektedir.</w:t>
      </w:r>
    </w:p>
    <w:bookmarkEnd w:id="3"/>
    <w:p w14:paraId="7A574B94" w14:textId="77777777" w:rsidR="008A73A9" w:rsidRPr="006D7C41" w:rsidRDefault="008A73A9" w:rsidP="0089401B">
      <w:pPr>
        <w:jc w:val="both"/>
        <w:rPr>
          <w:rFonts w:asciiTheme="minorHAnsi" w:hAnsiTheme="minorHAnsi" w:cstheme="minorHAnsi"/>
          <w:sz w:val="24"/>
          <w:szCs w:val="24"/>
        </w:rPr>
      </w:pPr>
    </w:p>
    <w:p w14:paraId="6671BC75" w14:textId="5B5493B9" w:rsidR="0089401B"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 xml:space="preserve">SATINALMA </w:t>
      </w:r>
    </w:p>
    <w:p w14:paraId="702FA4DF" w14:textId="77777777" w:rsidR="00E75391" w:rsidRPr="006D7C41" w:rsidRDefault="00E75391" w:rsidP="00E75391">
      <w:pPr>
        <w:rPr>
          <w:rFonts w:asciiTheme="minorHAnsi" w:hAnsiTheme="minorHAnsi" w:cstheme="minorHAnsi"/>
          <w:sz w:val="24"/>
          <w:szCs w:val="24"/>
        </w:rPr>
      </w:pPr>
    </w:p>
    <w:p w14:paraId="7B63FD54" w14:textId="5F177CC6" w:rsidR="00E75391" w:rsidRPr="006D7C41" w:rsidRDefault="00E75391" w:rsidP="00E75391">
      <w:pPr>
        <w:jc w:val="both"/>
        <w:rPr>
          <w:rFonts w:asciiTheme="minorHAnsi" w:hAnsiTheme="minorHAnsi" w:cstheme="minorHAnsi"/>
          <w:sz w:val="24"/>
          <w:szCs w:val="24"/>
        </w:rPr>
      </w:pPr>
      <w:bookmarkStart w:id="4" w:name="_Hlk137671852"/>
      <w:r w:rsidRPr="006D7C41">
        <w:rPr>
          <w:rFonts w:asciiTheme="minorHAnsi" w:hAnsiTheme="minorHAnsi" w:cstheme="minorHAnsi"/>
          <w:sz w:val="24"/>
          <w:szCs w:val="24"/>
        </w:rPr>
        <w:t>Satın alma</w:t>
      </w:r>
      <w:r w:rsidR="00A8629C" w:rsidRPr="006D7C41">
        <w:rPr>
          <w:rFonts w:asciiTheme="minorHAnsi" w:hAnsiTheme="minorHAnsi" w:cstheme="minorHAnsi"/>
          <w:sz w:val="24"/>
          <w:szCs w:val="24"/>
        </w:rPr>
        <w:t xml:space="preserve"> politikamız</w:t>
      </w:r>
      <w:r w:rsidRPr="006D7C41">
        <w:rPr>
          <w:rFonts w:asciiTheme="minorHAnsi" w:hAnsiTheme="minorHAnsi" w:cstheme="minorHAnsi"/>
          <w:sz w:val="24"/>
          <w:szCs w:val="24"/>
        </w:rPr>
        <w:t xml:space="preserve"> yerel, çevreye duyarlı</w:t>
      </w:r>
      <w:r w:rsidR="00A8629C" w:rsidRPr="006D7C41">
        <w:rPr>
          <w:rFonts w:asciiTheme="minorHAnsi" w:hAnsiTheme="minorHAnsi" w:cstheme="minorHAnsi"/>
          <w:sz w:val="24"/>
          <w:szCs w:val="24"/>
        </w:rPr>
        <w:t>, adil ticarete dayalı</w:t>
      </w:r>
      <w:r w:rsidRPr="006D7C41">
        <w:rPr>
          <w:rFonts w:asciiTheme="minorHAnsi" w:hAnsiTheme="minorHAnsi" w:cstheme="minorHAnsi"/>
          <w:sz w:val="24"/>
          <w:szCs w:val="24"/>
        </w:rPr>
        <w:t xml:space="preserve"> ve verimli satın almaya yönelik politikaları içermektedir. </w:t>
      </w:r>
    </w:p>
    <w:p w14:paraId="24DDBAE7" w14:textId="77777777" w:rsidR="005477D2" w:rsidRPr="006D7C41" w:rsidRDefault="005477D2" w:rsidP="00E75391">
      <w:pPr>
        <w:jc w:val="both"/>
        <w:rPr>
          <w:rFonts w:asciiTheme="minorHAnsi" w:hAnsiTheme="minorHAnsi" w:cstheme="minorHAnsi"/>
          <w:sz w:val="24"/>
          <w:szCs w:val="24"/>
        </w:rPr>
      </w:pPr>
    </w:p>
    <w:p w14:paraId="3AC40D54" w14:textId="77777777" w:rsidR="005477D2" w:rsidRPr="006D7C41" w:rsidRDefault="005477D2" w:rsidP="005477D2">
      <w:pPr>
        <w:jc w:val="both"/>
        <w:rPr>
          <w:rFonts w:asciiTheme="minorHAnsi" w:hAnsiTheme="minorHAnsi" w:cstheme="minorHAnsi"/>
          <w:sz w:val="24"/>
          <w:szCs w:val="24"/>
        </w:rPr>
      </w:pPr>
      <w:r w:rsidRPr="006D7C41">
        <w:rPr>
          <w:rFonts w:asciiTheme="minorHAnsi" w:hAnsiTheme="minorHAnsi" w:cstheme="minorHAnsi"/>
          <w:sz w:val="24"/>
          <w:szCs w:val="24"/>
        </w:rPr>
        <w:t>Otelimiz 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6D7C41" w:rsidRDefault="00AE1F5A" w:rsidP="00906412">
      <w:pPr>
        <w:jc w:val="both"/>
        <w:rPr>
          <w:rFonts w:asciiTheme="minorHAnsi" w:hAnsiTheme="minorHAnsi" w:cstheme="minorHAnsi"/>
          <w:b/>
          <w:bCs/>
          <w:sz w:val="24"/>
          <w:szCs w:val="24"/>
        </w:rPr>
      </w:pPr>
    </w:p>
    <w:p w14:paraId="6351E267" w14:textId="1F2AAEF8" w:rsidR="00C50B77" w:rsidRPr="006D7C41" w:rsidRDefault="00C50B77" w:rsidP="00C50B77">
      <w:pPr>
        <w:jc w:val="both"/>
        <w:rPr>
          <w:rFonts w:asciiTheme="minorHAnsi" w:hAnsiTheme="minorHAnsi" w:cstheme="minorHAnsi"/>
          <w:sz w:val="24"/>
          <w:szCs w:val="24"/>
        </w:rPr>
      </w:pPr>
      <w:r w:rsidRPr="006D7C41">
        <w:rPr>
          <w:rFonts w:asciiTheme="minorHAnsi" w:hAnsiTheme="minorHAnsi" w:cstheme="minorHAnsi"/>
          <w:b/>
          <w:bCs/>
          <w:sz w:val="24"/>
          <w:szCs w:val="24"/>
        </w:rPr>
        <w:t>Yerel satın alma</w:t>
      </w:r>
      <w:r w:rsidR="00DB0A4B" w:rsidRPr="006D7C41">
        <w:rPr>
          <w:rFonts w:asciiTheme="minorHAnsi" w:hAnsiTheme="minorHAnsi" w:cstheme="minorHAnsi"/>
          <w:b/>
          <w:bCs/>
          <w:sz w:val="24"/>
          <w:szCs w:val="24"/>
        </w:rPr>
        <w:t>:</w:t>
      </w:r>
      <w:r w:rsidR="00D00A0E" w:rsidRPr="006D7C41">
        <w:rPr>
          <w:rFonts w:asciiTheme="minorHAnsi" w:hAnsiTheme="minorHAnsi" w:cstheme="minorHAnsi"/>
          <w:sz w:val="24"/>
          <w:szCs w:val="24"/>
        </w:rPr>
        <w:t xml:space="preserve"> </w:t>
      </w:r>
      <w:r w:rsidR="00FA7BB7" w:rsidRPr="006D7C41">
        <w:rPr>
          <w:rFonts w:asciiTheme="minorHAnsi" w:hAnsiTheme="minorHAnsi" w:cstheme="minorHAnsi"/>
          <w:sz w:val="24"/>
          <w:szCs w:val="24"/>
        </w:rPr>
        <w:t>Otel</w:t>
      </w:r>
      <w:r w:rsidR="00515EA6" w:rsidRPr="006D7C41">
        <w:rPr>
          <w:rFonts w:asciiTheme="minorHAnsi" w:hAnsiTheme="minorHAnsi" w:cstheme="minorHAnsi"/>
          <w:sz w:val="24"/>
          <w:szCs w:val="24"/>
        </w:rPr>
        <w:t>imiz</w:t>
      </w:r>
      <w:r w:rsidR="00FA7BB7" w:rsidRPr="006D7C41">
        <w:rPr>
          <w:rFonts w:asciiTheme="minorHAnsi" w:hAnsiTheme="minorHAnsi" w:cstheme="minorHAnsi"/>
          <w:sz w:val="24"/>
          <w:szCs w:val="24"/>
        </w:rPr>
        <w:t xml:space="preserve"> mal ve hizmet satın alırken </w:t>
      </w:r>
      <w:r w:rsidR="006D4231" w:rsidRPr="006D7C41">
        <w:rPr>
          <w:rFonts w:asciiTheme="minorHAnsi" w:hAnsiTheme="minorHAnsi" w:cstheme="minorHAnsi"/>
          <w:sz w:val="24"/>
          <w:szCs w:val="24"/>
        </w:rPr>
        <w:t>kalite</w:t>
      </w:r>
      <w:r w:rsidR="00B67FEB" w:rsidRPr="006D7C41">
        <w:rPr>
          <w:rFonts w:asciiTheme="minorHAnsi" w:hAnsiTheme="minorHAnsi" w:cstheme="minorHAnsi"/>
          <w:sz w:val="24"/>
          <w:szCs w:val="24"/>
        </w:rPr>
        <w:t>li</w:t>
      </w:r>
      <w:r w:rsidR="006D4231" w:rsidRPr="006D7C41">
        <w:rPr>
          <w:rFonts w:asciiTheme="minorHAnsi" w:hAnsiTheme="minorHAnsi" w:cstheme="minorHAnsi"/>
          <w:sz w:val="24"/>
          <w:szCs w:val="24"/>
        </w:rPr>
        <w:t xml:space="preserve"> ve </w:t>
      </w:r>
      <w:r w:rsidR="00197BED" w:rsidRPr="006D7C41">
        <w:rPr>
          <w:rFonts w:asciiTheme="minorHAnsi" w:hAnsiTheme="minorHAnsi" w:cstheme="minorHAnsi"/>
          <w:sz w:val="24"/>
          <w:szCs w:val="24"/>
        </w:rPr>
        <w:t xml:space="preserve">makul fiyatlı </w:t>
      </w:r>
      <w:r w:rsidR="00D46053" w:rsidRPr="006D7C41">
        <w:rPr>
          <w:rFonts w:asciiTheme="minorHAnsi" w:hAnsiTheme="minorHAnsi" w:cstheme="minorHAnsi"/>
          <w:sz w:val="24"/>
          <w:szCs w:val="24"/>
        </w:rPr>
        <w:t>olması kaydıyla yerel</w:t>
      </w:r>
      <w:r w:rsidR="00197BED" w:rsidRPr="006D7C41">
        <w:rPr>
          <w:rFonts w:asciiTheme="minorHAnsi" w:hAnsiTheme="minorHAnsi" w:cstheme="minorHAnsi"/>
          <w:sz w:val="24"/>
          <w:szCs w:val="24"/>
        </w:rPr>
        <w:t xml:space="preserve"> tedarikçilere öncelik vermektedir. </w:t>
      </w:r>
      <w:r w:rsidR="00D30A4E" w:rsidRPr="006D7C41">
        <w:rPr>
          <w:rFonts w:asciiTheme="minorHAnsi" w:hAnsiTheme="minorHAnsi" w:cstheme="minorHAnsi"/>
          <w:sz w:val="24"/>
          <w:szCs w:val="24"/>
        </w:rPr>
        <w:t xml:space="preserve">Bu nedenle </w:t>
      </w:r>
      <w:r w:rsidR="00C75F73" w:rsidRPr="006D7C41">
        <w:rPr>
          <w:rFonts w:asciiTheme="minorHAnsi" w:hAnsiTheme="minorHAnsi" w:cstheme="minorHAnsi"/>
          <w:sz w:val="24"/>
          <w:szCs w:val="24"/>
        </w:rPr>
        <w:t>tedarikçilerini</w:t>
      </w:r>
      <w:r w:rsidR="00D30A4E" w:rsidRPr="006D7C41">
        <w:rPr>
          <w:rFonts w:asciiTheme="minorHAnsi" w:hAnsiTheme="minorHAnsi" w:cstheme="minorHAnsi"/>
          <w:sz w:val="24"/>
          <w:szCs w:val="24"/>
        </w:rPr>
        <w:t xml:space="preserve"> düzenli olarak denetlemekte</w:t>
      </w:r>
      <w:r w:rsidR="00C75F73" w:rsidRPr="006D7C41">
        <w:rPr>
          <w:rFonts w:asciiTheme="minorHAnsi" w:hAnsiTheme="minorHAnsi" w:cstheme="minorHAnsi"/>
          <w:sz w:val="24"/>
          <w:szCs w:val="24"/>
        </w:rPr>
        <w:t>, tedarikçi listesini güncellemekte ve tedarikçilerini bilgilendirmektedir</w:t>
      </w:r>
      <w:r w:rsidR="00D30A4E" w:rsidRPr="006D7C41">
        <w:rPr>
          <w:rFonts w:asciiTheme="minorHAnsi" w:hAnsiTheme="minorHAnsi" w:cstheme="minorHAnsi"/>
          <w:sz w:val="24"/>
          <w:szCs w:val="24"/>
        </w:rPr>
        <w:t xml:space="preserve">. </w:t>
      </w:r>
      <w:r w:rsidR="00C75F73" w:rsidRPr="006D7C41">
        <w:rPr>
          <w:rFonts w:asciiTheme="minorHAnsi" w:hAnsiTheme="minorHAnsi" w:cstheme="minorHAnsi"/>
          <w:sz w:val="24"/>
          <w:szCs w:val="24"/>
        </w:rPr>
        <w:t>B</w:t>
      </w:r>
      <w:r w:rsidR="00AF2610" w:rsidRPr="006D7C41">
        <w:rPr>
          <w:rFonts w:asciiTheme="minorHAnsi" w:hAnsiTheme="minorHAnsi" w:cstheme="minorHAnsi"/>
          <w:sz w:val="24"/>
          <w:szCs w:val="24"/>
        </w:rPr>
        <w:t>ölge halkından alınan mal ve hizmetlerin oranı</w:t>
      </w:r>
      <w:r w:rsidR="0072542E" w:rsidRPr="006D7C41">
        <w:rPr>
          <w:rFonts w:asciiTheme="minorHAnsi" w:hAnsiTheme="minorHAnsi" w:cstheme="minorHAnsi"/>
          <w:sz w:val="24"/>
          <w:szCs w:val="24"/>
        </w:rPr>
        <w:t xml:space="preserve"> ölçülmektedir.</w:t>
      </w:r>
      <w:r w:rsidR="00E42F44" w:rsidRPr="006D7C41">
        <w:rPr>
          <w:rFonts w:asciiTheme="minorHAnsi" w:hAnsiTheme="minorHAnsi" w:cstheme="minorHAnsi"/>
          <w:sz w:val="24"/>
          <w:szCs w:val="24"/>
        </w:rPr>
        <w:t xml:space="preserve"> </w:t>
      </w:r>
    </w:p>
    <w:p w14:paraId="2266C8A7" w14:textId="77777777" w:rsidR="009970FE" w:rsidRPr="006D7C41" w:rsidRDefault="009970FE" w:rsidP="00C50B77">
      <w:pPr>
        <w:jc w:val="both"/>
        <w:rPr>
          <w:rFonts w:asciiTheme="minorHAnsi" w:hAnsiTheme="minorHAnsi" w:cstheme="minorHAnsi"/>
          <w:sz w:val="24"/>
          <w:szCs w:val="24"/>
        </w:rPr>
      </w:pPr>
    </w:p>
    <w:p w14:paraId="7A1911F2" w14:textId="77140F51" w:rsidR="00B67FEB" w:rsidRPr="006D7C41" w:rsidRDefault="00B67FEB" w:rsidP="00C50B77">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mal ve hizmet satın alırken </w:t>
      </w:r>
      <w:r w:rsidR="00C6116B" w:rsidRPr="006D7C41">
        <w:rPr>
          <w:rFonts w:asciiTheme="minorHAnsi" w:hAnsiTheme="minorHAnsi" w:cstheme="minorHAnsi"/>
          <w:sz w:val="24"/>
          <w:szCs w:val="24"/>
        </w:rPr>
        <w:t>ithal ürünler</w:t>
      </w:r>
      <w:r w:rsidR="007972E7" w:rsidRPr="006D7C41">
        <w:rPr>
          <w:rFonts w:asciiTheme="minorHAnsi" w:hAnsiTheme="minorHAnsi" w:cstheme="minorHAnsi"/>
          <w:sz w:val="24"/>
          <w:szCs w:val="24"/>
        </w:rPr>
        <w:t xml:space="preserve"> için </w:t>
      </w:r>
      <w:r w:rsidRPr="006D7C41">
        <w:rPr>
          <w:rFonts w:asciiTheme="minorHAnsi" w:hAnsiTheme="minorHAnsi" w:cstheme="minorHAnsi"/>
          <w:sz w:val="24"/>
          <w:szCs w:val="24"/>
        </w:rPr>
        <w:t xml:space="preserve">kaliteli ve makul fiyatlı olması kaydıyla adil ticaret tedarikçilere de öncelik vermektedir. </w:t>
      </w:r>
    </w:p>
    <w:bookmarkEnd w:id="4"/>
    <w:p w14:paraId="4FAAA418" w14:textId="77777777" w:rsidR="007972E7" w:rsidRPr="006D7C41" w:rsidRDefault="007972E7" w:rsidP="00C50B77">
      <w:pPr>
        <w:jc w:val="both"/>
        <w:rPr>
          <w:rFonts w:asciiTheme="minorHAnsi" w:hAnsiTheme="minorHAnsi" w:cstheme="minorHAnsi"/>
          <w:sz w:val="24"/>
          <w:szCs w:val="24"/>
        </w:rPr>
      </w:pPr>
    </w:p>
    <w:p w14:paraId="6AC9257E" w14:textId="63A1B940" w:rsidR="00057BF9" w:rsidRPr="006D7C41" w:rsidRDefault="00C25824" w:rsidP="00057BF9">
      <w:pPr>
        <w:jc w:val="both"/>
        <w:rPr>
          <w:rFonts w:asciiTheme="minorHAnsi" w:hAnsiTheme="minorHAnsi" w:cstheme="minorHAnsi"/>
          <w:sz w:val="24"/>
          <w:szCs w:val="24"/>
        </w:rPr>
      </w:pPr>
      <w:r w:rsidRPr="006D7C41">
        <w:rPr>
          <w:rFonts w:asciiTheme="minorHAnsi" w:hAnsiTheme="minorHAnsi" w:cstheme="minorHAnsi"/>
          <w:b/>
          <w:bCs/>
          <w:sz w:val="24"/>
          <w:szCs w:val="24"/>
        </w:rPr>
        <w:t>Çevreye duyarlı satın alma</w:t>
      </w:r>
      <w:r w:rsidR="00E8045C" w:rsidRPr="006D7C41">
        <w:rPr>
          <w:rFonts w:asciiTheme="minorHAnsi" w:hAnsiTheme="minorHAnsi" w:cstheme="minorHAnsi"/>
          <w:sz w:val="24"/>
          <w:szCs w:val="24"/>
        </w:rPr>
        <w:t xml:space="preserve">: </w:t>
      </w:r>
      <w:bookmarkStart w:id="5" w:name="_Hlk137671897"/>
      <w:r w:rsidR="00057BF9" w:rsidRPr="006D7C41">
        <w:rPr>
          <w:rFonts w:asciiTheme="minorHAnsi" w:hAnsiTheme="minorHAnsi" w:cstheme="minorHAnsi"/>
          <w:sz w:val="24"/>
          <w:szCs w:val="24"/>
        </w:rPr>
        <w:t>Otelimiz satın alımda çevreye duyarlı bir politika izlemektedir, gıda ve katı atığı azaltmak üzere verimli satın alma, enerji tasarrufu ve su tasarrufuna önem vermektedir.</w:t>
      </w:r>
    </w:p>
    <w:p w14:paraId="160E0274" w14:textId="41B03AE3" w:rsidR="00C25824" w:rsidRPr="006D7C41" w:rsidRDefault="00C25824" w:rsidP="007972E7">
      <w:pPr>
        <w:jc w:val="both"/>
        <w:rPr>
          <w:rFonts w:asciiTheme="minorHAnsi" w:hAnsiTheme="minorHAnsi" w:cstheme="minorHAnsi"/>
          <w:sz w:val="24"/>
          <w:szCs w:val="24"/>
        </w:rPr>
      </w:pPr>
    </w:p>
    <w:p w14:paraId="6E9460CB" w14:textId="184889DB" w:rsidR="00D00A0E" w:rsidRPr="006D7C41" w:rsidRDefault="00E45FF1" w:rsidP="00C50B77">
      <w:pPr>
        <w:jc w:val="both"/>
        <w:rPr>
          <w:rFonts w:asciiTheme="minorHAnsi" w:hAnsiTheme="minorHAnsi" w:cstheme="minorHAnsi"/>
          <w:sz w:val="24"/>
          <w:szCs w:val="24"/>
        </w:rPr>
      </w:pPr>
      <w:r w:rsidRPr="006D7C41">
        <w:rPr>
          <w:rFonts w:asciiTheme="minorHAnsi" w:hAnsiTheme="minorHAnsi" w:cstheme="minorHAnsi"/>
          <w:sz w:val="24"/>
          <w:szCs w:val="24"/>
        </w:rPr>
        <w:t>Otelimiz, satın alımlarında çevreye duyarlı ürünlere (çevre etiketli</w:t>
      </w:r>
      <w:r w:rsidR="00A02821" w:rsidRPr="006D7C41">
        <w:rPr>
          <w:rFonts w:asciiTheme="minorHAnsi" w:hAnsiTheme="minorHAnsi" w:cstheme="minorHAnsi"/>
          <w:sz w:val="24"/>
          <w:szCs w:val="24"/>
        </w:rPr>
        <w:t xml:space="preserve"> ürünlere</w:t>
      </w:r>
      <w:r w:rsidRPr="006D7C41">
        <w:rPr>
          <w:rFonts w:asciiTheme="minorHAnsi" w:hAnsiTheme="minorHAnsi" w:cstheme="minorHAnsi"/>
          <w:sz w:val="24"/>
          <w:szCs w:val="24"/>
        </w:rPr>
        <w:t>) öncelik vermektedir. Satın alınacak ürün grubunda çevre etiketli ürünler yoksa ilgili ürünleri</w:t>
      </w:r>
      <w:r w:rsidR="00A02821" w:rsidRPr="006D7C41">
        <w:rPr>
          <w:rFonts w:asciiTheme="minorHAnsi" w:hAnsiTheme="minorHAnsi" w:cstheme="minorHAnsi"/>
          <w:sz w:val="24"/>
          <w:szCs w:val="24"/>
        </w:rPr>
        <w:t>ni,</w:t>
      </w:r>
      <w:r w:rsidRPr="006D7C41">
        <w:rPr>
          <w:rFonts w:asciiTheme="minorHAnsi" w:hAnsiTheme="minorHAnsi" w:cstheme="minorHAnsi"/>
          <w:sz w:val="24"/>
          <w:szCs w:val="24"/>
        </w:rPr>
        <w:t xml:space="preserve"> üretimi ve diğer tüm süreçleri çevreye zarar </w:t>
      </w:r>
      <w:r w:rsidR="00A02821" w:rsidRPr="006D7C41">
        <w:rPr>
          <w:rFonts w:asciiTheme="minorHAnsi" w:hAnsiTheme="minorHAnsi" w:cstheme="minorHAnsi"/>
          <w:sz w:val="24"/>
          <w:szCs w:val="24"/>
        </w:rPr>
        <w:t xml:space="preserve">vermeyen </w:t>
      </w:r>
      <w:r w:rsidR="007E3B32" w:rsidRPr="006D7C41">
        <w:rPr>
          <w:rFonts w:asciiTheme="minorHAnsi" w:hAnsiTheme="minorHAnsi" w:cstheme="minorHAnsi"/>
          <w:sz w:val="24"/>
          <w:szCs w:val="24"/>
        </w:rPr>
        <w:t>tedarikçi ve üreticilerden seçer</w:t>
      </w:r>
      <w:r w:rsidRPr="006D7C41">
        <w:rPr>
          <w:rFonts w:asciiTheme="minorHAnsi" w:hAnsiTheme="minorHAnsi" w:cstheme="minorHAnsi"/>
          <w:sz w:val="24"/>
          <w:szCs w:val="24"/>
        </w:rPr>
        <w:t>.</w:t>
      </w:r>
    </w:p>
    <w:p w14:paraId="13BE324E" w14:textId="77777777" w:rsidR="007E3B32" w:rsidRPr="006D7C41" w:rsidRDefault="007E3B32" w:rsidP="00C50B77">
      <w:pPr>
        <w:jc w:val="both"/>
        <w:rPr>
          <w:rFonts w:asciiTheme="minorHAnsi" w:hAnsiTheme="minorHAnsi" w:cstheme="minorHAnsi"/>
          <w:sz w:val="24"/>
          <w:szCs w:val="24"/>
        </w:rPr>
      </w:pPr>
    </w:p>
    <w:p w14:paraId="62DC68F9" w14:textId="59043BAC" w:rsidR="007E3B32" w:rsidRPr="006D7C41" w:rsidRDefault="007E3B32" w:rsidP="007E3B32">
      <w:pPr>
        <w:jc w:val="both"/>
        <w:rPr>
          <w:rFonts w:asciiTheme="minorHAnsi" w:hAnsiTheme="minorHAnsi" w:cstheme="minorHAnsi"/>
          <w:sz w:val="24"/>
          <w:szCs w:val="24"/>
        </w:rPr>
      </w:pPr>
      <w:r w:rsidRPr="006D7C41">
        <w:rPr>
          <w:rFonts w:asciiTheme="minorHAnsi" w:hAnsiTheme="minorHAnsi" w:cstheme="minorHAnsi"/>
          <w:sz w:val="24"/>
          <w:szCs w:val="24"/>
        </w:rPr>
        <w:t>Otelimiz bu çerçevede, satın alımlarını yaparken sürdürülebilir</w:t>
      </w:r>
      <w:r w:rsidR="00D93007" w:rsidRPr="006D7C41">
        <w:rPr>
          <w:rFonts w:asciiTheme="minorHAnsi" w:hAnsiTheme="minorHAnsi" w:cstheme="minorHAnsi"/>
          <w:sz w:val="24"/>
          <w:szCs w:val="24"/>
        </w:rPr>
        <w:t>lik sertifikalarına sahip</w:t>
      </w:r>
      <w:r w:rsidRPr="006D7C41">
        <w:rPr>
          <w:rFonts w:asciiTheme="minorHAnsi" w:hAnsiTheme="minorHAnsi" w:cstheme="minorHAnsi"/>
          <w:sz w:val="24"/>
          <w:szCs w:val="24"/>
        </w:rPr>
        <w:t xml:space="preserve"> tedarikçilerin seçilmesini önceliklendirir.</w:t>
      </w:r>
      <w:r w:rsidR="00522DEC" w:rsidRPr="006D7C41">
        <w:rPr>
          <w:rFonts w:asciiTheme="minorHAnsi" w:hAnsiTheme="minorHAnsi" w:cstheme="minorHAnsi"/>
          <w:sz w:val="24"/>
          <w:szCs w:val="24"/>
        </w:rPr>
        <w:t xml:space="preserve"> </w:t>
      </w:r>
      <w:r w:rsidR="001B3D94" w:rsidRPr="006D7C41">
        <w:rPr>
          <w:rFonts w:asciiTheme="minorHAnsi" w:hAnsiTheme="minorHAnsi" w:cstheme="minorHAnsi"/>
          <w:sz w:val="24"/>
          <w:szCs w:val="24"/>
        </w:rPr>
        <w:t>Tedarikçilerde aranabilecek ö</w:t>
      </w:r>
      <w:r w:rsidR="00522DEC" w:rsidRPr="006D7C41">
        <w:rPr>
          <w:rFonts w:asciiTheme="minorHAnsi" w:hAnsiTheme="minorHAnsi" w:cstheme="minorHAnsi"/>
          <w:sz w:val="24"/>
          <w:szCs w:val="24"/>
        </w:rPr>
        <w:t>rnek sertifikalar ISO14001, ISO50001</w:t>
      </w:r>
      <w:r w:rsidR="0063241E" w:rsidRPr="006D7C41">
        <w:rPr>
          <w:rFonts w:asciiTheme="minorHAnsi" w:hAnsiTheme="minorHAnsi" w:cstheme="minorHAnsi"/>
          <w:sz w:val="24"/>
          <w:szCs w:val="24"/>
        </w:rPr>
        <w:t xml:space="preserve">, ISO14064, </w:t>
      </w:r>
      <w:r w:rsidR="0057212C" w:rsidRPr="006D7C41">
        <w:rPr>
          <w:rFonts w:asciiTheme="minorHAnsi" w:hAnsiTheme="minorHAnsi" w:cstheme="minorHAnsi"/>
          <w:sz w:val="24"/>
          <w:szCs w:val="24"/>
        </w:rPr>
        <w:t>ISO20400</w:t>
      </w:r>
      <w:r w:rsidR="00073FCB" w:rsidRPr="006D7C41">
        <w:rPr>
          <w:rFonts w:asciiTheme="minorHAnsi" w:hAnsiTheme="minorHAnsi" w:cstheme="minorHAnsi"/>
          <w:sz w:val="24"/>
          <w:szCs w:val="24"/>
        </w:rPr>
        <w:t xml:space="preserve"> gibi belgelerdir. </w:t>
      </w:r>
    </w:p>
    <w:p w14:paraId="5153DFF1" w14:textId="77777777" w:rsidR="007E3B32" w:rsidRPr="006D7C41" w:rsidRDefault="007E3B32" w:rsidP="007E3B32">
      <w:pPr>
        <w:jc w:val="both"/>
        <w:rPr>
          <w:rFonts w:asciiTheme="minorHAnsi" w:hAnsiTheme="minorHAnsi" w:cstheme="minorHAnsi"/>
          <w:sz w:val="24"/>
          <w:szCs w:val="24"/>
        </w:rPr>
      </w:pPr>
    </w:p>
    <w:p w14:paraId="1CDF2129" w14:textId="18A57C19" w:rsidR="00A6343D" w:rsidRPr="006D7C41" w:rsidRDefault="00A6343D" w:rsidP="00A6343D">
      <w:pPr>
        <w:jc w:val="both"/>
        <w:rPr>
          <w:rFonts w:asciiTheme="minorHAnsi" w:hAnsiTheme="minorHAnsi" w:cstheme="minorHAnsi"/>
          <w:sz w:val="24"/>
          <w:szCs w:val="24"/>
        </w:rPr>
      </w:pPr>
      <w:r w:rsidRPr="006D7C41">
        <w:rPr>
          <w:rFonts w:asciiTheme="minorHAnsi" w:hAnsiTheme="minorHAnsi" w:cstheme="minorHAnsi"/>
          <w:sz w:val="24"/>
          <w:szCs w:val="24"/>
        </w:rPr>
        <w:t>Ahşap, balık, kâğıt ve diğer gıdalar için çevre sertifikalı (FSC, MSC</w:t>
      </w:r>
      <w:r w:rsidR="006D4AB3" w:rsidRPr="006D7C41">
        <w:rPr>
          <w:rFonts w:asciiTheme="minorHAnsi" w:hAnsiTheme="minorHAnsi" w:cstheme="minorHAnsi"/>
          <w:sz w:val="24"/>
          <w:szCs w:val="24"/>
        </w:rPr>
        <w:t>, AB-</w:t>
      </w:r>
      <w:proofErr w:type="spellStart"/>
      <w:r w:rsidR="006D4AB3" w:rsidRPr="006D7C41">
        <w:rPr>
          <w:rFonts w:asciiTheme="minorHAnsi" w:hAnsiTheme="minorHAnsi" w:cstheme="minorHAnsi"/>
          <w:sz w:val="24"/>
          <w:szCs w:val="24"/>
        </w:rPr>
        <w:t>EcoLabel</w:t>
      </w:r>
      <w:proofErr w:type="spellEnd"/>
      <w:r w:rsidR="006D4AB3" w:rsidRPr="006D7C41">
        <w:rPr>
          <w:rFonts w:asciiTheme="minorHAnsi" w:hAnsiTheme="minorHAnsi" w:cstheme="minorHAnsi"/>
          <w:sz w:val="24"/>
          <w:szCs w:val="24"/>
        </w:rPr>
        <w:t>, vb.</w:t>
      </w:r>
      <w:r w:rsidRPr="006D7C41">
        <w:rPr>
          <w:rFonts w:asciiTheme="minorHAnsi" w:hAnsiTheme="minorHAnsi" w:cstheme="minorHAnsi"/>
          <w:sz w:val="24"/>
          <w:szCs w:val="24"/>
        </w:rPr>
        <w:t>) veya kaynağı takip edilebilen ürünler tercih edilmektedir.</w:t>
      </w:r>
    </w:p>
    <w:p w14:paraId="169A0ACA" w14:textId="77777777" w:rsidR="007E3B32" w:rsidRPr="006D7C41" w:rsidRDefault="007E3B32" w:rsidP="007E3B32">
      <w:pPr>
        <w:jc w:val="both"/>
        <w:rPr>
          <w:rFonts w:asciiTheme="minorHAnsi" w:hAnsiTheme="minorHAnsi" w:cstheme="minorHAnsi"/>
          <w:sz w:val="24"/>
          <w:szCs w:val="24"/>
        </w:rPr>
      </w:pPr>
    </w:p>
    <w:p w14:paraId="4A2A3F8C" w14:textId="2B372254" w:rsidR="007E3B32" w:rsidRPr="006D7C41" w:rsidRDefault="007E3B32" w:rsidP="007E3B32">
      <w:pPr>
        <w:jc w:val="both"/>
        <w:rPr>
          <w:rFonts w:asciiTheme="minorHAnsi" w:hAnsiTheme="minorHAnsi" w:cstheme="minorHAnsi"/>
          <w:sz w:val="24"/>
          <w:szCs w:val="24"/>
        </w:rPr>
      </w:pPr>
      <w:r w:rsidRPr="006D7C41">
        <w:rPr>
          <w:rFonts w:asciiTheme="minorHAnsi" w:hAnsiTheme="minorHAnsi" w:cstheme="minorHAnsi"/>
          <w:sz w:val="24"/>
          <w:szCs w:val="24"/>
        </w:rPr>
        <w:t xml:space="preserve">Tehdit altındaki türler ve satılması yasak olan türler (balık, ağaç, bitki, av hayvanı, vb.) </w:t>
      </w:r>
      <w:r w:rsidR="00B869F0" w:rsidRPr="006D7C41">
        <w:rPr>
          <w:rFonts w:asciiTheme="minorHAnsi" w:hAnsiTheme="minorHAnsi" w:cstheme="minorHAnsi"/>
          <w:sz w:val="24"/>
          <w:szCs w:val="24"/>
        </w:rPr>
        <w:t xml:space="preserve">otelimizde </w:t>
      </w:r>
      <w:r w:rsidRPr="006D7C41">
        <w:rPr>
          <w:rFonts w:asciiTheme="minorHAnsi" w:hAnsiTheme="minorHAnsi" w:cstheme="minorHAnsi"/>
          <w:sz w:val="24"/>
          <w:szCs w:val="24"/>
        </w:rPr>
        <w:t xml:space="preserve">alınmamakta ve kullanılmamaktadır. </w:t>
      </w:r>
    </w:p>
    <w:p w14:paraId="7E3E9CF0" w14:textId="7F006CC2" w:rsidR="00705194" w:rsidRPr="006D7C41" w:rsidRDefault="00705194" w:rsidP="007E3B32">
      <w:pPr>
        <w:jc w:val="both"/>
        <w:rPr>
          <w:rFonts w:asciiTheme="minorHAnsi" w:hAnsiTheme="minorHAnsi" w:cstheme="minorHAnsi"/>
          <w:sz w:val="24"/>
          <w:szCs w:val="24"/>
        </w:rPr>
      </w:pPr>
    </w:p>
    <w:p w14:paraId="4FC4519D" w14:textId="77777777" w:rsidR="00A53F20" w:rsidRPr="006D7C41" w:rsidRDefault="00A53F20" w:rsidP="00305ECD">
      <w:pPr>
        <w:jc w:val="both"/>
        <w:rPr>
          <w:rFonts w:asciiTheme="minorHAnsi" w:hAnsiTheme="minorHAnsi" w:cstheme="minorHAnsi"/>
          <w:sz w:val="24"/>
          <w:szCs w:val="24"/>
        </w:rPr>
      </w:pPr>
      <w:r w:rsidRPr="006D7C41">
        <w:rPr>
          <w:rFonts w:asciiTheme="minorHAnsi" w:hAnsiTheme="minorHAnsi" w:cstheme="minorHAnsi"/>
          <w:sz w:val="24"/>
          <w:szCs w:val="24"/>
        </w:rPr>
        <w:t xml:space="preserve">Çevre sertifikalı, yerel üretici ve tedarikçilerden, adil ticaret tedarikçilerinden satın alımlarımızın toplam satın alımlara oranı ölçülmektedir. </w:t>
      </w:r>
    </w:p>
    <w:p w14:paraId="5FE8E146" w14:textId="77777777" w:rsidR="00A53F20" w:rsidRPr="006D7C41" w:rsidRDefault="00A53F20" w:rsidP="00305ECD">
      <w:pPr>
        <w:jc w:val="both"/>
        <w:rPr>
          <w:rFonts w:asciiTheme="minorHAnsi" w:hAnsiTheme="minorHAnsi" w:cstheme="minorHAnsi"/>
          <w:sz w:val="24"/>
          <w:szCs w:val="24"/>
        </w:rPr>
      </w:pPr>
    </w:p>
    <w:p w14:paraId="0D8B0FDF" w14:textId="397BDD63" w:rsidR="00305ECD" w:rsidRPr="006D7C41" w:rsidRDefault="00305ECD" w:rsidP="00305ECD">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Otelimizin </w:t>
      </w:r>
      <w:r w:rsidR="009F04FE" w:rsidRPr="006D7C41">
        <w:rPr>
          <w:rFonts w:asciiTheme="minorHAnsi" w:hAnsiTheme="minorHAnsi" w:cstheme="minorHAnsi"/>
          <w:sz w:val="24"/>
          <w:szCs w:val="24"/>
        </w:rPr>
        <w:t xml:space="preserve">çevre sertifikalı, </w:t>
      </w:r>
      <w:r w:rsidRPr="006D7C41">
        <w:rPr>
          <w:rFonts w:asciiTheme="minorHAnsi" w:hAnsiTheme="minorHAnsi" w:cstheme="minorHAnsi"/>
          <w:sz w:val="24"/>
          <w:szCs w:val="24"/>
        </w:rPr>
        <w:t>yerel ve adil ticaretle satın alma ile ilgili hedefleri bulunmaktadır. Bu çerçevede, satın alımlarımızda yerel ve adil ticaret tedarikçilerinin oranının ve sayısının artmasın</w:t>
      </w:r>
      <w:r w:rsidR="00A53F20" w:rsidRPr="006D7C41">
        <w:rPr>
          <w:rFonts w:asciiTheme="minorHAnsi" w:hAnsiTheme="minorHAnsi" w:cstheme="minorHAnsi"/>
          <w:sz w:val="24"/>
          <w:szCs w:val="24"/>
        </w:rPr>
        <w:t>ı hedeflemekte ve buna</w:t>
      </w:r>
      <w:r w:rsidRPr="006D7C41">
        <w:rPr>
          <w:rFonts w:asciiTheme="minorHAnsi" w:hAnsiTheme="minorHAnsi" w:cstheme="minorHAnsi"/>
          <w:sz w:val="24"/>
          <w:szCs w:val="24"/>
        </w:rPr>
        <w:t xml:space="preserve"> özen göstermekteyiz.</w:t>
      </w:r>
    </w:p>
    <w:p w14:paraId="2AEC9443" w14:textId="77777777" w:rsidR="00305ECD" w:rsidRPr="006D7C41" w:rsidRDefault="00305ECD" w:rsidP="00305ECD">
      <w:pPr>
        <w:jc w:val="both"/>
        <w:rPr>
          <w:rFonts w:asciiTheme="minorHAnsi" w:hAnsiTheme="minorHAnsi" w:cstheme="minorHAnsi"/>
          <w:sz w:val="24"/>
          <w:szCs w:val="24"/>
        </w:rPr>
      </w:pPr>
    </w:p>
    <w:p w14:paraId="0E7B695B" w14:textId="77777777" w:rsidR="00432F8E" w:rsidRPr="006D7C41" w:rsidRDefault="00432F8E" w:rsidP="00432F8E">
      <w:pPr>
        <w:jc w:val="both"/>
        <w:rPr>
          <w:rFonts w:asciiTheme="minorHAnsi" w:hAnsiTheme="minorHAnsi" w:cstheme="minorHAnsi"/>
          <w:sz w:val="24"/>
          <w:szCs w:val="24"/>
        </w:rPr>
      </w:pPr>
      <w:r w:rsidRPr="006D7C41">
        <w:rPr>
          <w:rFonts w:asciiTheme="minorHAnsi" w:hAnsiTheme="minorHAnsi" w:cstheme="minorHAnsi"/>
          <w:b/>
          <w:bCs/>
          <w:sz w:val="24"/>
          <w:szCs w:val="24"/>
        </w:rPr>
        <w:t>Verimli satın alma</w:t>
      </w:r>
      <w:r w:rsidRPr="006D7C41">
        <w:rPr>
          <w:rFonts w:asciiTheme="minorHAnsi" w:hAnsiTheme="minorHAnsi" w:cstheme="minorHAnsi"/>
          <w:sz w:val="24"/>
          <w:szCs w:val="24"/>
        </w:rPr>
        <w:t>: Satın alma politikamız, yeniden kullanılabilir, iade edilebilir ve geri dönüştürülmüş malları tercih etmektedir.</w:t>
      </w:r>
    </w:p>
    <w:p w14:paraId="2F858893" w14:textId="77777777" w:rsidR="00432F8E" w:rsidRPr="006D7C41" w:rsidRDefault="00432F8E" w:rsidP="00432F8E">
      <w:pPr>
        <w:jc w:val="both"/>
        <w:rPr>
          <w:rFonts w:asciiTheme="minorHAnsi" w:hAnsiTheme="minorHAnsi" w:cstheme="minorHAnsi"/>
          <w:sz w:val="24"/>
          <w:szCs w:val="24"/>
        </w:rPr>
      </w:pPr>
    </w:p>
    <w:p w14:paraId="30D531F1" w14:textId="77777777" w:rsidR="00432F8E" w:rsidRPr="006D7C41" w:rsidRDefault="00432F8E" w:rsidP="00432F8E">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ayrıca, toplu alıma ve dökme ürün alımına öncelik vermektedir. Bu sayede otelimize daha az sayıda nakliyat yapılmakta, daha az sera gazı emisyonu üretilmektedir. </w:t>
      </w:r>
    </w:p>
    <w:p w14:paraId="7DE9A96A" w14:textId="77777777" w:rsidR="00432F8E" w:rsidRPr="006D7C41" w:rsidRDefault="00432F8E" w:rsidP="00432F8E">
      <w:pPr>
        <w:jc w:val="both"/>
        <w:rPr>
          <w:rFonts w:asciiTheme="minorHAnsi" w:hAnsiTheme="minorHAnsi" w:cstheme="minorHAnsi"/>
          <w:sz w:val="24"/>
          <w:szCs w:val="24"/>
        </w:rPr>
      </w:pPr>
    </w:p>
    <w:p w14:paraId="08153090" w14:textId="77777777" w:rsidR="00432F8E" w:rsidRPr="006D7C41" w:rsidRDefault="00432F8E" w:rsidP="00432F8E">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Otelimize gelen ürünlerde gereksiz ve fazla plastik, naylon, </w:t>
      </w:r>
      <w:proofErr w:type="gramStart"/>
      <w:r w:rsidRPr="006D7C41">
        <w:rPr>
          <w:rFonts w:asciiTheme="minorHAnsi" w:hAnsiTheme="minorHAnsi" w:cstheme="minorHAnsi"/>
          <w:sz w:val="24"/>
          <w:szCs w:val="24"/>
        </w:rPr>
        <w:t>kağıt</w:t>
      </w:r>
      <w:proofErr w:type="gramEnd"/>
      <w:r w:rsidRPr="006D7C41">
        <w:rPr>
          <w:rFonts w:asciiTheme="minorHAnsi" w:hAnsiTheme="minorHAnsi" w:cstheme="minorHAnsi"/>
          <w:sz w:val="24"/>
          <w:szCs w:val="24"/>
        </w:rPr>
        <w:t>, cam, ahşap ambalajların olmaması temel önceliğimiz ve tercihimizdir.</w:t>
      </w:r>
    </w:p>
    <w:p w14:paraId="2FF4AAE7" w14:textId="77777777" w:rsidR="00432F8E" w:rsidRPr="006D7C41" w:rsidRDefault="00432F8E" w:rsidP="00432F8E">
      <w:pPr>
        <w:jc w:val="both"/>
        <w:rPr>
          <w:rFonts w:asciiTheme="minorHAnsi" w:hAnsiTheme="minorHAnsi" w:cstheme="minorHAnsi"/>
          <w:sz w:val="24"/>
          <w:szCs w:val="24"/>
        </w:rPr>
      </w:pPr>
    </w:p>
    <w:p w14:paraId="584D284C" w14:textId="77777777" w:rsidR="00432F8E" w:rsidRPr="006D7C41" w:rsidRDefault="00432F8E" w:rsidP="00432F8E">
      <w:pPr>
        <w:jc w:val="both"/>
        <w:rPr>
          <w:rFonts w:asciiTheme="minorHAnsi" w:hAnsiTheme="minorHAnsi" w:cstheme="minorHAnsi"/>
          <w:sz w:val="24"/>
          <w:szCs w:val="24"/>
        </w:rPr>
      </w:pPr>
      <w:r w:rsidRPr="006D7C41">
        <w:rPr>
          <w:rFonts w:asciiTheme="minorHAnsi" w:hAnsiTheme="minorHAnsi" w:cstheme="minorHAnsi"/>
          <w:sz w:val="24"/>
          <w:szCs w:val="24"/>
        </w:rPr>
        <w:t xml:space="preserve">Sarf malzemesi ve buklet ürünlerin satın alımında tek kullanımlık ürünlerden ve gereksiz </w:t>
      </w:r>
      <w:r w:rsidRPr="006D7C41">
        <w:rPr>
          <w:rFonts w:asciiTheme="minorHAnsi" w:hAnsiTheme="minorHAnsi" w:cstheme="minorHAnsi"/>
          <w:sz w:val="24"/>
          <w:szCs w:val="24"/>
        </w:rPr>
        <w:lastRenderedPageBreak/>
        <w:t>ambalajdan (özellikle plastikten) kaçınılmaktadır. Sarf malzemeleri ve tek kullanımlık ürünlerin satın alınması ve kullanımı izlenmekte ve yönetilmektedir</w:t>
      </w:r>
      <w:bookmarkEnd w:id="5"/>
      <w:r w:rsidRPr="006D7C41">
        <w:rPr>
          <w:rFonts w:asciiTheme="minorHAnsi" w:hAnsiTheme="minorHAnsi" w:cstheme="minorHAnsi"/>
          <w:sz w:val="24"/>
          <w:szCs w:val="24"/>
        </w:rPr>
        <w:t>.</w:t>
      </w:r>
    </w:p>
    <w:p w14:paraId="5BBC3DDE" w14:textId="77777777" w:rsidR="00432F8E" w:rsidRPr="006D7C41" w:rsidRDefault="00432F8E" w:rsidP="00432F8E">
      <w:pPr>
        <w:jc w:val="both"/>
        <w:rPr>
          <w:rFonts w:asciiTheme="minorHAnsi" w:hAnsiTheme="minorHAnsi" w:cstheme="minorHAnsi"/>
          <w:sz w:val="24"/>
          <w:szCs w:val="24"/>
        </w:rPr>
      </w:pPr>
    </w:p>
    <w:p w14:paraId="38D7F6D3" w14:textId="2D106BAE" w:rsidR="00882662"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 xml:space="preserve">ÇEVRE VE </w:t>
      </w:r>
      <w:r w:rsidR="00882662">
        <w:rPr>
          <w:rFonts w:asciiTheme="minorHAnsi" w:hAnsiTheme="minorHAnsi" w:cstheme="minorHAnsi"/>
          <w:b/>
          <w:bCs/>
          <w:color w:val="FF0000"/>
          <w:sz w:val="24"/>
          <w:szCs w:val="24"/>
        </w:rPr>
        <w:t xml:space="preserve">DOĞA KORUMA </w:t>
      </w:r>
    </w:p>
    <w:p w14:paraId="1566E9DE" w14:textId="77777777" w:rsidR="004305D2" w:rsidRPr="004305D2" w:rsidRDefault="004305D2" w:rsidP="004305D2"/>
    <w:p w14:paraId="121C24BD" w14:textId="316DEE24" w:rsidR="00882662" w:rsidRDefault="00882662" w:rsidP="00882662">
      <w:pPr>
        <w:rPr>
          <w:rFonts w:asciiTheme="minorHAnsi" w:hAnsiTheme="minorHAnsi" w:cstheme="minorHAnsi"/>
          <w:sz w:val="24"/>
          <w:szCs w:val="24"/>
        </w:rPr>
      </w:pPr>
      <w:bookmarkStart w:id="6" w:name="_Hlk137719006"/>
      <w:r w:rsidRPr="00882662">
        <w:rPr>
          <w:rFonts w:asciiTheme="minorHAnsi" w:hAnsiTheme="minorHAnsi" w:cstheme="minorHAnsi"/>
          <w:sz w:val="24"/>
          <w:szCs w:val="24"/>
        </w:rPr>
        <w:t xml:space="preserve">Kaynaklarımızı en verimli şekilde koruyarak </w:t>
      </w:r>
      <w:r>
        <w:rPr>
          <w:rFonts w:asciiTheme="minorHAnsi" w:hAnsiTheme="minorHAnsi" w:cstheme="minorHAnsi"/>
          <w:sz w:val="24"/>
          <w:szCs w:val="24"/>
        </w:rPr>
        <w:t xml:space="preserve">çevre kirliliğini önlemek ve doğayı korumak, atıklarımızın miktarını azaltmak, geri dönüşüm sağlamak veya zararsız hale getirmek ana hedefimizdir. Çevresel etkilerimizin farkında olarak gerekli önlem ve aksiyonların alınması için çaba gösteriyoruz. </w:t>
      </w:r>
    </w:p>
    <w:p w14:paraId="34253B6C" w14:textId="13656A37" w:rsidR="00902798" w:rsidRDefault="00882662" w:rsidP="00882662">
      <w:pPr>
        <w:rPr>
          <w:rFonts w:asciiTheme="minorHAnsi" w:hAnsiTheme="minorHAnsi" w:cstheme="minorHAnsi"/>
          <w:sz w:val="24"/>
          <w:szCs w:val="24"/>
        </w:rPr>
      </w:pPr>
      <w:r>
        <w:rPr>
          <w:rFonts w:asciiTheme="minorHAnsi" w:hAnsiTheme="minorHAnsi" w:cstheme="minorHAnsi"/>
          <w:sz w:val="24"/>
          <w:szCs w:val="24"/>
        </w:rPr>
        <w:t xml:space="preserve">İşletmemizde iç ve dış müşteri şartlarının yanı sıra uluslararası ve ulusal yasal şart ve mevzuatlara uygun ürün ve hizmetlerimizin gerçekleştirilmesi ve sunumunda; kirliliğin önlenmesini ve sürdürülebilirliği sağlayarak, sosyal sorumluluk bilinciyle çevre dostu bir kurum olabilmeyi taahhüt ederiz. </w:t>
      </w:r>
    </w:p>
    <w:p w14:paraId="7EF1BE08" w14:textId="77777777" w:rsidR="00C230B3" w:rsidRDefault="00C230B3" w:rsidP="00882662">
      <w:pPr>
        <w:rPr>
          <w:rFonts w:asciiTheme="minorHAnsi" w:hAnsiTheme="minorHAnsi" w:cstheme="minorHAnsi"/>
          <w:sz w:val="24"/>
          <w:szCs w:val="24"/>
        </w:rPr>
      </w:pPr>
    </w:p>
    <w:p w14:paraId="73162AF3" w14:textId="3250B679" w:rsidR="00C230B3" w:rsidRDefault="00C230B3" w:rsidP="00882662">
      <w:pPr>
        <w:rPr>
          <w:rFonts w:asciiTheme="minorHAnsi" w:hAnsiTheme="minorHAnsi" w:cstheme="minorHAnsi"/>
          <w:sz w:val="24"/>
          <w:szCs w:val="24"/>
        </w:rPr>
      </w:pPr>
      <w:r>
        <w:rPr>
          <w:rFonts w:asciiTheme="minorHAnsi" w:hAnsiTheme="minorHAnsi" w:cstheme="minorHAnsi"/>
          <w:sz w:val="24"/>
          <w:szCs w:val="24"/>
        </w:rPr>
        <w:t>Bu taahhüdümüzü gerçekleştirimken,</w:t>
      </w:r>
    </w:p>
    <w:p w14:paraId="0C8BFDE1" w14:textId="42C933EC" w:rsidR="00C230B3"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Çevreye </w:t>
      </w:r>
      <w:proofErr w:type="spellStart"/>
      <w:r>
        <w:rPr>
          <w:rFonts w:asciiTheme="minorHAnsi" w:hAnsiTheme="minorHAnsi" w:cstheme="minorHAnsi"/>
          <w:sz w:val="24"/>
          <w:szCs w:val="24"/>
        </w:rPr>
        <w:t>yaptığımız</w:t>
      </w:r>
      <w:proofErr w:type="spellEnd"/>
      <w:r>
        <w:rPr>
          <w:rFonts w:asciiTheme="minorHAnsi" w:hAnsiTheme="minorHAnsi" w:cstheme="minorHAnsi"/>
          <w:sz w:val="24"/>
          <w:szCs w:val="24"/>
        </w:rPr>
        <w:t xml:space="preserve"> etkileri belirliyoruz ve </w:t>
      </w:r>
      <w:proofErr w:type="spellStart"/>
      <w:r>
        <w:rPr>
          <w:rFonts w:asciiTheme="minorHAnsi" w:hAnsiTheme="minorHAnsi" w:cstheme="minorHAnsi"/>
          <w:sz w:val="24"/>
          <w:szCs w:val="24"/>
        </w:rPr>
        <w:t>kontrol</w:t>
      </w:r>
      <w:proofErr w:type="spellEnd"/>
      <w:r>
        <w:rPr>
          <w:rFonts w:asciiTheme="minorHAnsi" w:hAnsiTheme="minorHAnsi" w:cstheme="minorHAnsi"/>
          <w:sz w:val="24"/>
          <w:szCs w:val="24"/>
        </w:rPr>
        <w:t xml:space="preserve"> altında </w:t>
      </w:r>
      <w:proofErr w:type="spellStart"/>
      <w:r>
        <w:rPr>
          <w:rFonts w:asciiTheme="minorHAnsi" w:hAnsiTheme="minorHAnsi" w:cstheme="minorHAnsi"/>
          <w:sz w:val="24"/>
          <w:szCs w:val="24"/>
        </w:rPr>
        <w:t>alıyoruz</w:t>
      </w:r>
      <w:proofErr w:type="spellEnd"/>
      <w:r>
        <w:rPr>
          <w:rFonts w:asciiTheme="minorHAnsi" w:hAnsiTheme="minorHAnsi" w:cstheme="minorHAnsi"/>
          <w:sz w:val="24"/>
          <w:szCs w:val="24"/>
        </w:rPr>
        <w:t>.</w:t>
      </w:r>
    </w:p>
    <w:p w14:paraId="7946663F" w14:textId="0A34BA3C" w:rsidR="004305D2"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Kirlilik ile ilgili riskleri acil durumlara (</w:t>
      </w:r>
      <w:proofErr w:type="spellStart"/>
      <w:r>
        <w:rPr>
          <w:rFonts w:asciiTheme="minorHAnsi" w:hAnsiTheme="minorHAnsi" w:cstheme="minorHAnsi"/>
          <w:sz w:val="24"/>
          <w:szCs w:val="24"/>
        </w:rPr>
        <w:t>yangın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patlama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deprem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sızıntı</w:t>
      </w:r>
      <w:proofErr w:type="spellEnd"/>
      <w:r>
        <w:rPr>
          <w:rFonts w:asciiTheme="minorHAnsi" w:hAnsiTheme="minorHAnsi" w:cstheme="minorHAnsi"/>
          <w:sz w:val="24"/>
          <w:szCs w:val="24"/>
        </w:rPr>
        <w:t>, vb.) hazırlıklıyız ve yasal düzenlemelere uyuyoruz.</w:t>
      </w:r>
    </w:p>
    <w:p w14:paraId="5EA680BE" w14:textId="45C7CB8F" w:rsidR="004305D2"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Atıklarımızı </w:t>
      </w:r>
      <w:proofErr w:type="spellStart"/>
      <w:r>
        <w:rPr>
          <w:rFonts w:asciiTheme="minorHAnsi" w:hAnsiTheme="minorHAnsi" w:cstheme="minorHAnsi"/>
          <w:sz w:val="24"/>
          <w:szCs w:val="24"/>
        </w:rPr>
        <w:t>minimuma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indirmeye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kirliliği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kaynağında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önlemeye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enerjiyi</w:t>
      </w:r>
      <w:proofErr w:type="spellEnd"/>
      <w:r>
        <w:rPr>
          <w:rFonts w:asciiTheme="minorHAnsi" w:hAnsiTheme="minorHAnsi" w:cstheme="minorHAnsi"/>
          <w:sz w:val="24"/>
          <w:szCs w:val="24"/>
        </w:rPr>
        <w:t xml:space="preserve"> verimli </w:t>
      </w:r>
      <w:proofErr w:type="spellStart"/>
      <w:r>
        <w:rPr>
          <w:rFonts w:asciiTheme="minorHAnsi" w:hAnsiTheme="minorHAnsi" w:cstheme="minorHAnsi"/>
          <w:sz w:val="24"/>
          <w:szCs w:val="24"/>
        </w:rPr>
        <w:t>lullanmaya</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faaliyetlerimizin</w:t>
      </w:r>
      <w:proofErr w:type="spellEnd"/>
      <w:r>
        <w:rPr>
          <w:rFonts w:asciiTheme="minorHAnsi" w:hAnsiTheme="minorHAnsi" w:cstheme="minorHAnsi"/>
          <w:sz w:val="24"/>
          <w:szCs w:val="24"/>
        </w:rPr>
        <w:t xml:space="preserve"> çevre </w:t>
      </w:r>
      <w:proofErr w:type="spellStart"/>
      <w:r>
        <w:rPr>
          <w:rFonts w:asciiTheme="minorHAnsi" w:hAnsiTheme="minorHAnsi" w:cstheme="minorHAnsi"/>
          <w:sz w:val="24"/>
          <w:szCs w:val="24"/>
        </w:rPr>
        <w:t>üzerindeki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etkilerini</w:t>
      </w:r>
      <w:proofErr w:type="spellEnd"/>
      <w:r>
        <w:rPr>
          <w:rFonts w:asciiTheme="minorHAnsi" w:hAnsiTheme="minorHAnsi" w:cstheme="minorHAnsi"/>
          <w:sz w:val="24"/>
          <w:szCs w:val="24"/>
        </w:rPr>
        <w:t xml:space="preserve"> azaltmaya </w:t>
      </w:r>
      <w:proofErr w:type="spellStart"/>
      <w:r>
        <w:rPr>
          <w:rFonts w:asciiTheme="minorHAnsi" w:hAnsiTheme="minorHAnsi" w:cstheme="minorHAnsi"/>
          <w:sz w:val="24"/>
          <w:szCs w:val="24"/>
        </w:rPr>
        <w:t>çaba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gösteriyoruz</w:t>
      </w:r>
      <w:proofErr w:type="spellEnd"/>
      <w:r>
        <w:rPr>
          <w:rFonts w:asciiTheme="minorHAnsi" w:hAnsiTheme="minorHAnsi" w:cstheme="minorHAnsi"/>
          <w:sz w:val="24"/>
          <w:szCs w:val="24"/>
        </w:rPr>
        <w:t>.</w:t>
      </w:r>
    </w:p>
    <w:p w14:paraId="4BE9506F" w14:textId="13516E05" w:rsidR="004305D2"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Atık </w:t>
      </w:r>
      <w:proofErr w:type="spellStart"/>
      <w:r>
        <w:rPr>
          <w:rFonts w:asciiTheme="minorHAnsi" w:hAnsiTheme="minorHAnsi" w:cstheme="minorHAnsi"/>
          <w:sz w:val="24"/>
          <w:szCs w:val="24"/>
        </w:rPr>
        <w:t>ayrıştırma</w:t>
      </w:r>
      <w:proofErr w:type="spellEnd"/>
      <w:r>
        <w:rPr>
          <w:rFonts w:asciiTheme="minorHAnsi" w:hAnsiTheme="minorHAnsi" w:cstheme="minorHAnsi"/>
          <w:sz w:val="24"/>
          <w:szCs w:val="24"/>
        </w:rPr>
        <w:t xml:space="preserve"> ve atık </w:t>
      </w:r>
      <w:proofErr w:type="spellStart"/>
      <w:r>
        <w:rPr>
          <w:rFonts w:asciiTheme="minorHAnsi" w:hAnsiTheme="minorHAnsi" w:cstheme="minorHAnsi"/>
          <w:sz w:val="24"/>
          <w:szCs w:val="24"/>
        </w:rPr>
        <w:t>miktarının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azaltılması</w:t>
      </w:r>
      <w:proofErr w:type="spellEnd"/>
      <w:r>
        <w:rPr>
          <w:rFonts w:asciiTheme="minorHAnsi" w:hAnsiTheme="minorHAnsi" w:cstheme="minorHAnsi"/>
          <w:sz w:val="24"/>
          <w:szCs w:val="24"/>
        </w:rPr>
        <w:t xml:space="preserve">, doğal </w:t>
      </w:r>
      <w:proofErr w:type="spellStart"/>
      <w:r>
        <w:rPr>
          <w:rFonts w:asciiTheme="minorHAnsi" w:hAnsiTheme="minorHAnsi" w:cstheme="minorHAnsi"/>
          <w:sz w:val="24"/>
          <w:szCs w:val="24"/>
        </w:rPr>
        <w:t>kaynakların</w:t>
      </w:r>
      <w:proofErr w:type="spellEnd"/>
      <w:r>
        <w:rPr>
          <w:rFonts w:asciiTheme="minorHAnsi" w:hAnsiTheme="minorHAnsi" w:cstheme="minorHAnsi"/>
          <w:sz w:val="24"/>
          <w:szCs w:val="24"/>
        </w:rPr>
        <w:t xml:space="preserve"> verimli </w:t>
      </w:r>
      <w:proofErr w:type="spellStart"/>
      <w:r>
        <w:rPr>
          <w:rFonts w:asciiTheme="minorHAnsi" w:hAnsiTheme="minorHAnsi" w:cstheme="minorHAnsi"/>
          <w:sz w:val="24"/>
          <w:szCs w:val="24"/>
        </w:rPr>
        <w:t>kullanılması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faaliyetlerinde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sğrekli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çevresel</w:t>
      </w:r>
      <w:proofErr w:type="spellEnd"/>
      <w:r>
        <w:rPr>
          <w:rFonts w:asciiTheme="minorHAnsi" w:hAnsiTheme="minorHAnsi" w:cstheme="minorHAnsi"/>
          <w:sz w:val="24"/>
          <w:szCs w:val="24"/>
        </w:rPr>
        <w:t xml:space="preserve"> performansımızı </w:t>
      </w:r>
      <w:proofErr w:type="spellStart"/>
      <w:r>
        <w:rPr>
          <w:rFonts w:asciiTheme="minorHAnsi" w:hAnsiTheme="minorHAnsi" w:cstheme="minorHAnsi"/>
          <w:sz w:val="24"/>
          <w:szCs w:val="24"/>
        </w:rPr>
        <w:t>iyileştiriyoruz</w:t>
      </w:r>
      <w:proofErr w:type="spellEnd"/>
      <w:r>
        <w:rPr>
          <w:rFonts w:asciiTheme="minorHAnsi" w:hAnsiTheme="minorHAnsi" w:cstheme="minorHAnsi"/>
          <w:sz w:val="24"/>
          <w:szCs w:val="24"/>
        </w:rPr>
        <w:t>.</w:t>
      </w:r>
    </w:p>
    <w:p w14:paraId="4882DBCE" w14:textId="1D798997" w:rsidR="004305D2" w:rsidRDefault="004305D2" w:rsidP="004305D2">
      <w:pPr>
        <w:pStyle w:val="ListeParagraf"/>
        <w:numPr>
          <w:ilvl w:val="0"/>
          <w:numId w:val="41"/>
        </w:numPr>
        <w:rPr>
          <w:rFonts w:asciiTheme="minorHAnsi" w:hAnsiTheme="minorHAnsi" w:cstheme="minorHAnsi"/>
          <w:sz w:val="24"/>
          <w:szCs w:val="24"/>
        </w:rPr>
      </w:pPr>
      <w:proofErr w:type="spellStart"/>
      <w:r>
        <w:rPr>
          <w:rFonts w:asciiTheme="minorHAnsi" w:hAnsiTheme="minorHAnsi" w:cstheme="minorHAnsi"/>
          <w:sz w:val="24"/>
          <w:szCs w:val="24"/>
        </w:rPr>
        <w:t>Atıkların</w:t>
      </w:r>
      <w:proofErr w:type="spellEnd"/>
      <w:r>
        <w:rPr>
          <w:rFonts w:asciiTheme="minorHAnsi" w:hAnsiTheme="minorHAnsi" w:cstheme="minorHAnsi"/>
          <w:sz w:val="24"/>
          <w:szCs w:val="24"/>
        </w:rPr>
        <w:t xml:space="preserve"> geri </w:t>
      </w:r>
      <w:proofErr w:type="spellStart"/>
      <w:r>
        <w:rPr>
          <w:rFonts w:asciiTheme="minorHAnsi" w:hAnsiTheme="minorHAnsi" w:cstheme="minorHAnsi"/>
          <w:sz w:val="24"/>
          <w:szCs w:val="24"/>
        </w:rPr>
        <w:t>dönüştürülmesi</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bertaraf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aşamasında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takibini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yapıyoruz</w:t>
      </w:r>
      <w:proofErr w:type="spellEnd"/>
      <w:r>
        <w:rPr>
          <w:rFonts w:asciiTheme="minorHAnsi" w:hAnsiTheme="minorHAnsi" w:cstheme="minorHAnsi"/>
          <w:sz w:val="24"/>
          <w:szCs w:val="24"/>
        </w:rPr>
        <w:t>.</w:t>
      </w:r>
    </w:p>
    <w:p w14:paraId="4AB3A6A7" w14:textId="2ED466FF" w:rsidR="004305D2"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Çalışanlarımızı </w:t>
      </w:r>
      <w:proofErr w:type="spellStart"/>
      <w:r>
        <w:rPr>
          <w:rFonts w:asciiTheme="minorHAnsi" w:hAnsiTheme="minorHAnsi" w:cstheme="minorHAnsi"/>
          <w:sz w:val="24"/>
          <w:szCs w:val="24"/>
        </w:rPr>
        <w:t>kımyasal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kullanımı</w:t>
      </w:r>
      <w:proofErr w:type="spellEnd"/>
      <w:r>
        <w:rPr>
          <w:rFonts w:asciiTheme="minorHAnsi" w:hAnsiTheme="minorHAnsi" w:cstheme="minorHAnsi"/>
          <w:sz w:val="24"/>
          <w:szCs w:val="24"/>
        </w:rPr>
        <w:t xml:space="preserve">, çevreye etkileri ve </w:t>
      </w:r>
      <w:proofErr w:type="spellStart"/>
      <w:r>
        <w:rPr>
          <w:rFonts w:asciiTheme="minorHAnsi" w:hAnsiTheme="minorHAnsi" w:cstheme="minorHAnsi"/>
          <w:sz w:val="24"/>
          <w:szCs w:val="24"/>
        </w:rPr>
        <w:t>atıklar</w:t>
      </w:r>
      <w:proofErr w:type="spellEnd"/>
      <w:r>
        <w:rPr>
          <w:rFonts w:asciiTheme="minorHAnsi" w:hAnsiTheme="minorHAnsi" w:cstheme="minorHAnsi"/>
          <w:sz w:val="24"/>
          <w:szCs w:val="24"/>
        </w:rPr>
        <w:t xml:space="preserve"> konusunda </w:t>
      </w:r>
      <w:proofErr w:type="spellStart"/>
      <w:r>
        <w:rPr>
          <w:rFonts w:asciiTheme="minorHAnsi" w:hAnsiTheme="minorHAnsi" w:cstheme="minorHAnsi"/>
          <w:sz w:val="24"/>
          <w:szCs w:val="24"/>
        </w:rPr>
        <w:t>eğitiyoruz</w:t>
      </w:r>
      <w:proofErr w:type="spellEnd"/>
      <w:r>
        <w:rPr>
          <w:rFonts w:asciiTheme="minorHAnsi" w:hAnsiTheme="minorHAnsi" w:cstheme="minorHAnsi"/>
          <w:sz w:val="24"/>
          <w:szCs w:val="24"/>
        </w:rPr>
        <w:t>.</w:t>
      </w:r>
    </w:p>
    <w:p w14:paraId="3E54C90C" w14:textId="7F16E95C" w:rsidR="004305D2" w:rsidRDefault="004305D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Çalışanlarımızı ve </w:t>
      </w:r>
      <w:proofErr w:type="spellStart"/>
      <w:r>
        <w:rPr>
          <w:rFonts w:asciiTheme="minorHAnsi" w:hAnsiTheme="minorHAnsi" w:cstheme="minorHAnsi"/>
          <w:sz w:val="24"/>
          <w:szCs w:val="24"/>
        </w:rPr>
        <w:t>misafirlerimizi</w:t>
      </w:r>
      <w:proofErr w:type="spellEnd"/>
      <w:r>
        <w:rPr>
          <w:rFonts w:asciiTheme="minorHAnsi" w:hAnsiTheme="minorHAnsi" w:cstheme="minorHAnsi"/>
          <w:sz w:val="24"/>
          <w:szCs w:val="24"/>
        </w:rPr>
        <w:t xml:space="preserve"> çevreye karşı </w:t>
      </w:r>
      <w:proofErr w:type="spellStart"/>
      <w:r>
        <w:rPr>
          <w:rFonts w:asciiTheme="minorHAnsi" w:hAnsiTheme="minorHAnsi" w:cstheme="minorHAnsi"/>
          <w:sz w:val="24"/>
          <w:szCs w:val="24"/>
        </w:rPr>
        <w:t>duyarlı</w:t>
      </w:r>
      <w:proofErr w:type="spellEnd"/>
      <w:r>
        <w:rPr>
          <w:rFonts w:asciiTheme="minorHAnsi" w:hAnsiTheme="minorHAnsi" w:cstheme="minorHAnsi"/>
          <w:sz w:val="24"/>
          <w:szCs w:val="24"/>
        </w:rPr>
        <w:t xml:space="preserve"> olmaları konusunda </w:t>
      </w:r>
      <w:proofErr w:type="spellStart"/>
      <w:r>
        <w:rPr>
          <w:rFonts w:asciiTheme="minorHAnsi" w:hAnsiTheme="minorHAnsi" w:cstheme="minorHAnsi"/>
          <w:sz w:val="24"/>
          <w:szCs w:val="24"/>
        </w:rPr>
        <w:t>teşvik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ediyor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çalışanlarımıza</w:t>
      </w:r>
      <w:proofErr w:type="spellEnd"/>
      <w:r>
        <w:rPr>
          <w:rFonts w:asciiTheme="minorHAnsi" w:hAnsiTheme="minorHAnsi" w:cstheme="minorHAnsi"/>
          <w:sz w:val="24"/>
          <w:szCs w:val="24"/>
        </w:rPr>
        <w:t xml:space="preserve"> çevre </w:t>
      </w:r>
      <w:proofErr w:type="spellStart"/>
      <w:r>
        <w:rPr>
          <w:rFonts w:asciiTheme="minorHAnsi" w:hAnsiTheme="minorHAnsi" w:cstheme="minorHAnsi"/>
          <w:sz w:val="24"/>
          <w:szCs w:val="24"/>
        </w:rPr>
        <w:t>bilinci</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enerjinin</w:t>
      </w:r>
      <w:proofErr w:type="spellEnd"/>
      <w:r>
        <w:rPr>
          <w:rFonts w:asciiTheme="minorHAnsi" w:hAnsiTheme="minorHAnsi" w:cstheme="minorHAnsi"/>
          <w:sz w:val="24"/>
          <w:szCs w:val="24"/>
        </w:rPr>
        <w:t xml:space="preserve"> verimli </w:t>
      </w:r>
      <w:proofErr w:type="spellStart"/>
      <w:r>
        <w:rPr>
          <w:rFonts w:asciiTheme="minorHAnsi" w:hAnsiTheme="minorHAnsi" w:cstheme="minorHAnsi"/>
          <w:sz w:val="24"/>
          <w:szCs w:val="24"/>
        </w:rPr>
        <w:t>kullanılması</w:t>
      </w:r>
      <w:proofErr w:type="spellEnd"/>
      <w:r>
        <w:rPr>
          <w:rFonts w:asciiTheme="minorHAnsi" w:hAnsiTheme="minorHAnsi" w:cstheme="minorHAnsi"/>
          <w:sz w:val="24"/>
          <w:szCs w:val="24"/>
        </w:rPr>
        <w:t xml:space="preserve"> ile ilgili </w:t>
      </w:r>
      <w:proofErr w:type="spellStart"/>
      <w:r>
        <w:rPr>
          <w:rFonts w:asciiTheme="minorHAnsi" w:hAnsiTheme="minorHAnsi" w:cstheme="minorHAnsi"/>
          <w:sz w:val="24"/>
          <w:szCs w:val="24"/>
        </w:rPr>
        <w:t>eğitimler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vererek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onları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geliştiriyoruz</w:t>
      </w:r>
      <w:proofErr w:type="spellEnd"/>
      <w:r>
        <w:rPr>
          <w:rFonts w:asciiTheme="minorHAnsi" w:hAnsiTheme="minorHAnsi" w:cstheme="minorHAnsi"/>
          <w:sz w:val="24"/>
          <w:szCs w:val="24"/>
        </w:rPr>
        <w:t>.</w:t>
      </w:r>
    </w:p>
    <w:p w14:paraId="7CE2B334" w14:textId="0B94B07A" w:rsidR="004305D2" w:rsidRDefault="004305D2" w:rsidP="004305D2">
      <w:pPr>
        <w:pStyle w:val="ListeParagraf"/>
        <w:numPr>
          <w:ilvl w:val="0"/>
          <w:numId w:val="41"/>
        </w:numPr>
        <w:rPr>
          <w:rFonts w:asciiTheme="minorHAnsi" w:hAnsiTheme="minorHAnsi" w:cstheme="minorHAnsi"/>
          <w:sz w:val="24"/>
          <w:szCs w:val="24"/>
        </w:rPr>
      </w:pPr>
      <w:proofErr w:type="spellStart"/>
      <w:r>
        <w:rPr>
          <w:rFonts w:asciiTheme="minorHAnsi" w:hAnsiTheme="minorHAnsi" w:cstheme="minorHAnsi"/>
          <w:sz w:val="24"/>
          <w:szCs w:val="24"/>
        </w:rPr>
        <w:t>Otelimizde</w:t>
      </w:r>
      <w:proofErr w:type="spellEnd"/>
      <w:r>
        <w:rPr>
          <w:rFonts w:asciiTheme="minorHAnsi" w:hAnsiTheme="minorHAnsi" w:cstheme="minorHAnsi"/>
          <w:sz w:val="24"/>
          <w:szCs w:val="24"/>
        </w:rPr>
        <w:t xml:space="preserve"> enerji ve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tasarruflu </w:t>
      </w:r>
      <w:proofErr w:type="spellStart"/>
      <w:r>
        <w:rPr>
          <w:rFonts w:asciiTheme="minorHAnsi" w:hAnsiTheme="minorHAnsi" w:cstheme="minorHAnsi"/>
          <w:sz w:val="24"/>
          <w:szCs w:val="24"/>
        </w:rPr>
        <w:t>sistemler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kullanıyoruz</w:t>
      </w:r>
      <w:proofErr w:type="spellEnd"/>
    </w:p>
    <w:p w14:paraId="3E53CC26" w14:textId="5A356B5F" w:rsidR="004305D2" w:rsidRDefault="004305D2" w:rsidP="004305D2">
      <w:pPr>
        <w:pStyle w:val="ListeParagraf"/>
        <w:numPr>
          <w:ilvl w:val="0"/>
          <w:numId w:val="41"/>
        </w:numPr>
        <w:rPr>
          <w:rFonts w:asciiTheme="minorHAnsi" w:hAnsiTheme="minorHAnsi" w:cstheme="minorHAnsi"/>
          <w:sz w:val="24"/>
          <w:szCs w:val="24"/>
        </w:rPr>
      </w:pPr>
      <w:proofErr w:type="spellStart"/>
      <w:r>
        <w:rPr>
          <w:rFonts w:asciiTheme="minorHAnsi" w:hAnsiTheme="minorHAnsi" w:cstheme="minorHAnsi"/>
          <w:sz w:val="24"/>
          <w:szCs w:val="24"/>
        </w:rPr>
        <w:t>Tedarikçi</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paydaşlarımızı</w:t>
      </w:r>
      <w:proofErr w:type="spellEnd"/>
      <w:r>
        <w:rPr>
          <w:rFonts w:asciiTheme="minorHAnsi" w:hAnsiTheme="minorHAnsi" w:cstheme="minorHAnsi"/>
          <w:sz w:val="24"/>
          <w:szCs w:val="24"/>
        </w:rPr>
        <w:t xml:space="preserve"> enerji </w:t>
      </w:r>
      <w:proofErr w:type="spellStart"/>
      <w:r>
        <w:rPr>
          <w:rFonts w:asciiTheme="minorHAnsi" w:hAnsiTheme="minorHAnsi" w:cstheme="minorHAnsi"/>
          <w:sz w:val="24"/>
          <w:szCs w:val="24"/>
        </w:rPr>
        <w:t>verimliliği</w:t>
      </w:r>
      <w:proofErr w:type="spellEnd"/>
      <w:r>
        <w:rPr>
          <w:rFonts w:asciiTheme="minorHAnsi" w:hAnsiTheme="minorHAnsi" w:cstheme="minorHAnsi"/>
          <w:sz w:val="24"/>
          <w:szCs w:val="24"/>
        </w:rPr>
        <w:t xml:space="preserve"> çalışmaları konusunda </w:t>
      </w:r>
      <w:proofErr w:type="spellStart"/>
      <w:r>
        <w:rPr>
          <w:rFonts w:asciiTheme="minorHAnsi" w:hAnsiTheme="minorHAnsi" w:cstheme="minorHAnsi"/>
          <w:sz w:val="24"/>
          <w:szCs w:val="24"/>
        </w:rPr>
        <w:t>bilinçlendiriyor</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teşvik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ediyoruz</w:t>
      </w:r>
      <w:proofErr w:type="spellEnd"/>
      <w:r>
        <w:rPr>
          <w:rFonts w:asciiTheme="minorHAnsi" w:hAnsiTheme="minorHAnsi" w:cstheme="minorHAnsi"/>
          <w:sz w:val="24"/>
          <w:szCs w:val="24"/>
        </w:rPr>
        <w:t>.</w:t>
      </w:r>
    </w:p>
    <w:p w14:paraId="4DDBC78D" w14:textId="1C9EA959" w:rsidR="00496EB2" w:rsidRPr="004305D2" w:rsidRDefault="00496EB2" w:rsidP="004305D2">
      <w:pPr>
        <w:pStyle w:val="ListeParagraf"/>
        <w:numPr>
          <w:ilvl w:val="0"/>
          <w:numId w:val="41"/>
        </w:numPr>
        <w:rPr>
          <w:rFonts w:asciiTheme="minorHAnsi" w:hAnsiTheme="minorHAnsi" w:cstheme="minorHAnsi"/>
          <w:sz w:val="24"/>
          <w:szCs w:val="24"/>
        </w:rPr>
      </w:pPr>
      <w:r>
        <w:rPr>
          <w:rFonts w:asciiTheme="minorHAnsi" w:hAnsiTheme="minorHAnsi" w:cstheme="minorHAnsi"/>
          <w:sz w:val="24"/>
          <w:szCs w:val="24"/>
        </w:rPr>
        <w:t xml:space="preserve">Karbon </w:t>
      </w:r>
      <w:proofErr w:type="spellStart"/>
      <w:r>
        <w:rPr>
          <w:rFonts w:asciiTheme="minorHAnsi" w:hAnsiTheme="minorHAnsi" w:cstheme="minorHAnsi"/>
          <w:sz w:val="24"/>
          <w:szCs w:val="24"/>
        </w:rPr>
        <w:t>salınımında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doğadaki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hasarı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minimuma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indirmek</w:t>
      </w:r>
      <w:proofErr w:type="spellEnd"/>
      <w:r>
        <w:rPr>
          <w:rFonts w:asciiTheme="minorHAnsi" w:hAnsiTheme="minorHAnsi" w:cstheme="minorHAnsi"/>
          <w:sz w:val="24"/>
          <w:szCs w:val="24"/>
        </w:rPr>
        <w:t xml:space="preserve"> için çevre </w:t>
      </w:r>
      <w:proofErr w:type="spellStart"/>
      <w:r>
        <w:rPr>
          <w:rFonts w:asciiTheme="minorHAnsi" w:hAnsiTheme="minorHAnsi" w:cstheme="minorHAnsi"/>
          <w:sz w:val="24"/>
          <w:szCs w:val="24"/>
        </w:rPr>
        <w:t>orgütleri</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temaya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ağaç</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bağışında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bulunuyoruz</w:t>
      </w:r>
      <w:proofErr w:type="spellEnd"/>
      <w:r>
        <w:rPr>
          <w:rFonts w:asciiTheme="minorHAnsi" w:hAnsiTheme="minorHAnsi" w:cstheme="minorHAnsi"/>
          <w:sz w:val="24"/>
          <w:szCs w:val="24"/>
        </w:rPr>
        <w:t xml:space="preserve">. </w:t>
      </w:r>
    </w:p>
    <w:bookmarkEnd w:id="6"/>
    <w:p w14:paraId="7E146CDC" w14:textId="77777777" w:rsidR="00C230B3" w:rsidRDefault="00C230B3" w:rsidP="00882662">
      <w:pPr>
        <w:rPr>
          <w:rFonts w:asciiTheme="minorHAnsi" w:hAnsiTheme="minorHAnsi" w:cstheme="minorHAnsi"/>
          <w:sz w:val="24"/>
          <w:szCs w:val="24"/>
        </w:rPr>
      </w:pPr>
    </w:p>
    <w:p w14:paraId="6D8256DE" w14:textId="7D9CE2C5" w:rsidR="002273A8" w:rsidRPr="006D7C41" w:rsidRDefault="008A73A9" w:rsidP="008A73A9">
      <w:pPr>
        <w:pStyle w:val="Balk2"/>
        <w:numPr>
          <w:ilvl w:val="0"/>
          <w:numId w:val="19"/>
        </w:numPr>
        <w:rPr>
          <w:rFonts w:asciiTheme="minorHAnsi" w:hAnsiTheme="minorHAnsi" w:cstheme="minorHAnsi"/>
          <w:b/>
          <w:bCs/>
          <w:sz w:val="24"/>
          <w:szCs w:val="24"/>
        </w:rPr>
      </w:pPr>
      <w:r w:rsidRPr="006D7C41">
        <w:rPr>
          <w:rFonts w:asciiTheme="minorHAnsi" w:hAnsiTheme="minorHAnsi" w:cstheme="minorHAnsi"/>
          <w:b/>
          <w:bCs/>
          <w:color w:val="FF0000"/>
          <w:sz w:val="24"/>
          <w:szCs w:val="24"/>
        </w:rPr>
        <w:t>ENERJİ</w:t>
      </w:r>
      <w:r w:rsidR="00E76F01">
        <w:rPr>
          <w:rFonts w:asciiTheme="minorHAnsi" w:hAnsiTheme="minorHAnsi" w:cstheme="minorHAnsi"/>
          <w:b/>
          <w:bCs/>
          <w:color w:val="FF0000"/>
          <w:sz w:val="24"/>
          <w:szCs w:val="24"/>
        </w:rPr>
        <w:t xml:space="preserve"> YONETMİ</w:t>
      </w:r>
    </w:p>
    <w:p w14:paraId="60E11B8D" w14:textId="77777777" w:rsidR="00123AC0" w:rsidRPr="006D7C41" w:rsidRDefault="00123AC0" w:rsidP="00123AC0">
      <w:pPr>
        <w:rPr>
          <w:rFonts w:asciiTheme="minorHAnsi" w:hAnsiTheme="minorHAnsi" w:cstheme="minorHAnsi"/>
          <w:sz w:val="24"/>
          <w:szCs w:val="24"/>
        </w:rPr>
      </w:pPr>
    </w:p>
    <w:p w14:paraId="58A6B3F9" w14:textId="36EA342F" w:rsidR="00123AC0" w:rsidRPr="006D7C41" w:rsidRDefault="00B44B64" w:rsidP="00123AC0">
      <w:pPr>
        <w:jc w:val="both"/>
        <w:rPr>
          <w:rFonts w:asciiTheme="minorHAnsi" w:hAnsiTheme="minorHAnsi" w:cstheme="minorHAnsi"/>
          <w:sz w:val="24"/>
          <w:szCs w:val="24"/>
        </w:rPr>
      </w:pPr>
      <w:bookmarkStart w:id="7" w:name="_Hlk137673373"/>
      <w:r w:rsidRPr="006D7C41">
        <w:rPr>
          <w:rFonts w:asciiTheme="minorHAnsi" w:hAnsiTheme="minorHAnsi" w:cstheme="minorHAnsi"/>
          <w:b/>
          <w:bCs/>
          <w:sz w:val="24"/>
          <w:szCs w:val="24"/>
        </w:rPr>
        <w:t>Enerji tasarrufu</w:t>
      </w:r>
      <w:r w:rsidRPr="006D7C41">
        <w:rPr>
          <w:rFonts w:asciiTheme="minorHAnsi" w:hAnsiTheme="minorHAnsi" w:cstheme="minorHAnsi"/>
          <w:sz w:val="24"/>
          <w:szCs w:val="24"/>
        </w:rPr>
        <w:t>: Otelimizin</w:t>
      </w:r>
      <w:r w:rsidR="00123AC0" w:rsidRPr="006D7C41">
        <w:rPr>
          <w:rFonts w:asciiTheme="minorHAnsi" w:hAnsiTheme="minorHAnsi" w:cstheme="minorHAnsi"/>
          <w:sz w:val="24"/>
          <w:szCs w:val="24"/>
        </w:rPr>
        <w:t xml:space="preserve"> enerji tasarrufu politika</w:t>
      </w:r>
      <w:r w:rsidRPr="006D7C41">
        <w:rPr>
          <w:rFonts w:asciiTheme="minorHAnsi" w:hAnsiTheme="minorHAnsi" w:cstheme="minorHAnsi"/>
          <w:sz w:val="24"/>
          <w:szCs w:val="24"/>
        </w:rPr>
        <w:t>sı</w:t>
      </w:r>
      <w:r w:rsidR="00123AC0" w:rsidRPr="006D7C41">
        <w:rPr>
          <w:rFonts w:asciiTheme="minorHAnsi" w:hAnsiTheme="minorHAnsi" w:cstheme="minorHAnsi"/>
          <w:sz w:val="24"/>
          <w:szCs w:val="24"/>
        </w:rPr>
        <w:t xml:space="preserve"> </w:t>
      </w:r>
      <w:r w:rsidR="006615CB" w:rsidRPr="006D7C41">
        <w:rPr>
          <w:rFonts w:asciiTheme="minorHAnsi" w:hAnsiTheme="minorHAnsi" w:cstheme="minorHAnsi"/>
          <w:sz w:val="24"/>
          <w:szCs w:val="24"/>
        </w:rPr>
        <w:t>bulunmaktadır</w:t>
      </w:r>
      <w:r w:rsidR="00123AC0" w:rsidRPr="006D7C41">
        <w:rPr>
          <w:rFonts w:asciiTheme="minorHAnsi" w:hAnsiTheme="minorHAnsi" w:cstheme="minorHAnsi"/>
          <w:sz w:val="24"/>
          <w:szCs w:val="24"/>
        </w:rPr>
        <w:t>. Politika, enerji tüketiminin düzenli ölçülmesini, izlenmesini, azaltılmasını içermektedir.</w:t>
      </w:r>
    </w:p>
    <w:p w14:paraId="2C851505" w14:textId="0E002889" w:rsidR="00123AC0" w:rsidRPr="006D7C41" w:rsidRDefault="00523246" w:rsidP="00123AC0">
      <w:pPr>
        <w:jc w:val="both"/>
        <w:rPr>
          <w:rFonts w:asciiTheme="minorHAnsi" w:hAnsiTheme="minorHAnsi" w:cstheme="minorHAnsi"/>
          <w:sz w:val="24"/>
          <w:szCs w:val="24"/>
        </w:rPr>
      </w:pPr>
      <w:r w:rsidRPr="006D7C41">
        <w:rPr>
          <w:rFonts w:asciiTheme="minorHAnsi" w:hAnsiTheme="minorHAnsi" w:cstheme="minorHAnsi"/>
          <w:sz w:val="24"/>
          <w:szCs w:val="24"/>
        </w:rPr>
        <w:t>Otelimiz</w:t>
      </w:r>
      <w:r w:rsidR="00123AC0" w:rsidRPr="006D7C41">
        <w:rPr>
          <w:rFonts w:asciiTheme="minorHAnsi" w:hAnsiTheme="minorHAnsi" w:cstheme="minorHAnsi"/>
          <w:sz w:val="24"/>
          <w:szCs w:val="24"/>
        </w:rPr>
        <w:t xml:space="preserve"> enerji tüketimini enerji türüne göre gruplamaktadır, farklı birimlerin enerji tüketimleri izlenmektedir.</w:t>
      </w:r>
    </w:p>
    <w:p w14:paraId="08842348" w14:textId="4832D199" w:rsidR="00123AC0" w:rsidRPr="006D7C41" w:rsidRDefault="00523246" w:rsidP="00123AC0">
      <w:pPr>
        <w:jc w:val="both"/>
        <w:rPr>
          <w:rFonts w:asciiTheme="minorHAnsi" w:hAnsiTheme="minorHAnsi" w:cstheme="minorHAnsi"/>
          <w:sz w:val="24"/>
          <w:szCs w:val="24"/>
        </w:rPr>
      </w:pPr>
      <w:r w:rsidRPr="006D7C41">
        <w:rPr>
          <w:rFonts w:asciiTheme="minorHAnsi" w:hAnsiTheme="minorHAnsi" w:cstheme="minorHAnsi"/>
          <w:sz w:val="24"/>
          <w:szCs w:val="24"/>
        </w:rPr>
        <w:t>Otelimizde k</w:t>
      </w:r>
      <w:r w:rsidR="00123AC0" w:rsidRPr="006D7C41">
        <w:rPr>
          <w:rFonts w:asciiTheme="minorHAnsi" w:hAnsiTheme="minorHAnsi" w:cstheme="minorHAnsi"/>
          <w:sz w:val="24"/>
          <w:szCs w:val="24"/>
        </w:rPr>
        <w:t>ullanılan toplam enerji türe göre ölçülmekte</w:t>
      </w:r>
      <w:r w:rsidRPr="006D7C41">
        <w:rPr>
          <w:rFonts w:asciiTheme="minorHAnsi" w:hAnsiTheme="minorHAnsi" w:cstheme="minorHAnsi"/>
          <w:sz w:val="24"/>
          <w:szCs w:val="24"/>
        </w:rPr>
        <w:t xml:space="preserve">dir. </w:t>
      </w:r>
    </w:p>
    <w:p w14:paraId="1CDB4EBB" w14:textId="28CEA13C" w:rsidR="00123AC0" w:rsidRPr="006D7C41" w:rsidRDefault="00FE155D" w:rsidP="00123AC0">
      <w:pPr>
        <w:jc w:val="both"/>
        <w:rPr>
          <w:rFonts w:asciiTheme="minorHAnsi" w:hAnsiTheme="minorHAnsi" w:cstheme="minorHAnsi"/>
          <w:sz w:val="24"/>
          <w:szCs w:val="24"/>
        </w:rPr>
      </w:pPr>
      <w:r w:rsidRPr="006D7C41">
        <w:rPr>
          <w:rFonts w:asciiTheme="minorHAnsi" w:hAnsiTheme="minorHAnsi" w:cstheme="minorHAnsi"/>
          <w:sz w:val="24"/>
          <w:szCs w:val="24"/>
        </w:rPr>
        <w:t>Otelimiz</w:t>
      </w:r>
      <w:r w:rsidR="00123AC0" w:rsidRPr="006D7C41">
        <w:rPr>
          <w:rFonts w:asciiTheme="minorHAnsi" w:hAnsiTheme="minorHAnsi" w:cstheme="minorHAnsi"/>
          <w:sz w:val="24"/>
          <w:szCs w:val="24"/>
        </w:rPr>
        <w:t>, enerji tüketiminin yüksek olduğu faaliyetleri belirlem</w:t>
      </w:r>
      <w:r w:rsidRPr="006D7C41">
        <w:rPr>
          <w:rFonts w:asciiTheme="minorHAnsi" w:hAnsiTheme="minorHAnsi" w:cstheme="minorHAnsi"/>
          <w:sz w:val="24"/>
          <w:szCs w:val="24"/>
        </w:rPr>
        <w:t xml:space="preserve">ekte, bu </w:t>
      </w:r>
      <w:r w:rsidR="00BF1DF9" w:rsidRPr="006D7C41">
        <w:rPr>
          <w:rFonts w:asciiTheme="minorHAnsi" w:hAnsiTheme="minorHAnsi" w:cstheme="minorHAnsi"/>
          <w:sz w:val="24"/>
          <w:szCs w:val="24"/>
        </w:rPr>
        <w:t>alan ve faaliyetlerde e</w:t>
      </w:r>
      <w:r w:rsidR="00123AC0" w:rsidRPr="006D7C41">
        <w:rPr>
          <w:rFonts w:asciiTheme="minorHAnsi" w:hAnsiTheme="minorHAnsi" w:cstheme="minorHAnsi"/>
          <w:sz w:val="24"/>
          <w:szCs w:val="24"/>
        </w:rPr>
        <w:t xml:space="preserve">nerji tüketimini azaltmak için düzeltici önlemler planlamakta ve uygulamaktadır (ısı yalıtım </w:t>
      </w:r>
      <w:r w:rsidR="00123AC0" w:rsidRPr="006D7C41">
        <w:rPr>
          <w:rFonts w:asciiTheme="minorHAnsi" w:hAnsiTheme="minorHAnsi" w:cstheme="minorHAnsi"/>
          <w:sz w:val="24"/>
          <w:szCs w:val="24"/>
        </w:rPr>
        <w:lastRenderedPageBreak/>
        <w:t>sistemleri, enerji tüketim sınıfı bulunan cihazlardan düşük tüketimlilerin tercih edilmesi, akkor gibi yüksek enerji tüketimli aydınlatmalar yerine led ampullerin kullanımı vs.).</w:t>
      </w:r>
      <w:r w:rsidR="00BF1DF9" w:rsidRPr="006D7C41">
        <w:rPr>
          <w:rFonts w:asciiTheme="minorHAnsi" w:hAnsiTheme="minorHAnsi" w:cstheme="minorHAnsi"/>
          <w:sz w:val="24"/>
          <w:szCs w:val="24"/>
        </w:rPr>
        <w:t xml:space="preserve"> Ayrıca otelimiz e</w:t>
      </w:r>
      <w:r w:rsidR="00123AC0" w:rsidRPr="006D7C41">
        <w:rPr>
          <w:rFonts w:asciiTheme="minorHAnsi" w:hAnsiTheme="minorHAnsi" w:cstheme="minorHAnsi"/>
          <w:sz w:val="24"/>
          <w:szCs w:val="24"/>
        </w:rPr>
        <w:t>nerji tasarruflu ekipmanlar kullanmaktadır.</w:t>
      </w:r>
    </w:p>
    <w:p w14:paraId="694DCE5C" w14:textId="45D68C35" w:rsidR="00123AC0" w:rsidRDefault="00BF1DF9" w:rsidP="00123AC0">
      <w:pPr>
        <w:jc w:val="both"/>
        <w:rPr>
          <w:rFonts w:asciiTheme="minorHAnsi" w:hAnsiTheme="minorHAnsi" w:cstheme="minorHAnsi"/>
          <w:sz w:val="24"/>
          <w:szCs w:val="24"/>
        </w:rPr>
      </w:pPr>
      <w:r w:rsidRPr="006D7C41">
        <w:rPr>
          <w:rFonts w:asciiTheme="minorHAnsi" w:hAnsiTheme="minorHAnsi" w:cstheme="minorHAnsi"/>
          <w:sz w:val="24"/>
          <w:szCs w:val="24"/>
        </w:rPr>
        <w:t xml:space="preserve">Otelimiz </w:t>
      </w:r>
      <w:r w:rsidR="00123AC0" w:rsidRPr="006D7C41">
        <w:rPr>
          <w:rFonts w:asciiTheme="minorHAnsi" w:hAnsiTheme="minorHAnsi" w:cstheme="minorHAnsi"/>
          <w:sz w:val="24"/>
          <w:szCs w:val="24"/>
        </w:rPr>
        <w:t xml:space="preserve">enerji tasarrufu konusunda çalışanlarını ve paydaşlarını bilgilendirmekte ve </w:t>
      </w:r>
      <w:r w:rsidR="006001DB" w:rsidRPr="006D7C41">
        <w:rPr>
          <w:rFonts w:asciiTheme="minorHAnsi" w:hAnsiTheme="minorHAnsi" w:cstheme="minorHAnsi"/>
          <w:sz w:val="24"/>
          <w:szCs w:val="24"/>
        </w:rPr>
        <w:t>eğitmektedir.</w:t>
      </w:r>
    </w:p>
    <w:p w14:paraId="3682F673" w14:textId="5B26E3FB" w:rsidR="00E76F01" w:rsidRDefault="00E76F01" w:rsidP="00123AC0">
      <w:pPr>
        <w:jc w:val="both"/>
        <w:rPr>
          <w:rFonts w:asciiTheme="minorHAnsi" w:hAnsiTheme="minorHAnsi" w:cstheme="minorHAnsi"/>
          <w:sz w:val="24"/>
          <w:szCs w:val="24"/>
        </w:rPr>
      </w:pPr>
      <w:r>
        <w:rPr>
          <w:rFonts w:asciiTheme="minorHAnsi" w:hAnsiTheme="minorHAnsi" w:cstheme="minorHAnsi"/>
          <w:sz w:val="24"/>
          <w:szCs w:val="24"/>
        </w:rPr>
        <w:t>Otelimizde Sürdürülebilirlik kapsamında gerçekleşen çevresel unsurlar</w:t>
      </w:r>
    </w:p>
    <w:p w14:paraId="1DB37349" w14:textId="4484969C" w:rsidR="00E76F01" w:rsidRDefault="00E76F01" w:rsidP="00E76F01">
      <w:pPr>
        <w:pStyle w:val="ListeParagraf"/>
        <w:numPr>
          <w:ilvl w:val="0"/>
          <w:numId w:val="42"/>
        </w:numPr>
        <w:jc w:val="both"/>
        <w:rPr>
          <w:rFonts w:asciiTheme="minorHAnsi" w:hAnsiTheme="minorHAnsi" w:cstheme="minorHAnsi"/>
          <w:sz w:val="24"/>
          <w:szCs w:val="24"/>
        </w:rPr>
      </w:pPr>
      <w:proofErr w:type="spellStart"/>
      <w:r>
        <w:rPr>
          <w:rFonts w:asciiTheme="minorHAnsi" w:hAnsiTheme="minorHAnsi" w:cstheme="minorHAnsi"/>
          <w:sz w:val="24"/>
          <w:szCs w:val="24"/>
        </w:rPr>
        <w:t>Kağıt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tüketimini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minimuma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indirmek</w:t>
      </w:r>
      <w:proofErr w:type="spellEnd"/>
      <w:r>
        <w:rPr>
          <w:rFonts w:asciiTheme="minorHAnsi" w:hAnsiTheme="minorHAnsi" w:cstheme="minorHAnsi"/>
          <w:sz w:val="24"/>
          <w:szCs w:val="24"/>
        </w:rPr>
        <w:t xml:space="preserve"> için </w:t>
      </w:r>
      <w:proofErr w:type="spellStart"/>
      <w:r>
        <w:rPr>
          <w:rFonts w:asciiTheme="minorHAnsi" w:hAnsiTheme="minorHAnsi" w:cstheme="minorHAnsi"/>
          <w:sz w:val="24"/>
          <w:szCs w:val="24"/>
        </w:rPr>
        <w:t>tedarikçi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satınalma</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ofis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işlerinde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dijital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kayıt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sistemi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başlatılmıştır</w:t>
      </w:r>
      <w:proofErr w:type="spellEnd"/>
      <w:r>
        <w:rPr>
          <w:rFonts w:asciiTheme="minorHAnsi" w:hAnsiTheme="minorHAnsi" w:cstheme="minorHAnsi"/>
          <w:sz w:val="24"/>
          <w:szCs w:val="24"/>
        </w:rPr>
        <w:t>.</w:t>
      </w:r>
    </w:p>
    <w:p w14:paraId="7069EF02" w14:textId="7B024477" w:rsidR="00E76F01" w:rsidRDefault="00E76F01" w:rsidP="00E76F01">
      <w:pPr>
        <w:pStyle w:val="ListeParagraf"/>
        <w:numPr>
          <w:ilvl w:val="0"/>
          <w:numId w:val="42"/>
        </w:numPr>
        <w:jc w:val="both"/>
        <w:rPr>
          <w:rFonts w:asciiTheme="minorHAnsi" w:hAnsiTheme="minorHAnsi" w:cstheme="minorHAnsi"/>
          <w:sz w:val="24"/>
          <w:szCs w:val="24"/>
        </w:rPr>
      </w:pPr>
      <w:proofErr w:type="spellStart"/>
      <w:r>
        <w:rPr>
          <w:rFonts w:asciiTheme="minorHAnsi" w:hAnsiTheme="minorHAnsi" w:cstheme="minorHAnsi"/>
          <w:sz w:val="24"/>
          <w:szCs w:val="24"/>
        </w:rPr>
        <w:t>Muhasebe</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faturalandırma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işlemlerinde</w:t>
      </w:r>
      <w:proofErr w:type="spellEnd"/>
      <w:r>
        <w:rPr>
          <w:rFonts w:asciiTheme="minorHAnsi" w:hAnsiTheme="minorHAnsi" w:cstheme="minorHAnsi"/>
          <w:sz w:val="24"/>
          <w:szCs w:val="24"/>
        </w:rPr>
        <w:t xml:space="preserve"> e </w:t>
      </w:r>
      <w:proofErr w:type="spellStart"/>
      <w:r>
        <w:rPr>
          <w:rFonts w:asciiTheme="minorHAnsi" w:hAnsiTheme="minorHAnsi" w:cstheme="minorHAnsi"/>
          <w:sz w:val="24"/>
          <w:szCs w:val="24"/>
        </w:rPr>
        <w:t>fatura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uygulamaya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geçilmiştir</w:t>
      </w:r>
      <w:proofErr w:type="spellEnd"/>
      <w:r>
        <w:rPr>
          <w:rFonts w:asciiTheme="minorHAnsi" w:hAnsiTheme="minorHAnsi" w:cstheme="minorHAnsi"/>
          <w:sz w:val="24"/>
          <w:szCs w:val="24"/>
        </w:rPr>
        <w:t>.</w:t>
      </w:r>
    </w:p>
    <w:p w14:paraId="03CDD163" w14:textId="3EB21ACE" w:rsidR="00E76F01" w:rsidRDefault="00E76F01" w:rsidP="00E76F01">
      <w:pPr>
        <w:pStyle w:val="ListeParagraf"/>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Ambalaj Atıkları </w:t>
      </w:r>
      <w:proofErr w:type="spellStart"/>
      <w:r>
        <w:rPr>
          <w:rFonts w:asciiTheme="minorHAnsi" w:hAnsiTheme="minorHAnsi" w:cstheme="minorHAnsi"/>
          <w:sz w:val="24"/>
          <w:szCs w:val="24"/>
        </w:rPr>
        <w:t>toplanmakta</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yerel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idareye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kontrollü</w:t>
      </w:r>
      <w:proofErr w:type="spellEnd"/>
      <w:r>
        <w:rPr>
          <w:rFonts w:asciiTheme="minorHAnsi" w:hAnsiTheme="minorHAnsi" w:cstheme="minorHAnsi"/>
          <w:sz w:val="24"/>
          <w:szCs w:val="24"/>
        </w:rPr>
        <w:t xml:space="preserve"> bir şekilde teslim </w:t>
      </w:r>
      <w:proofErr w:type="spellStart"/>
      <w:r>
        <w:rPr>
          <w:rFonts w:asciiTheme="minorHAnsi" w:hAnsiTheme="minorHAnsi" w:cstheme="minorHAnsi"/>
          <w:sz w:val="24"/>
          <w:szCs w:val="24"/>
        </w:rPr>
        <w:t>edilmektedir</w:t>
      </w:r>
      <w:proofErr w:type="spellEnd"/>
      <w:r>
        <w:rPr>
          <w:rFonts w:asciiTheme="minorHAnsi" w:hAnsiTheme="minorHAnsi" w:cstheme="minorHAnsi"/>
          <w:sz w:val="24"/>
          <w:szCs w:val="24"/>
        </w:rPr>
        <w:t>.</w:t>
      </w:r>
    </w:p>
    <w:p w14:paraId="112DC561" w14:textId="3C3506A9" w:rsidR="00E76F01" w:rsidRDefault="00E76F01" w:rsidP="00E76F01">
      <w:pPr>
        <w:pStyle w:val="ListeParagraf"/>
        <w:numPr>
          <w:ilvl w:val="0"/>
          <w:numId w:val="42"/>
        </w:numPr>
        <w:jc w:val="both"/>
        <w:rPr>
          <w:rFonts w:asciiTheme="minorHAnsi" w:hAnsiTheme="minorHAnsi" w:cstheme="minorHAnsi"/>
          <w:sz w:val="24"/>
          <w:szCs w:val="24"/>
        </w:rPr>
      </w:pPr>
      <w:proofErr w:type="spellStart"/>
      <w:r>
        <w:rPr>
          <w:rFonts w:asciiTheme="minorHAnsi" w:hAnsiTheme="minorHAnsi" w:cstheme="minorHAnsi"/>
          <w:sz w:val="24"/>
          <w:szCs w:val="24"/>
        </w:rPr>
        <w:t>Tesisimizde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minibarda</w:t>
      </w:r>
      <w:proofErr w:type="spellEnd"/>
      <w:r>
        <w:rPr>
          <w:rFonts w:asciiTheme="minorHAnsi" w:hAnsiTheme="minorHAnsi" w:cstheme="minorHAnsi"/>
          <w:sz w:val="24"/>
          <w:szCs w:val="24"/>
        </w:rPr>
        <w:t xml:space="preserve"> cam </w:t>
      </w:r>
      <w:proofErr w:type="spellStart"/>
      <w:r>
        <w:rPr>
          <w:rFonts w:asciiTheme="minorHAnsi" w:hAnsiTheme="minorHAnsi" w:cstheme="minorHAnsi"/>
          <w:sz w:val="24"/>
          <w:szCs w:val="24"/>
        </w:rPr>
        <w:t>şişe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uygulamasına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geçilmiştir</w:t>
      </w:r>
      <w:proofErr w:type="spellEnd"/>
      <w:r>
        <w:rPr>
          <w:rFonts w:asciiTheme="minorHAnsi" w:hAnsiTheme="minorHAnsi" w:cstheme="minorHAnsi"/>
          <w:sz w:val="24"/>
          <w:szCs w:val="24"/>
        </w:rPr>
        <w:t>.</w:t>
      </w:r>
    </w:p>
    <w:p w14:paraId="047043FA" w14:textId="02C7E19F" w:rsidR="00E76F01" w:rsidRDefault="00E76F01" w:rsidP="00E76F01">
      <w:pPr>
        <w:pStyle w:val="ListeParagraf"/>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Ortak alanlarda </w:t>
      </w:r>
      <w:proofErr w:type="spellStart"/>
      <w:r>
        <w:rPr>
          <w:rFonts w:asciiTheme="minorHAnsi" w:hAnsiTheme="minorHAnsi" w:cstheme="minorHAnsi"/>
          <w:sz w:val="24"/>
          <w:szCs w:val="24"/>
        </w:rPr>
        <w:t>kullanılan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elektrık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ve enerji </w:t>
      </w:r>
      <w:proofErr w:type="spellStart"/>
      <w:r>
        <w:rPr>
          <w:rFonts w:asciiTheme="minorHAnsi" w:hAnsiTheme="minorHAnsi" w:cstheme="minorHAnsi"/>
          <w:sz w:val="24"/>
          <w:szCs w:val="24"/>
        </w:rPr>
        <w:t>kaynaklarında</w:t>
      </w:r>
      <w:proofErr w:type="spellEnd"/>
      <w:r>
        <w:rPr>
          <w:rFonts w:asciiTheme="minorHAnsi" w:hAnsiTheme="minorHAnsi" w:cstheme="minorHAnsi"/>
          <w:sz w:val="24"/>
          <w:szCs w:val="24"/>
        </w:rPr>
        <w:t xml:space="preserve"> kullanımını </w:t>
      </w:r>
      <w:proofErr w:type="spellStart"/>
      <w:r>
        <w:rPr>
          <w:rFonts w:asciiTheme="minorHAnsi" w:hAnsiTheme="minorHAnsi" w:cstheme="minorHAnsi"/>
          <w:sz w:val="24"/>
          <w:szCs w:val="24"/>
        </w:rPr>
        <w:t>minimuma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indirilmesi</w:t>
      </w:r>
      <w:proofErr w:type="spellEnd"/>
      <w:r>
        <w:rPr>
          <w:rFonts w:asciiTheme="minorHAnsi" w:hAnsiTheme="minorHAnsi" w:cstheme="minorHAnsi"/>
          <w:sz w:val="24"/>
          <w:szCs w:val="24"/>
        </w:rPr>
        <w:t xml:space="preserve"> için </w:t>
      </w:r>
      <w:proofErr w:type="spellStart"/>
      <w:r>
        <w:rPr>
          <w:rFonts w:asciiTheme="minorHAnsi" w:hAnsiTheme="minorHAnsi" w:cstheme="minorHAnsi"/>
          <w:sz w:val="24"/>
          <w:szCs w:val="24"/>
        </w:rPr>
        <w:t>bilinçlendirme</w:t>
      </w:r>
      <w:proofErr w:type="spellEnd"/>
      <w:r>
        <w:rPr>
          <w:rFonts w:asciiTheme="minorHAnsi" w:hAnsiTheme="minorHAnsi" w:cstheme="minorHAnsi"/>
          <w:sz w:val="24"/>
          <w:szCs w:val="24"/>
        </w:rPr>
        <w:t xml:space="preserve"> çalışmaları </w:t>
      </w:r>
      <w:proofErr w:type="spellStart"/>
      <w:r>
        <w:rPr>
          <w:rFonts w:asciiTheme="minorHAnsi" w:hAnsiTheme="minorHAnsi" w:cstheme="minorHAnsi"/>
          <w:sz w:val="24"/>
          <w:szCs w:val="24"/>
        </w:rPr>
        <w:t>yapılmıştır</w:t>
      </w:r>
      <w:proofErr w:type="spellEnd"/>
      <w:r>
        <w:rPr>
          <w:rFonts w:asciiTheme="minorHAnsi" w:hAnsiTheme="minorHAnsi" w:cstheme="minorHAnsi"/>
          <w:sz w:val="24"/>
          <w:szCs w:val="24"/>
        </w:rPr>
        <w:t>.</w:t>
      </w:r>
    </w:p>
    <w:p w14:paraId="7FA02A4B" w14:textId="6805AC4C" w:rsidR="00E76F01" w:rsidRDefault="00E76F01" w:rsidP="00E76F01">
      <w:pPr>
        <w:pStyle w:val="ListeParagraf"/>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Tüm </w:t>
      </w:r>
      <w:proofErr w:type="spellStart"/>
      <w:r>
        <w:rPr>
          <w:rFonts w:asciiTheme="minorHAnsi" w:hAnsiTheme="minorHAnsi" w:cstheme="minorHAnsi"/>
          <w:sz w:val="24"/>
          <w:szCs w:val="24"/>
        </w:rPr>
        <w:t>oda</w:t>
      </w:r>
      <w:proofErr w:type="spellEnd"/>
      <w:r>
        <w:rPr>
          <w:rFonts w:asciiTheme="minorHAnsi" w:hAnsiTheme="minorHAnsi" w:cstheme="minorHAnsi"/>
          <w:sz w:val="24"/>
          <w:szCs w:val="24"/>
        </w:rPr>
        <w:t xml:space="preserve"> ve alanlarda </w:t>
      </w:r>
      <w:proofErr w:type="spellStart"/>
      <w:r>
        <w:rPr>
          <w:rFonts w:asciiTheme="minorHAnsi" w:hAnsiTheme="minorHAnsi" w:cstheme="minorHAnsi"/>
          <w:sz w:val="24"/>
          <w:szCs w:val="24"/>
        </w:rPr>
        <w:t>kullanılan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musluklarda</w:t>
      </w:r>
      <w:proofErr w:type="spellEnd"/>
      <w:r>
        <w:rPr>
          <w:rFonts w:asciiTheme="minorHAnsi" w:hAnsiTheme="minorHAnsi" w:cstheme="minorHAnsi"/>
          <w:sz w:val="24"/>
          <w:szCs w:val="24"/>
        </w:rPr>
        <w:t xml:space="preserve"> parletör </w:t>
      </w:r>
      <w:proofErr w:type="spellStart"/>
      <w:r>
        <w:rPr>
          <w:rFonts w:asciiTheme="minorHAnsi" w:hAnsiTheme="minorHAnsi" w:cstheme="minorHAnsi"/>
          <w:sz w:val="24"/>
          <w:szCs w:val="24"/>
        </w:rPr>
        <w:t>uygulaması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yapılmış</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debi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ayarlamaları</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litre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kabı</w:t>
      </w:r>
      <w:proofErr w:type="spellEnd"/>
      <w:r>
        <w:rPr>
          <w:rFonts w:asciiTheme="minorHAnsi" w:hAnsiTheme="minorHAnsi" w:cstheme="minorHAnsi"/>
          <w:sz w:val="24"/>
          <w:szCs w:val="24"/>
        </w:rPr>
        <w:t xml:space="preserve"> 12 </w:t>
      </w:r>
      <w:proofErr w:type="spellStart"/>
      <w:r>
        <w:rPr>
          <w:rFonts w:asciiTheme="minorHAnsi" w:hAnsiTheme="minorHAnsi" w:cstheme="minorHAnsi"/>
          <w:sz w:val="24"/>
          <w:szCs w:val="24"/>
        </w:rPr>
        <w:t>sanıyede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dolduracak</w:t>
      </w:r>
      <w:proofErr w:type="spellEnd"/>
      <w:r>
        <w:rPr>
          <w:rFonts w:asciiTheme="minorHAnsi" w:hAnsiTheme="minorHAnsi" w:cstheme="minorHAnsi"/>
          <w:sz w:val="24"/>
          <w:szCs w:val="24"/>
        </w:rPr>
        <w:t xml:space="preserve"> şekilde </w:t>
      </w:r>
      <w:proofErr w:type="spellStart"/>
      <w:r>
        <w:rPr>
          <w:rFonts w:asciiTheme="minorHAnsi" w:hAnsiTheme="minorHAnsi" w:cstheme="minorHAnsi"/>
          <w:sz w:val="24"/>
          <w:szCs w:val="24"/>
        </w:rPr>
        <w:t>ayarlanmıstır</w:t>
      </w:r>
      <w:proofErr w:type="spellEnd"/>
      <w:r>
        <w:rPr>
          <w:rFonts w:asciiTheme="minorHAnsi" w:hAnsiTheme="minorHAnsi" w:cstheme="minorHAnsi"/>
          <w:sz w:val="24"/>
          <w:szCs w:val="24"/>
        </w:rPr>
        <w:t>.</w:t>
      </w:r>
    </w:p>
    <w:p w14:paraId="3E55CC56" w14:textId="69F6D1DF" w:rsidR="00E76F01" w:rsidRDefault="00E76F01" w:rsidP="00E76F01">
      <w:pPr>
        <w:pStyle w:val="ListeParagraf"/>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Tüm </w:t>
      </w:r>
      <w:proofErr w:type="spellStart"/>
      <w:r>
        <w:rPr>
          <w:rFonts w:asciiTheme="minorHAnsi" w:hAnsiTheme="minorHAnsi" w:cstheme="minorHAnsi"/>
          <w:sz w:val="24"/>
          <w:szCs w:val="24"/>
        </w:rPr>
        <w:t>klima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sistemi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dereceleri</w:t>
      </w:r>
      <w:proofErr w:type="spellEnd"/>
      <w:r>
        <w:rPr>
          <w:rFonts w:asciiTheme="minorHAnsi" w:hAnsiTheme="minorHAnsi" w:cstheme="minorHAnsi"/>
          <w:sz w:val="24"/>
          <w:szCs w:val="24"/>
        </w:rPr>
        <w:t xml:space="preserve"> 18-23 </w:t>
      </w:r>
      <w:proofErr w:type="spellStart"/>
      <w:r>
        <w:rPr>
          <w:rFonts w:asciiTheme="minorHAnsi" w:hAnsiTheme="minorHAnsi" w:cstheme="minorHAnsi"/>
          <w:sz w:val="24"/>
          <w:szCs w:val="24"/>
        </w:rPr>
        <w:t>derece</w:t>
      </w:r>
      <w:proofErr w:type="spellEnd"/>
      <w:r>
        <w:rPr>
          <w:rFonts w:asciiTheme="minorHAnsi" w:hAnsiTheme="minorHAnsi" w:cstheme="minorHAnsi"/>
          <w:sz w:val="24"/>
          <w:szCs w:val="24"/>
        </w:rPr>
        <w:t xml:space="preserve"> olarak </w:t>
      </w:r>
      <w:proofErr w:type="spellStart"/>
      <w:r>
        <w:rPr>
          <w:rFonts w:asciiTheme="minorHAnsi" w:hAnsiTheme="minorHAnsi" w:cstheme="minorHAnsi"/>
          <w:sz w:val="24"/>
          <w:szCs w:val="24"/>
        </w:rPr>
        <w:t>ayarlanmıstır</w:t>
      </w:r>
      <w:proofErr w:type="spellEnd"/>
      <w:r>
        <w:rPr>
          <w:rFonts w:asciiTheme="minorHAnsi" w:hAnsiTheme="minorHAnsi" w:cstheme="minorHAnsi"/>
          <w:sz w:val="24"/>
          <w:szCs w:val="24"/>
        </w:rPr>
        <w:t>.</w:t>
      </w:r>
    </w:p>
    <w:p w14:paraId="35F709AA" w14:textId="00435B3D" w:rsidR="00E76F01" w:rsidRDefault="00E76F01" w:rsidP="00E76F01">
      <w:pPr>
        <w:pStyle w:val="ListeParagraf"/>
        <w:numPr>
          <w:ilvl w:val="0"/>
          <w:numId w:val="42"/>
        </w:numPr>
        <w:jc w:val="both"/>
        <w:rPr>
          <w:rFonts w:asciiTheme="minorHAnsi" w:hAnsiTheme="minorHAnsi" w:cstheme="minorHAnsi"/>
          <w:sz w:val="24"/>
          <w:szCs w:val="24"/>
        </w:rPr>
      </w:pPr>
      <w:proofErr w:type="spellStart"/>
      <w:r>
        <w:rPr>
          <w:rFonts w:asciiTheme="minorHAnsi" w:hAnsiTheme="minorHAnsi" w:cstheme="minorHAnsi"/>
          <w:sz w:val="24"/>
          <w:szCs w:val="24"/>
        </w:rPr>
        <w:t>Tedarikçilerde</w:t>
      </w:r>
      <w:proofErr w:type="spellEnd"/>
      <w:r>
        <w:rPr>
          <w:rFonts w:asciiTheme="minorHAnsi" w:hAnsiTheme="minorHAnsi" w:cstheme="minorHAnsi"/>
          <w:sz w:val="24"/>
          <w:szCs w:val="24"/>
        </w:rPr>
        <w:t xml:space="preserve"> ecolabel </w:t>
      </w:r>
      <w:proofErr w:type="spellStart"/>
      <w:r>
        <w:rPr>
          <w:rFonts w:asciiTheme="minorHAnsi" w:hAnsiTheme="minorHAnsi" w:cstheme="minorHAnsi"/>
          <w:sz w:val="24"/>
          <w:szCs w:val="24"/>
        </w:rPr>
        <w:t>urun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kullanımı</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önceliklendirilmiştir</w:t>
      </w:r>
      <w:proofErr w:type="spellEnd"/>
      <w:r>
        <w:rPr>
          <w:rFonts w:asciiTheme="minorHAnsi" w:hAnsiTheme="minorHAnsi" w:cstheme="minorHAnsi"/>
          <w:sz w:val="24"/>
          <w:szCs w:val="24"/>
        </w:rPr>
        <w:t xml:space="preserve">. </w:t>
      </w:r>
    </w:p>
    <w:p w14:paraId="64EB31C4" w14:textId="6EC2926A" w:rsidR="00496EB2" w:rsidRDefault="00496EB2" w:rsidP="00E76F01">
      <w:pPr>
        <w:pStyle w:val="ListeParagraf"/>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Karbon </w:t>
      </w:r>
      <w:proofErr w:type="spellStart"/>
      <w:r>
        <w:rPr>
          <w:rFonts w:asciiTheme="minorHAnsi" w:hAnsiTheme="minorHAnsi" w:cstheme="minorHAnsi"/>
          <w:sz w:val="24"/>
          <w:szCs w:val="24"/>
        </w:rPr>
        <w:t>salınımını</w:t>
      </w:r>
      <w:proofErr w:type="spellEnd"/>
      <w:r>
        <w:rPr>
          <w:rFonts w:asciiTheme="minorHAnsi" w:hAnsiTheme="minorHAnsi" w:cstheme="minorHAnsi"/>
          <w:sz w:val="24"/>
          <w:szCs w:val="24"/>
        </w:rPr>
        <w:t xml:space="preserve"> azaltmak için </w:t>
      </w:r>
      <w:proofErr w:type="spellStart"/>
      <w:r>
        <w:rPr>
          <w:rFonts w:asciiTheme="minorHAnsi" w:hAnsiTheme="minorHAnsi" w:cstheme="minorHAnsi"/>
          <w:sz w:val="24"/>
          <w:szCs w:val="24"/>
        </w:rPr>
        <w:t>yerel</w:t>
      </w:r>
      <w:proofErr w:type="spellEnd"/>
      <w:r>
        <w:rPr>
          <w:rFonts w:asciiTheme="minorHAnsi" w:hAnsiTheme="minorHAnsi" w:cstheme="minorHAnsi"/>
          <w:sz w:val="24"/>
          <w:szCs w:val="24"/>
        </w:rPr>
        <w:t xml:space="preserve"> 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yakın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tedarıkçilere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çncülük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verilmektedir</w:t>
      </w:r>
      <w:proofErr w:type="spellEnd"/>
      <w:r>
        <w:rPr>
          <w:rFonts w:asciiTheme="minorHAnsi" w:hAnsiTheme="minorHAnsi" w:cstheme="minorHAnsi"/>
          <w:sz w:val="24"/>
          <w:szCs w:val="24"/>
        </w:rPr>
        <w:t xml:space="preserve">. </w:t>
      </w:r>
    </w:p>
    <w:bookmarkEnd w:id="7"/>
    <w:p w14:paraId="6E3607C0" w14:textId="77777777" w:rsidR="00456B13" w:rsidRPr="006D7C41" w:rsidRDefault="00456B13" w:rsidP="00906412">
      <w:pPr>
        <w:jc w:val="both"/>
        <w:rPr>
          <w:rFonts w:asciiTheme="minorHAnsi" w:hAnsiTheme="minorHAnsi" w:cstheme="minorHAnsi"/>
          <w:sz w:val="24"/>
          <w:szCs w:val="24"/>
        </w:rPr>
      </w:pPr>
    </w:p>
    <w:p w14:paraId="7822B831" w14:textId="6EA319C9" w:rsidR="00B67A4B"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SU YÖNETİMİ VE ATIK SU</w:t>
      </w:r>
    </w:p>
    <w:p w14:paraId="10DA7F13" w14:textId="77777777" w:rsidR="00B67A4B" w:rsidRPr="006D7C41" w:rsidRDefault="00B67A4B" w:rsidP="005B46C8">
      <w:pPr>
        <w:jc w:val="both"/>
        <w:rPr>
          <w:rFonts w:asciiTheme="minorHAnsi" w:hAnsiTheme="minorHAnsi" w:cstheme="minorHAnsi"/>
          <w:sz w:val="24"/>
          <w:szCs w:val="24"/>
        </w:rPr>
      </w:pPr>
    </w:p>
    <w:p w14:paraId="55C4BE88" w14:textId="7D727346" w:rsidR="00B24146" w:rsidRPr="006D7C41" w:rsidRDefault="00B24146" w:rsidP="00B24146">
      <w:pPr>
        <w:jc w:val="both"/>
        <w:rPr>
          <w:rFonts w:asciiTheme="minorHAnsi" w:hAnsiTheme="minorHAnsi" w:cstheme="minorHAnsi"/>
          <w:sz w:val="24"/>
          <w:szCs w:val="24"/>
        </w:rPr>
      </w:pPr>
      <w:bookmarkStart w:id="8" w:name="_Hlk137673418"/>
      <w:r w:rsidRPr="006D7C41">
        <w:rPr>
          <w:rFonts w:asciiTheme="minorHAnsi" w:hAnsiTheme="minorHAnsi" w:cstheme="minorHAnsi"/>
          <w:sz w:val="24"/>
          <w:szCs w:val="24"/>
        </w:rPr>
        <w:t>Otelimizin, su tasarrufu politikası bulunmaktadır. Politikamız, su tüketiminin düzenli ölçülmesini, izlenmesini, azaltılmasını içermektedir.</w:t>
      </w:r>
    </w:p>
    <w:p w14:paraId="3A9CE590" w14:textId="77777777" w:rsidR="00B24146" w:rsidRPr="006D7C41" w:rsidRDefault="00B24146" w:rsidP="00B24146">
      <w:pPr>
        <w:jc w:val="both"/>
        <w:rPr>
          <w:rFonts w:asciiTheme="minorHAnsi" w:hAnsiTheme="minorHAnsi" w:cstheme="minorHAnsi"/>
          <w:sz w:val="24"/>
          <w:szCs w:val="24"/>
        </w:rPr>
      </w:pPr>
    </w:p>
    <w:p w14:paraId="32D69472" w14:textId="5EA5BCD5" w:rsidR="00A13418" w:rsidRPr="006D7C41" w:rsidRDefault="00B24146" w:rsidP="00B24146">
      <w:pPr>
        <w:jc w:val="both"/>
        <w:rPr>
          <w:rFonts w:asciiTheme="minorHAnsi" w:hAnsiTheme="minorHAnsi" w:cstheme="minorHAnsi"/>
          <w:sz w:val="24"/>
          <w:szCs w:val="24"/>
        </w:rPr>
      </w:pPr>
      <w:r w:rsidRPr="006D7C41">
        <w:rPr>
          <w:rFonts w:asciiTheme="minorHAnsi" w:hAnsiTheme="minorHAnsi" w:cstheme="minorHAnsi"/>
          <w:sz w:val="24"/>
          <w:szCs w:val="24"/>
        </w:rPr>
        <w:t>Otelimizin bulunduğu bölgede su riski durumu belirlenmiştir. Bunun için W</w:t>
      </w:r>
      <w:r w:rsidR="00A13418" w:rsidRPr="006D7C41">
        <w:rPr>
          <w:rFonts w:asciiTheme="minorHAnsi" w:hAnsiTheme="minorHAnsi" w:cstheme="minorHAnsi"/>
          <w:sz w:val="24"/>
          <w:szCs w:val="24"/>
        </w:rPr>
        <w:t xml:space="preserve">orld Resources Institute tarafından hazırlanan </w:t>
      </w:r>
      <w:proofErr w:type="spellStart"/>
      <w:r w:rsidR="00A13418" w:rsidRPr="006D7C41">
        <w:rPr>
          <w:rFonts w:asciiTheme="minorHAnsi" w:hAnsiTheme="minorHAnsi" w:cstheme="minorHAnsi"/>
          <w:sz w:val="24"/>
          <w:szCs w:val="24"/>
        </w:rPr>
        <w:t>Water</w:t>
      </w:r>
      <w:proofErr w:type="spellEnd"/>
      <w:r w:rsidR="00A13418" w:rsidRPr="006D7C41">
        <w:rPr>
          <w:rFonts w:asciiTheme="minorHAnsi" w:hAnsiTheme="minorHAnsi" w:cstheme="minorHAnsi"/>
          <w:sz w:val="24"/>
          <w:szCs w:val="24"/>
        </w:rPr>
        <w:t xml:space="preserve"> Risk Atlas kullanılmaktadır.</w:t>
      </w:r>
      <w:r w:rsidRPr="006D7C41">
        <w:rPr>
          <w:rFonts w:asciiTheme="minorHAnsi" w:hAnsiTheme="minorHAnsi" w:cstheme="minorHAnsi"/>
          <w:sz w:val="24"/>
          <w:szCs w:val="24"/>
        </w:rPr>
        <w:t xml:space="preserve"> </w:t>
      </w:r>
      <w:r w:rsidR="008D25AF" w:rsidRPr="006D7C41">
        <w:rPr>
          <w:rFonts w:asciiTheme="minorHAnsi" w:hAnsiTheme="minorHAnsi" w:cstheme="minorHAnsi"/>
          <w:sz w:val="24"/>
          <w:szCs w:val="24"/>
        </w:rPr>
        <w:t xml:space="preserve">İlgili web sitesinin bağlantısı </w:t>
      </w:r>
      <w:hyperlink r:id="rId12" w:anchor="/?advanced=false&amp;basemap=hydro&amp;indicator=w_awr_def_tot_cat&amp;lat=39.031986028740086&amp;lng=30.190429687500004&amp;mapMode=view&amp;month=1&amp;opacity=0.5&amp;ponderation=DEF&amp;predefined=false&amp;projection=absolute&amp;scenario=optimistic&amp;scope=baseline&amp;threshold&amp;timeScale=annual&amp;ye" w:history="1">
        <w:r w:rsidR="008D25AF" w:rsidRPr="006D7C41">
          <w:rPr>
            <w:rStyle w:val="Kpr"/>
            <w:rFonts w:asciiTheme="minorHAnsi" w:hAnsiTheme="minorHAnsi" w:cstheme="minorHAnsi"/>
            <w:sz w:val="24"/>
            <w:szCs w:val="24"/>
          </w:rPr>
          <w:t>burada</w:t>
        </w:r>
      </w:hyperlink>
      <w:r w:rsidR="008D25AF" w:rsidRPr="006D7C41">
        <w:rPr>
          <w:rFonts w:asciiTheme="minorHAnsi" w:hAnsiTheme="minorHAnsi" w:cstheme="minorHAnsi"/>
          <w:sz w:val="24"/>
          <w:szCs w:val="24"/>
        </w:rPr>
        <w:t xml:space="preserve"> yer almaktadır.</w:t>
      </w:r>
    </w:p>
    <w:p w14:paraId="2471615A" w14:textId="77777777" w:rsidR="00A13418" w:rsidRPr="006D7C41" w:rsidRDefault="00A13418" w:rsidP="00B24146">
      <w:pPr>
        <w:jc w:val="both"/>
        <w:rPr>
          <w:rFonts w:asciiTheme="minorHAnsi" w:hAnsiTheme="minorHAnsi" w:cstheme="minorHAnsi"/>
          <w:sz w:val="24"/>
          <w:szCs w:val="24"/>
        </w:rPr>
      </w:pPr>
    </w:p>
    <w:p w14:paraId="77CE3A20" w14:textId="113EAD84" w:rsidR="00B24146" w:rsidRPr="006D7C41" w:rsidRDefault="00A13418" w:rsidP="00B24146">
      <w:pPr>
        <w:jc w:val="both"/>
        <w:rPr>
          <w:rFonts w:asciiTheme="minorHAnsi" w:hAnsiTheme="minorHAnsi" w:cstheme="minorHAnsi"/>
          <w:sz w:val="24"/>
          <w:szCs w:val="24"/>
        </w:rPr>
      </w:pPr>
      <w:r w:rsidRPr="006D7C41">
        <w:rPr>
          <w:rFonts w:asciiTheme="minorHAnsi" w:hAnsiTheme="minorHAnsi" w:cstheme="minorHAnsi"/>
          <w:sz w:val="24"/>
          <w:szCs w:val="24"/>
        </w:rPr>
        <w:t>R</w:t>
      </w:r>
      <w:r w:rsidR="00B24146" w:rsidRPr="006D7C41">
        <w:rPr>
          <w:rFonts w:asciiTheme="minorHAnsi" w:hAnsiTheme="minorHAnsi" w:cstheme="minorHAnsi"/>
          <w:sz w:val="24"/>
          <w:szCs w:val="24"/>
        </w:rPr>
        <w:t xml:space="preserve">isk analizinde </w:t>
      </w:r>
      <w:r w:rsidRPr="006D7C41">
        <w:rPr>
          <w:rFonts w:asciiTheme="minorHAnsi" w:hAnsiTheme="minorHAnsi" w:cstheme="minorHAnsi"/>
          <w:sz w:val="24"/>
          <w:szCs w:val="24"/>
        </w:rPr>
        <w:t xml:space="preserve">su riski ayrıca </w:t>
      </w:r>
      <w:r w:rsidR="00B24146" w:rsidRPr="006D7C41">
        <w:rPr>
          <w:rFonts w:asciiTheme="minorHAnsi" w:hAnsiTheme="minorHAnsi" w:cstheme="minorHAnsi"/>
          <w:sz w:val="24"/>
          <w:szCs w:val="24"/>
        </w:rPr>
        <w:t>değerlendirilmiştir, su yönetimi planı yapılmıştır.</w:t>
      </w:r>
      <w:r w:rsidR="00DF4BA8" w:rsidRPr="006D7C41">
        <w:rPr>
          <w:rFonts w:asciiTheme="minorHAnsi" w:hAnsiTheme="minorHAnsi" w:cstheme="minorHAnsi"/>
          <w:sz w:val="24"/>
          <w:szCs w:val="24"/>
        </w:rPr>
        <w:t xml:space="preserve"> Bu plan, su kullanımının ölçümü ve takibi ile su</w:t>
      </w:r>
      <w:r w:rsidR="00D65415" w:rsidRPr="006D7C41">
        <w:rPr>
          <w:rFonts w:asciiTheme="minorHAnsi" w:hAnsiTheme="minorHAnsi" w:cstheme="minorHAnsi"/>
          <w:sz w:val="24"/>
          <w:szCs w:val="24"/>
        </w:rPr>
        <w:t xml:space="preserve"> tüketiminin azaltılmasına</w:t>
      </w:r>
      <w:r w:rsidR="00DF4BA8" w:rsidRPr="006D7C41">
        <w:rPr>
          <w:rFonts w:asciiTheme="minorHAnsi" w:hAnsiTheme="minorHAnsi" w:cstheme="minorHAnsi"/>
          <w:sz w:val="24"/>
          <w:szCs w:val="24"/>
        </w:rPr>
        <w:t xml:space="preserve"> yönelik hedef ve raporlamaları içermektedir. </w:t>
      </w:r>
    </w:p>
    <w:p w14:paraId="0BBA1039" w14:textId="77777777" w:rsidR="00A13418" w:rsidRPr="006D7C41" w:rsidRDefault="00A13418" w:rsidP="00B24146">
      <w:pPr>
        <w:jc w:val="both"/>
        <w:rPr>
          <w:rFonts w:asciiTheme="minorHAnsi" w:hAnsiTheme="minorHAnsi" w:cstheme="minorHAnsi"/>
          <w:sz w:val="24"/>
          <w:szCs w:val="24"/>
        </w:rPr>
      </w:pPr>
    </w:p>
    <w:p w14:paraId="3D98CBD8" w14:textId="0B333AC1" w:rsidR="00B24146" w:rsidRPr="006D7C41" w:rsidRDefault="00FA5C1B" w:rsidP="00B24146">
      <w:pPr>
        <w:jc w:val="both"/>
        <w:rPr>
          <w:rFonts w:asciiTheme="minorHAnsi" w:hAnsiTheme="minorHAnsi" w:cstheme="minorHAnsi"/>
          <w:sz w:val="24"/>
          <w:szCs w:val="24"/>
        </w:rPr>
      </w:pPr>
      <w:r w:rsidRPr="006D7C41">
        <w:rPr>
          <w:rFonts w:asciiTheme="minorHAnsi" w:hAnsiTheme="minorHAnsi" w:cstheme="minorHAnsi"/>
          <w:sz w:val="24"/>
          <w:szCs w:val="24"/>
        </w:rPr>
        <w:t>Otelimizin</w:t>
      </w:r>
      <w:r w:rsidR="00B24146" w:rsidRPr="006D7C41">
        <w:rPr>
          <w:rFonts w:asciiTheme="minorHAnsi" w:hAnsiTheme="minorHAnsi" w:cstheme="minorHAnsi"/>
          <w:sz w:val="24"/>
          <w:szCs w:val="24"/>
        </w:rPr>
        <w:t xml:space="preserve"> su kullanım faaliyetleri nedeni ile deniz, göl gibi sularda yaşayan canlılar</w:t>
      </w:r>
      <w:r w:rsidRPr="006D7C41">
        <w:rPr>
          <w:rFonts w:asciiTheme="minorHAnsi" w:hAnsiTheme="minorHAnsi" w:cstheme="minorHAnsi"/>
          <w:sz w:val="24"/>
          <w:szCs w:val="24"/>
        </w:rPr>
        <w:t xml:space="preserve"> zarar görmemektedir. Yine de bu canlıların</w:t>
      </w:r>
      <w:r w:rsidR="00B24146" w:rsidRPr="006D7C41">
        <w:rPr>
          <w:rFonts w:asciiTheme="minorHAnsi" w:hAnsiTheme="minorHAnsi" w:cstheme="minorHAnsi"/>
          <w:sz w:val="24"/>
          <w:szCs w:val="24"/>
        </w:rPr>
        <w:t xml:space="preserve"> zarar görme ihtimali risk analizinde değerlendirilmiştir ve</w:t>
      </w:r>
      <w:r w:rsidR="00F0415B" w:rsidRPr="006D7C41">
        <w:rPr>
          <w:rFonts w:asciiTheme="minorHAnsi" w:hAnsiTheme="minorHAnsi" w:cstheme="minorHAnsi"/>
          <w:sz w:val="24"/>
          <w:szCs w:val="24"/>
        </w:rPr>
        <w:t xml:space="preserve"> gerekli</w:t>
      </w:r>
      <w:r w:rsidR="00B24146" w:rsidRPr="006D7C41">
        <w:rPr>
          <w:rFonts w:asciiTheme="minorHAnsi" w:hAnsiTheme="minorHAnsi" w:cstheme="minorHAnsi"/>
          <w:sz w:val="24"/>
          <w:szCs w:val="24"/>
        </w:rPr>
        <w:t xml:space="preserve"> önlemler alınmıştır.</w:t>
      </w:r>
    </w:p>
    <w:p w14:paraId="0790DA6E" w14:textId="77777777" w:rsidR="00F0415B" w:rsidRPr="006D7C41" w:rsidRDefault="00F0415B" w:rsidP="00B24146">
      <w:pPr>
        <w:jc w:val="both"/>
        <w:rPr>
          <w:rFonts w:asciiTheme="minorHAnsi" w:hAnsiTheme="minorHAnsi" w:cstheme="minorHAnsi"/>
          <w:sz w:val="24"/>
          <w:szCs w:val="24"/>
        </w:rPr>
      </w:pPr>
    </w:p>
    <w:p w14:paraId="29D0FECD" w14:textId="46E32D47" w:rsidR="00B24146" w:rsidRPr="006D7C41" w:rsidRDefault="00F0415B" w:rsidP="00B24146">
      <w:pPr>
        <w:jc w:val="both"/>
        <w:rPr>
          <w:rFonts w:asciiTheme="minorHAnsi" w:hAnsiTheme="minorHAnsi" w:cstheme="minorHAnsi"/>
          <w:sz w:val="24"/>
          <w:szCs w:val="24"/>
        </w:rPr>
      </w:pPr>
      <w:r w:rsidRPr="006D7C41">
        <w:rPr>
          <w:rFonts w:asciiTheme="minorHAnsi" w:hAnsiTheme="minorHAnsi" w:cstheme="minorHAnsi"/>
          <w:sz w:val="24"/>
          <w:szCs w:val="24"/>
        </w:rPr>
        <w:t>Otelimiz</w:t>
      </w:r>
      <w:r w:rsidR="00B24146" w:rsidRPr="006D7C41">
        <w:rPr>
          <w:rFonts w:asciiTheme="minorHAnsi" w:hAnsiTheme="minorHAnsi" w:cstheme="minorHAnsi"/>
          <w:sz w:val="24"/>
          <w:szCs w:val="24"/>
        </w:rPr>
        <w:t>, suyun kullanımında tüm yasal gereklilik ve düzenlemelere uymaktadır.</w:t>
      </w:r>
    </w:p>
    <w:p w14:paraId="62237E69" w14:textId="77777777" w:rsidR="00F0415B" w:rsidRPr="006D7C41" w:rsidRDefault="00F0415B" w:rsidP="00B24146">
      <w:pPr>
        <w:jc w:val="both"/>
        <w:rPr>
          <w:rFonts w:asciiTheme="minorHAnsi" w:hAnsiTheme="minorHAnsi" w:cstheme="minorHAnsi"/>
          <w:sz w:val="24"/>
          <w:szCs w:val="24"/>
        </w:rPr>
      </w:pPr>
    </w:p>
    <w:p w14:paraId="51CBD670" w14:textId="609FBB8A" w:rsidR="00B24146" w:rsidRPr="006D7C41" w:rsidRDefault="00B24146" w:rsidP="00B24146">
      <w:pPr>
        <w:jc w:val="both"/>
        <w:rPr>
          <w:rFonts w:asciiTheme="minorHAnsi" w:hAnsiTheme="minorHAnsi" w:cstheme="minorHAnsi"/>
          <w:sz w:val="24"/>
          <w:szCs w:val="24"/>
        </w:rPr>
      </w:pPr>
      <w:r w:rsidRPr="006D7C41">
        <w:rPr>
          <w:rFonts w:asciiTheme="minorHAnsi" w:hAnsiTheme="minorHAnsi" w:cstheme="minorHAnsi"/>
          <w:sz w:val="24"/>
          <w:szCs w:val="24"/>
        </w:rPr>
        <w:t xml:space="preserve">Su, </w:t>
      </w:r>
      <w:r w:rsidR="00F0415B" w:rsidRPr="006D7C41">
        <w:rPr>
          <w:rFonts w:asciiTheme="minorHAnsi" w:hAnsiTheme="minorHAnsi" w:cstheme="minorHAnsi"/>
          <w:sz w:val="24"/>
          <w:szCs w:val="24"/>
        </w:rPr>
        <w:t xml:space="preserve">yasal </w:t>
      </w:r>
      <w:r w:rsidRPr="006D7C41">
        <w:rPr>
          <w:rFonts w:asciiTheme="minorHAnsi" w:hAnsiTheme="minorHAnsi" w:cstheme="minorHAnsi"/>
          <w:sz w:val="24"/>
          <w:szCs w:val="24"/>
        </w:rPr>
        <w:t>ve sürdürülebilir bir kaynaktan gelmektedir</w:t>
      </w:r>
      <w:r w:rsidR="00F0415B" w:rsidRPr="006D7C41">
        <w:rPr>
          <w:rFonts w:asciiTheme="minorHAnsi" w:hAnsiTheme="minorHAnsi" w:cstheme="minorHAnsi"/>
          <w:sz w:val="24"/>
          <w:szCs w:val="24"/>
        </w:rPr>
        <w:t xml:space="preserve">. </w:t>
      </w:r>
    </w:p>
    <w:p w14:paraId="0692D846" w14:textId="77777777" w:rsidR="007933D5" w:rsidRPr="006D7C41" w:rsidRDefault="007933D5" w:rsidP="00B24146">
      <w:pPr>
        <w:jc w:val="both"/>
        <w:rPr>
          <w:rFonts w:asciiTheme="minorHAnsi" w:hAnsiTheme="minorHAnsi" w:cstheme="minorHAnsi"/>
          <w:sz w:val="24"/>
          <w:szCs w:val="24"/>
        </w:rPr>
      </w:pPr>
    </w:p>
    <w:p w14:paraId="610AAEE2" w14:textId="77777777" w:rsidR="000A4B7B" w:rsidRPr="006D7C41" w:rsidRDefault="007933D5" w:rsidP="000A4B7B">
      <w:pPr>
        <w:jc w:val="both"/>
        <w:rPr>
          <w:rFonts w:asciiTheme="minorHAnsi" w:hAnsiTheme="minorHAnsi" w:cstheme="minorHAnsi"/>
          <w:sz w:val="24"/>
          <w:szCs w:val="24"/>
        </w:rPr>
      </w:pPr>
      <w:r w:rsidRPr="006D7C41">
        <w:rPr>
          <w:rFonts w:asciiTheme="minorHAnsi" w:hAnsiTheme="minorHAnsi" w:cstheme="minorHAnsi"/>
          <w:sz w:val="24"/>
          <w:szCs w:val="24"/>
        </w:rPr>
        <w:t>Su tüketimimizi ölçmekteyiz.</w:t>
      </w:r>
      <w:r w:rsidR="004E348C" w:rsidRPr="006D7C41">
        <w:rPr>
          <w:rFonts w:asciiTheme="minorHAnsi" w:hAnsiTheme="minorHAnsi" w:cstheme="minorHAnsi"/>
          <w:sz w:val="24"/>
          <w:szCs w:val="24"/>
        </w:rPr>
        <w:t xml:space="preserve"> Misafir veya geceleme başına</w:t>
      </w:r>
      <w:r w:rsidR="00B24146" w:rsidRPr="006D7C41">
        <w:rPr>
          <w:rFonts w:asciiTheme="minorHAnsi" w:hAnsiTheme="minorHAnsi" w:cstheme="minorHAnsi"/>
          <w:sz w:val="24"/>
          <w:szCs w:val="24"/>
        </w:rPr>
        <w:t xml:space="preserve"> </w:t>
      </w:r>
      <w:r w:rsidR="004E348C" w:rsidRPr="006D7C41">
        <w:rPr>
          <w:rFonts w:asciiTheme="minorHAnsi" w:hAnsiTheme="minorHAnsi" w:cstheme="minorHAnsi"/>
          <w:sz w:val="24"/>
          <w:szCs w:val="24"/>
        </w:rPr>
        <w:t>k</w:t>
      </w:r>
      <w:r w:rsidR="00B24146" w:rsidRPr="006D7C41">
        <w:rPr>
          <w:rFonts w:asciiTheme="minorHAnsi" w:hAnsiTheme="minorHAnsi" w:cstheme="minorHAnsi"/>
          <w:sz w:val="24"/>
          <w:szCs w:val="24"/>
        </w:rPr>
        <w:t>ullanılan toplam su hesaplanmakta ve raporlanmaktadır.</w:t>
      </w:r>
      <w:r w:rsidR="000A4B7B" w:rsidRPr="006D7C41">
        <w:rPr>
          <w:rFonts w:asciiTheme="minorHAnsi" w:hAnsiTheme="minorHAnsi" w:cstheme="minorHAnsi"/>
          <w:sz w:val="24"/>
          <w:szCs w:val="24"/>
        </w:rPr>
        <w:t xml:space="preserve"> Bu belgenin ekindeki dosya ölçüm için kullanılmaktadır.</w:t>
      </w:r>
    </w:p>
    <w:p w14:paraId="60BC41B0" w14:textId="77777777" w:rsidR="0039218B" w:rsidRPr="006D7C41" w:rsidRDefault="0039218B" w:rsidP="000A4B7B">
      <w:pPr>
        <w:jc w:val="both"/>
        <w:rPr>
          <w:rFonts w:asciiTheme="minorHAnsi" w:hAnsiTheme="minorHAnsi" w:cstheme="minorHAnsi"/>
          <w:sz w:val="24"/>
          <w:szCs w:val="24"/>
        </w:rPr>
      </w:pPr>
    </w:p>
    <w:p w14:paraId="0E516E69" w14:textId="517DCBBE" w:rsidR="00B24146" w:rsidRPr="006D7C41" w:rsidRDefault="004E348C" w:rsidP="00B24146">
      <w:pPr>
        <w:jc w:val="both"/>
        <w:rPr>
          <w:rFonts w:asciiTheme="minorHAnsi" w:hAnsiTheme="minorHAnsi" w:cstheme="minorHAnsi"/>
          <w:sz w:val="24"/>
          <w:szCs w:val="24"/>
        </w:rPr>
      </w:pPr>
      <w:r w:rsidRPr="006D7C41">
        <w:rPr>
          <w:rFonts w:asciiTheme="minorHAnsi" w:hAnsiTheme="minorHAnsi" w:cstheme="minorHAnsi"/>
          <w:sz w:val="24"/>
          <w:szCs w:val="24"/>
        </w:rPr>
        <w:lastRenderedPageBreak/>
        <w:t>S</w:t>
      </w:r>
      <w:r w:rsidR="00B24146" w:rsidRPr="006D7C41">
        <w:rPr>
          <w:rFonts w:asciiTheme="minorHAnsi" w:hAnsiTheme="minorHAnsi" w:cstheme="minorHAnsi"/>
          <w:sz w:val="24"/>
          <w:szCs w:val="24"/>
        </w:rPr>
        <w:t>u tüketimini azaltma</w:t>
      </w:r>
      <w:r w:rsidRPr="006D7C41">
        <w:rPr>
          <w:rFonts w:asciiTheme="minorHAnsi" w:hAnsiTheme="minorHAnsi" w:cstheme="minorHAnsi"/>
          <w:sz w:val="24"/>
          <w:szCs w:val="24"/>
        </w:rPr>
        <w:t xml:space="preserve"> hedeflerimiz bulunmaktadır. Buna yönelik olarak otelimiz</w:t>
      </w:r>
      <w:r w:rsidR="00B24146" w:rsidRPr="006D7C41">
        <w:rPr>
          <w:rFonts w:asciiTheme="minorHAnsi" w:hAnsiTheme="minorHAnsi" w:cstheme="minorHAnsi"/>
          <w:sz w:val="24"/>
          <w:szCs w:val="24"/>
        </w:rPr>
        <w:t xml:space="preserve"> düzeltici önlemler planlamakta ve uygulamaktadır</w:t>
      </w:r>
      <w:r w:rsidR="00665445" w:rsidRPr="006D7C41">
        <w:rPr>
          <w:rFonts w:asciiTheme="minorHAnsi" w:hAnsiTheme="minorHAnsi" w:cstheme="minorHAnsi"/>
          <w:sz w:val="24"/>
          <w:szCs w:val="24"/>
        </w:rPr>
        <w:t>.</w:t>
      </w:r>
      <w:r w:rsidR="00B24146" w:rsidRPr="006D7C41">
        <w:rPr>
          <w:rFonts w:asciiTheme="minorHAnsi" w:hAnsiTheme="minorHAnsi" w:cstheme="minorHAnsi"/>
          <w:sz w:val="24"/>
          <w:szCs w:val="24"/>
        </w:rPr>
        <w:t xml:space="preserve"> </w:t>
      </w:r>
      <w:r w:rsidRPr="006D7C41">
        <w:rPr>
          <w:rFonts w:asciiTheme="minorHAnsi" w:hAnsiTheme="minorHAnsi" w:cstheme="minorHAnsi"/>
          <w:sz w:val="24"/>
          <w:szCs w:val="24"/>
        </w:rPr>
        <w:t>Otelimizde s</w:t>
      </w:r>
      <w:r w:rsidR="00B24146" w:rsidRPr="006D7C41">
        <w:rPr>
          <w:rFonts w:asciiTheme="minorHAnsi" w:hAnsiTheme="minorHAnsi" w:cstheme="minorHAnsi"/>
          <w:sz w:val="24"/>
          <w:szCs w:val="24"/>
        </w:rPr>
        <w:t>u tasarruflu ekipmanlar kullanılmaktadır.</w:t>
      </w:r>
      <w:r w:rsidR="00665445" w:rsidRPr="006D7C41">
        <w:rPr>
          <w:rFonts w:asciiTheme="minorHAnsi" w:hAnsiTheme="minorHAnsi" w:cstheme="minorHAnsi"/>
          <w:sz w:val="24"/>
          <w:szCs w:val="24"/>
        </w:rPr>
        <w:t xml:space="preserve"> </w:t>
      </w:r>
      <w:r w:rsidR="00EB7FDD" w:rsidRPr="006D7C41">
        <w:rPr>
          <w:rFonts w:asciiTheme="minorHAnsi" w:hAnsiTheme="minorHAnsi" w:cstheme="minorHAnsi"/>
          <w:sz w:val="24"/>
          <w:szCs w:val="24"/>
        </w:rPr>
        <w:t>Otelimizde ç</w:t>
      </w:r>
      <w:r w:rsidR="00665445" w:rsidRPr="006D7C41">
        <w:rPr>
          <w:rFonts w:asciiTheme="minorHAnsi" w:hAnsiTheme="minorHAnsi" w:cstheme="minorHAnsi"/>
          <w:sz w:val="24"/>
          <w:szCs w:val="24"/>
        </w:rPr>
        <w:t>arşaf ve havlular</w:t>
      </w:r>
      <w:r w:rsidR="00EB7FDD" w:rsidRPr="006D7C41">
        <w:rPr>
          <w:rFonts w:asciiTheme="minorHAnsi" w:hAnsiTheme="minorHAnsi" w:cstheme="minorHAnsi"/>
          <w:sz w:val="24"/>
          <w:szCs w:val="24"/>
        </w:rPr>
        <w:t>ın</w:t>
      </w:r>
      <w:r w:rsidR="00665445" w:rsidRPr="006D7C41">
        <w:rPr>
          <w:rFonts w:asciiTheme="minorHAnsi" w:hAnsiTheme="minorHAnsi" w:cstheme="minorHAnsi"/>
          <w:sz w:val="24"/>
          <w:szCs w:val="24"/>
        </w:rPr>
        <w:t xml:space="preserve"> </w:t>
      </w:r>
      <w:r w:rsidR="00EB7FDD" w:rsidRPr="006D7C41">
        <w:rPr>
          <w:rFonts w:asciiTheme="minorHAnsi" w:hAnsiTheme="minorHAnsi" w:cstheme="minorHAnsi"/>
          <w:sz w:val="24"/>
          <w:szCs w:val="24"/>
        </w:rPr>
        <w:t xml:space="preserve">misafir isteğine bağlı olarak değiştirilmesi gibi iyi uygulamalar kullanılmaktadır. </w:t>
      </w:r>
    </w:p>
    <w:p w14:paraId="354A7E46" w14:textId="77777777" w:rsidR="004E348C" w:rsidRPr="006D7C41" w:rsidRDefault="004E348C" w:rsidP="00B24146">
      <w:pPr>
        <w:jc w:val="both"/>
        <w:rPr>
          <w:rFonts w:asciiTheme="minorHAnsi" w:hAnsiTheme="minorHAnsi" w:cstheme="minorHAnsi"/>
          <w:sz w:val="24"/>
          <w:szCs w:val="24"/>
        </w:rPr>
      </w:pPr>
    </w:p>
    <w:p w14:paraId="099D15FB" w14:textId="55643F10" w:rsidR="00E64BD3" w:rsidRPr="006D7C41" w:rsidRDefault="004E348C" w:rsidP="00E64BD3">
      <w:pPr>
        <w:jc w:val="both"/>
        <w:rPr>
          <w:rFonts w:asciiTheme="minorHAnsi" w:hAnsiTheme="minorHAnsi" w:cstheme="minorHAnsi"/>
          <w:sz w:val="24"/>
          <w:szCs w:val="24"/>
        </w:rPr>
      </w:pPr>
      <w:r w:rsidRPr="006D7C41">
        <w:rPr>
          <w:rFonts w:asciiTheme="minorHAnsi" w:hAnsiTheme="minorHAnsi" w:cstheme="minorHAnsi"/>
          <w:sz w:val="24"/>
          <w:szCs w:val="24"/>
        </w:rPr>
        <w:t>Otelimiz</w:t>
      </w:r>
      <w:r w:rsidR="00B24146" w:rsidRPr="006D7C41">
        <w:rPr>
          <w:rFonts w:asciiTheme="minorHAnsi" w:hAnsiTheme="minorHAnsi" w:cstheme="minorHAnsi"/>
          <w:sz w:val="24"/>
          <w:szCs w:val="24"/>
        </w:rPr>
        <w:t xml:space="preserve"> su tasarrufu konusunda çalışanlarını ve paydaşlarını bilgilendirmekte ve yönlendirmektedir</w:t>
      </w:r>
      <w:r w:rsidRPr="006D7C41">
        <w:rPr>
          <w:rFonts w:asciiTheme="minorHAnsi" w:hAnsiTheme="minorHAnsi" w:cstheme="minorHAnsi"/>
          <w:sz w:val="24"/>
          <w:szCs w:val="24"/>
        </w:rPr>
        <w:t>.</w:t>
      </w:r>
      <w:r w:rsidR="0039218B" w:rsidRPr="006D7C41">
        <w:rPr>
          <w:rFonts w:asciiTheme="minorHAnsi" w:hAnsiTheme="minorHAnsi" w:cstheme="minorHAnsi"/>
          <w:sz w:val="24"/>
          <w:szCs w:val="24"/>
        </w:rPr>
        <w:t xml:space="preserve"> </w:t>
      </w:r>
      <w:r w:rsidR="00E64BD3" w:rsidRPr="006D7C41">
        <w:rPr>
          <w:rFonts w:asciiTheme="minorHAnsi" w:hAnsiTheme="minorHAnsi" w:cstheme="minorHAnsi"/>
          <w:sz w:val="24"/>
          <w:szCs w:val="24"/>
        </w:rPr>
        <w:t>Otelimiz atık suyunun çevreye zarar vermemesi için tüm imkanlarını seferber etmektedir.</w:t>
      </w:r>
    </w:p>
    <w:p w14:paraId="32AFF09F" w14:textId="77777777" w:rsidR="00E64BD3" w:rsidRPr="006D7C41" w:rsidRDefault="00E64BD3" w:rsidP="00E64BD3">
      <w:pPr>
        <w:jc w:val="both"/>
        <w:rPr>
          <w:rFonts w:asciiTheme="minorHAnsi" w:hAnsiTheme="minorHAnsi" w:cstheme="minorHAnsi"/>
          <w:sz w:val="24"/>
          <w:szCs w:val="24"/>
        </w:rPr>
      </w:pPr>
    </w:p>
    <w:p w14:paraId="0BCDE683" w14:textId="155D4F32" w:rsidR="00E64BD3" w:rsidRPr="006D7C41" w:rsidRDefault="00E64BD3" w:rsidP="00E64BD3">
      <w:pPr>
        <w:jc w:val="both"/>
        <w:rPr>
          <w:rFonts w:asciiTheme="minorHAnsi" w:hAnsiTheme="minorHAnsi" w:cstheme="minorHAnsi"/>
          <w:sz w:val="24"/>
          <w:szCs w:val="24"/>
        </w:rPr>
      </w:pPr>
      <w:r w:rsidRPr="006D7C41">
        <w:rPr>
          <w:rFonts w:asciiTheme="minorHAnsi" w:hAnsiTheme="minorHAnsi" w:cstheme="minorHAnsi"/>
          <w:sz w:val="24"/>
          <w:szCs w:val="24"/>
        </w:rPr>
        <w:t xml:space="preserve">Atık suyun bertarafı </w:t>
      </w:r>
      <w:r w:rsidR="00F23574" w:rsidRPr="006D7C41">
        <w:rPr>
          <w:rFonts w:asciiTheme="minorHAnsi" w:hAnsiTheme="minorHAnsi" w:cstheme="minorHAnsi"/>
          <w:sz w:val="24"/>
          <w:szCs w:val="24"/>
        </w:rPr>
        <w:t>için yerel yönetimin belirlediği düzenlemelere uyulmaktadır.</w:t>
      </w:r>
      <w:r w:rsidRPr="006D7C41">
        <w:rPr>
          <w:rFonts w:asciiTheme="minorHAnsi" w:hAnsiTheme="minorHAnsi" w:cstheme="minorHAnsi"/>
          <w:sz w:val="24"/>
          <w:szCs w:val="24"/>
        </w:rPr>
        <w:t xml:space="preserve"> </w:t>
      </w:r>
      <w:r w:rsidR="00F23574" w:rsidRPr="006D7C41">
        <w:rPr>
          <w:rFonts w:asciiTheme="minorHAnsi" w:hAnsiTheme="minorHAnsi" w:cstheme="minorHAnsi"/>
          <w:sz w:val="24"/>
          <w:szCs w:val="24"/>
        </w:rPr>
        <w:t>Bu konuda y</w:t>
      </w:r>
      <w:r w:rsidRPr="006D7C41">
        <w:rPr>
          <w:rFonts w:asciiTheme="minorHAnsi" w:hAnsiTheme="minorHAnsi" w:cstheme="minorHAnsi"/>
          <w:sz w:val="24"/>
          <w:szCs w:val="24"/>
        </w:rPr>
        <w:t xml:space="preserve">asal gerekliliklere </w:t>
      </w:r>
      <w:r w:rsidR="00724F9B" w:rsidRPr="006D7C41">
        <w:rPr>
          <w:rFonts w:asciiTheme="minorHAnsi" w:hAnsiTheme="minorHAnsi" w:cstheme="minorHAnsi"/>
          <w:sz w:val="24"/>
          <w:szCs w:val="24"/>
        </w:rPr>
        <w:t>uyulmaktadır</w:t>
      </w:r>
      <w:r w:rsidRPr="006D7C41">
        <w:rPr>
          <w:rFonts w:asciiTheme="minorHAnsi" w:hAnsiTheme="minorHAnsi" w:cstheme="minorHAnsi"/>
          <w:sz w:val="24"/>
          <w:szCs w:val="24"/>
        </w:rPr>
        <w:t>.</w:t>
      </w:r>
    </w:p>
    <w:bookmarkEnd w:id="8"/>
    <w:p w14:paraId="67244F97" w14:textId="77777777" w:rsidR="00B67A4B" w:rsidRPr="006D7C41" w:rsidRDefault="00B67A4B" w:rsidP="005B46C8">
      <w:pPr>
        <w:jc w:val="both"/>
        <w:rPr>
          <w:rFonts w:asciiTheme="minorHAnsi" w:hAnsiTheme="minorHAnsi" w:cstheme="minorHAnsi"/>
          <w:sz w:val="24"/>
          <w:szCs w:val="24"/>
        </w:rPr>
      </w:pPr>
    </w:p>
    <w:p w14:paraId="7BB5D560" w14:textId="435067C2" w:rsidR="00B67A4B" w:rsidRPr="006D7C41" w:rsidRDefault="008A73A9" w:rsidP="008A73A9">
      <w:pPr>
        <w:pStyle w:val="Balk2"/>
        <w:numPr>
          <w:ilvl w:val="0"/>
          <w:numId w:val="19"/>
        </w:numPr>
        <w:rPr>
          <w:rFonts w:asciiTheme="minorHAnsi" w:hAnsiTheme="minorHAnsi" w:cstheme="minorHAnsi"/>
          <w:b/>
          <w:bCs/>
          <w:color w:val="FF0000"/>
          <w:sz w:val="24"/>
          <w:szCs w:val="24"/>
        </w:rPr>
      </w:pPr>
      <w:r w:rsidRPr="006D7C41">
        <w:rPr>
          <w:rFonts w:asciiTheme="minorHAnsi" w:hAnsiTheme="minorHAnsi" w:cstheme="minorHAnsi"/>
          <w:b/>
          <w:bCs/>
          <w:color w:val="FF0000"/>
          <w:sz w:val="24"/>
          <w:szCs w:val="24"/>
        </w:rPr>
        <w:t>GIDA ATIĞI VE KATI ATIK</w:t>
      </w:r>
    </w:p>
    <w:p w14:paraId="0D6DE133" w14:textId="77777777" w:rsidR="00724F9B" w:rsidRPr="006D7C41" w:rsidRDefault="00724F9B" w:rsidP="00724F9B">
      <w:pPr>
        <w:rPr>
          <w:rFonts w:asciiTheme="minorHAnsi" w:hAnsiTheme="minorHAnsi" w:cstheme="minorHAnsi"/>
          <w:sz w:val="24"/>
          <w:szCs w:val="24"/>
        </w:rPr>
      </w:pPr>
    </w:p>
    <w:p w14:paraId="052F349A" w14:textId="37C75865" w:rsidR="0041224C" w:rsidRPr="006D7C41" w:rsidRDefault="0041224C" w:rsidP="0041224C">
      <w:pPr>
        <w:jc w:val="both"/>
        <w:rPr>
          <w:rFonts w:asciiTheme="minorHAnsi" w:hAnsiTheme="minorHAnsi" w:cstheme="minorHAnsi"/>
          <w:sz w:val="24"/>
          <w:szCs w:val="24"/>
        </w:rPr>
      </w:pPr>
      <w:bookmarkStart w:id="9" w:name="_Hlk137673468"/>
      <w:r w:rsidRPr="006D7C41">
        <w:rPr>
          <w:rFonts w:asciiTheme="minorHAnsi" w:hAnsiTheme="minorHAnsi" w:cstheme="minorHAnsi"/>
          <w:sz w:val="24"/>
          <w:szCs w:val="24"/>
        </w:rPr>
        <w:t>Otelimizde bir Katı Atık Yönetim Planı vardır. Plan, atık üretiminin düzenli ölçülmesini, izlenmesini, atıkların azaltılmasını, yeniden kullanımını, geri dönüşümü ve atık bertarafını içermektedir.</w:t>
      </w:r>
    </w:p>
    <w:p w14:paraId="7F019D1B" w14:textId="77777777" w:rsidR="0041224C" w:rsidRPr="006D7C41" w:rsidRDefault="0041224C" w:rsidP="0041224C">
      <w:pPr>
        <w:jc w:val="both"/>
        <w:rPr>
          <w:rFonts w:asciiTheme="minorHAnsi" w:hAnsiTheme="minorHAnsi" w:cstheme="minorHAnsi"/>
          <w:sz w:val="24"/>
          <w:szCs w:val="24"/>
        </w:rPr>
      </w:pPr>
      <w:r w:rsidRPr="006D7C41">
        <w:rPr>
          <w:rFonts w:asciiTheme="minorHAnsi" w:hAnsiTheme="minorHAnsi" w:cstheme="minorHAnsi"/>
          <w:sz w:val="24"/>
          <w:szCs w:val="24"/>
        </w:rPr>
        <w:t>Katı atıklar gıda, geri dönüşebilir, zehirli/tehlikeli ve organik gibi türlerine göre ayrıştırılmakta, ayrıştırılırken geri dönüşüm ve yeniden kullanım durumları gözetilmektedir.</w:t>
      </w:r>
    </w:p>
    <w:p w14:paraId="7BF5189B" w14:textId="440D0B0B" w:rsidR="0041224C" w:rsidRPr="006D7C41" w:rsidRDefault="0041224C" w:rsidP="0041224C">
      <w:pPr>
        <w:jc w:val="both"/>
        <w:rPr>
          <w:rFonts w:asciiTheme="minorHAnsi" w:hAnsiTheme="minorHAnsi" w:cstheme="minorHAnsi"/>
          <w:sz w:val="24"/>
          <w:szCs w:val="24"/>
        </w:rPr>
      </w:pPr>
      <w:r w:rsidRPr="006D7C41">
        <w:rPr>
          <w:rFonts w:asciiTheme="minorHAnsi" w:hAnsiTheme="minorHAnsi" w:cstheme="minorHAnsi"/>
          <w:sz w:val="24"/>
          <w:szCs w:val="24"/>
        </w:rPr>
        <w:t>Otelimiz atık yönetimi konusunda çalışanlarını ve paydaşlarını</w:t>
      </w:r>
      <w:r w:rsidR="00B53053" w:rsidRPr="006D7C41">
        <w:rPr>
          <w:rFonts w:asciiTheme="minorHAnsi" w:hAnsiTheme="minorHAnsi" w:cstheme="minorHAnsi"/>
          <w:sz w:val="24"/>
          <w:szCs w:val="24"/>
        </w:rPr>
        <w:t xml:space="preserve"> düzenli olarak ve çeşitli görsel ve iletişim materyalleri ile</w:t>
      </w:r>
      <w:r w:rsidRPr="006D7C41">
        <w:rPr>
          <w:rFonts w:asciiTheme="minorHAnsi" w:hAnsiTheme="minorHAnsi" w:cstheme="minorHAnsi"/>
          <w:sz w:val="24"/>
          <w:szCs w:val="24"/>
        </w:rPr>
        <w:t xml:space="preserve"> bilgilendirmekte ve yönlendirmektedir</w:t>
      </w:r>
      <w:r w:rsidR="00B53053" w:rsidRPr="006D7C41">
        <w:rPr>
          <w:rFonts w:asciiTheme="minorHAnsi" w:hAnsiTheme="minorHAnsi" w:cstheme="minorHAnsi"/>
          <w:sz w:val="24"/>
          <w:szCs w:val="24"/>
        </w:rPr>
        <w:t>.</w:t>
      </w:r>
      <w:r w:rsidRPr="006D7C41">
        <w:rPr>
          <w:rFonts w:asciiTheme="minorHAnsi" w:hAnsiTheme="minorHAnsi" w:cstheme="minorHAnsi"/>
          <w:sz w:val="24"/>
          <w:szCs w:val="24"/>
        </w:rPr>
        <w:t xml:space="preserve"> </w:t>
      </w:r>
    </w:p>
    <w:p w14:paraId="04BDDFA2" w14:textId="6562D36A" w:rsidR="0041224C" w:rsidRPr="006D7C41" w:rsidRDefault="00B53053" w:rsidP="0041224C">
      <w:pPr>
        <w:jc w:val="both"/>
        <w:rPr>
          <w:rFonts w:asciiTheme="minorHAnsi" w:hAnsiTheme="minorHAnsi" w:cstheme="minorHAnsi"/>
          <w:sz w:val="24"/>
          <w:szCs w:val="24"/>
        </w:rPr>
      </w:pPr>
      <w:r w:rsidRPr="006D7C41">
        <w:rPr>
          <w:rFonts w:asciiTheme="minorHAnsi" w:hAnsiTheme="minorHAnsi" w:cstheme="minorHAnsi"/>
          <w:sz w:val="24"/>
          <w:szCs w:val="24"/>
        </w:rPr>
        <w:t>Otelimizde türlerine göre a</w:t>
      </w:r>
      <w:r w:rsidR="0041224C" w:rsidRPr="006D7C41">
        <w:rPr>
          <w:rFonts w:asciiTheme="minorHAnsi" w:hAnsiTheme="minorHAnsi" w:cstheme="minorHAnsi"/>
          <w:sz w:val="24"/>
          <w:szCs w:val="24"/>
        </w:rPr>
        <w:t xml:space="preserve">yrıştırılan katı atıklar yetkili </w:t>
      </w:r>
      <w:r w:rsidRPr="006D7C41">
        <w:rPr>
          <w:rFonts w:asciiTheme="minorHAnsi" w:hAnsiTheme="minorHAnsi" w:cstheme="minorHAnsi"/>
          <w:sz w:val="24"/>
          <w:szCs w:val="24"/>
        </w:rPr>
        <w:t>ve</w:t>
      </w:r>
      <w:r w:rsidR="0041224C" w:rsidRPr="006D7C41">
        <w:rPr>
          <w:rFonts w:asciiTheme="minorHAnsi" w:hAnsiTheme="minorHAnsi" w:cstheme="minorHAnsi"/>
          <w:sz w:val="24"/>
          <w:szCs w:val="24"/>
        </w:rPr>
        <w:t xml:space="preserve"> lisanslı firmalar tarafından alınmaktadır. </w:t>
      </w:r>
    </w:p>
    <w:p w14:paraId="0338FDEE" w14:textId="0718523A" w:rsidR="0041224C" w:rsidRPr="006D7C41" w:rsidRDefault="0041224C" w:rsidP="0041224C">
      <w:pPr>
        <w:jc w:val="both"/>
        <w:rPr>
          <w:rFonts w:asciiTheme="minorHAnsi" w:hAnsiTheme="minorHAnsi" w:cstheme="minorHAnsi"/>
          <w:sz w:val="24"/>
          <w:szCs w:val="24"/>
        </w:rPr>
      </w:pPr>
      <w:r w:rsidRPr="006D7C41">
        <w:rPr>
          <w:rFonts w:asciiTheme="minorHAnsi" w:hAnsiTheme="minorHAnsi" w:cstheme="minorHAnsi"/>
          <w:sz w:val="24"/>
          <w:szCs w:val="24"/>
        </w:rPr>
        <w:t>Gıda atıkları da dahil olmak üzere katı atıklar türe göre ölçülmekte</w:t>
      </w:r>
      <w:r w:rsidR="00B53053" w:rsidRPr="006D7C41">
        <w:rPr>
          <w:rFonts w:asciiTheme="minorHAnsi" w:hAnsiTheme="minorHAnsi" w:cstheme="minorHAnsi"/>
          <w:sz w:val="24"/>
          <w:szCs w:val="24"/>
        </w:rPr>
        <w:t>dir. Otelimizde</w:t>
      </w:r>
      <w:r w:rsidRPr="006D7C41">
        <w:rPr>
          <w:rFonts w:asciiTheme="minorHAnsi" w:hAnsiTheme="minorHAnsi" w:cstheme="minorHAnsi"/>
          <w:sz w:val="24"/>
          <w:szCs w:val="24"/>
        </w:rPr>
        <w:t xml:space="preserve"> misafir</w:t>
      </w:r>
      <w:r w:rsidR="00B53053" w:rsidRPr="006D7C41">
        <w:rPr>
          <w:rFonts w:asciiTheme="minorHAnsi" w:hAnsiTheme="minorHAnsi" w:cstheme="minorHAnsi"/>
          <w:sz w:val="24"/>
          <w:szCs w:val="24"/>
        </w:rPr>
        <w:t xml:space="preserve"> veya </w:t>
      </w:r>
      <w:r w:rsidRPr="006D7C41">
        <w:rPr>
          <w:rFonts w:asciiTheme="minorHAnsi" w:hAnsiTheme="minorHAnsi" w:cstheme="minorHAnsi"/>
          <w:sz w:val="24"/>
          <w:szCs w:val="24"/>
        </w:rPr>
        <w:t xml:space="preserve">geceleme </w:t>
      </w:r>
      <w:r w:rsidR="00B53053" w:rsidRPr="006D7C41">
        <w:rPr>
          <w:rFonts w:asciiTheme="minorHAnsi" w:hAnsiTheme="minorHAnsi" w:cstheme="minorHAnsi"/>
          <w:sz w:val="24"/>
          <w:szCs w:val="24"/>
        </w:rPr>
        <w:t>başına katı atık miktarı</w:t>
      </w:r>
      <w:r w:rsidRPr="006D7C41">
        <w:rPr>
          <w:rFonts w:asciiTheme="minorHAnsi" w:hAnsiTheme="minorHAnsi" w:cstheme="minorHAnsi"/>
          <w:sz w:val="24"/>
          <w:szCs w:val="24"/>
        </w:rPr>
        <w:t xml:space="preserve"> hesaplanmakta ve raporlanmaktadır.</w:t>
      </w:r>
      <w:r w:rsidR="000A4B7B" w:rsidRPr="006D7C41">
        <w:rPr>
          <w:rFonts w:asciiTheme="minorHAnsi" w:hAnsiTheme="minorHAnsi" w:cstheme="minorHAnsi"/>
          <w:sz w:val="24"/>
          <w:szCs w:val="24"/>
        </w:rPr>
        <w:t xml:space="preserve"> </w:t>
      </w:r>
    </w:p>
    <w:p w14:paraId="0879C6F5" w14:textId="7F4DE204" w:rsidR="0041224C" w:rsidRPr="006D7C41" w:rsidRDefault="00B53053" w:rsidP="0041224C">
      <w:pPr>
        <w:jc w:val="both"/>
        <w:rPr>
          <w:rFonts w:asciiTheme="minorHAnsi" w:hAnsiTheme="minorHAnsi" w:cstheme="minorHAnsi"/>
          <w:sz w:val="24"/>
          <w:szCs w:val="24"/>
        </w:rPr>
      </w:pPr>
      <w:r w:rsidRPr="006D7C41">
        <w:rPr>
          <w:rFonts w:asciiTheme="minorHAnsi" w:hAnsiTheme="minorHAnsi" w:cstheme="minorHAnsi"/>
          <w:sz w:val="24"/>
          <w:szCs w:val="24"/>
        </w:rPr>
        <w:t>Otelimiz ayrıca</w:t>
      </w:r>
      <w:r w:rsidR="0041224C" w:rsidRPr="006D7C41">
        <w:rPr>
          <w:rFonts w:asciiTheme="minorHAnsi" w:hAnsiTheme="minorHAnsi" w:cstheme="minorHAnsi"/>
          <w:sz w:val="24"/>
          <w:szCs w:val="24"/>
        </w:rPr>
        <w:t>,</w:t>
      </w:r>
      <w:r w:rsidRPr="006D7C41">
        <w:rPr>
          <w:rFonts w:asciiTheme="minorHAnsi" w:hAnsiTheme="minorHAnsi" w:cstheme="minorHAnsi"/>
          <w:sz w:val="24"/>
          <w:szCs w:val="24"/>
        </w:rPr>
        <w:t xml:space="preserve"> katı</w:t>
      </w:r>
      <w:r w:rsidR="0041224C" w:rsidRPr="006D7C41">
        <w:rPr>
          <w:rFonts w:asciiTheme="minorHAnsi" w:hAnsiTheme="minorHAnsi" w:cstheme="minorHAnsi"/>
          <w:sz w:val="24"/>
          <w:szCs w:val="24"/>
        </w:rPr>
        <w:t xml:space="preserve"> atık oluşumunun yüksek olduğu faaliyetleri ve risk alanlarını belirlemiştir. Gıda atıklarını ve israfı azaltmak için düzeltici önlemler planlamakta ve uygulamaktadır.</w:t>
      </w:r>
    </w:p>
    <w:p w14:paraId="7FEF1884" w14:textId="098FC345" w:rsidR="00724F9B" w:rsidRPr="006D7C41" w:rsidRDefault="0041224C" w:rsidP="0041224C">
      <w:pPr>
        <w:jc w:val="both"/>
        <w:rPr>
          <w:rFonts w:asciiTheme="minorHAnsi" w:hAnsiTheme="minorHAnsi" w:cstheme="minorHAnsi"/>
          <w:sz w:val="24"/>
          <w:szCs w:val="24"/>
        </w:rPr>
      </w:pPr>
      <w:r w:rsidRPr="006D7C41">
        <w:rPr>
          <w:rFonts w:asciiTheme="minorHAnsi" w:hAnsiTheme="minorHAnsi" w:cstheme="minorHAnsi"/>
          <w:sz w:val="24"/>
          <w:szCs w:val="24"/>
        </w:rPr>
        <w:t xml:space="preserve">Katı atık bertarafının yerel nüfus veya çevre üzerinde olumsuz bir etkisi </w:t>
      </w:r>
      <w:r w:rsidR="003D0818" w:rsidRPr="006D7C41">
        <w:rPr>
          <w:rFonts w:asciiTheme="minorHAnsi" w:hAnsiTheme="minorHAnsi" w:cstheme="minorHAnsi"/>
          <w:sz w:val="24"/>
          <w:szCs w:val="24"/>
        </w:rPr>
        <w:t xml:space="preserve">olmaması hedeflenmektedir. </w:t>
      </w:r>
      <w:r w:rsidRPr="006D7C41">
        <w:rPr>
          <w:rFonts w:asciiTheme="minorHAnsi" w:hAnsiTheme="minorHAnsi" w:cstheme="minorHAnsi"/>
          <w:sz w:val="24"/>
          <w:szCs w:val="24"/>
        </w:rPr>
        <w:t>Katı atık yönetimi ile ilgili "Sıfır Atık Yönetmeliği" mevzuatına uyum sağla</w:t>
      </w:r>
      <w:r w:rsidR="003D0818" w:rsidRPr="006D7C41">
        <w:rPr>
          <w:rFonts w:asciiTheme="minorHAnsi" w:hAnsiTheme="minorHAnsi" w:cstheme="minorHAnsi"/>
          <w:sz w:val="24"/>
          <w:szCs w:val="24"/>
        </w:rPr>
        <w:t>n</w:t>
      </w:r>
      <w:r w:rsidRPr="006D7C41">
        <w:rPr>
          <w:rFonts w:asciiTheme="minorHAnsi" w:hAnsiTheme="minorHAnsi" w:cstheme="minorHAnsi"/>
          <w:sz w:val="24"/>
          <w:szCs w:val="24"/>
        </w:rPr>
        <w:t>maktadır.</w:t>
      </w:r>
    </w:p>
    <w:bookmarkEnd w:id="9"/>
    <w:p w14:paraId="0BA5E712" w14:textId="77777777" w:rsidR="00075507" w:rsidRDefault="00075507" w:rsidP="005B46C8">
      <w:pPr>
        <w:jc w:val="both"/>
        <w:rPr>
          <w:rFonts w:asciiTheme="minorHAnsi" w:hAnsiTheme="minorHAnsi" w:cstheme="minorHAnsi"/>
          <w:sz w:val="24"/>
          <w:szCs w:val="24"/>
        </w:rPr>
      </w:pPr>
    </w:p>
    <w:p w14:paraId="1CA9174C" w14:textId="77777777" w:rsidR="00496EB2" w:rsidRDefault="00496EB2" w:rsidP="00496EB2">
      <w:pPr>
        <w:pStyle w:val="ListeParagraf"/>
        <w:widowControl/>
        <w:numPr>
          <w:ilvl w:val="0"/>
          <w:numId w:val="19"/>
        </w:numPr>
        <w:autoSpaceDE/>
        <w:autoSpaceDN/>
        <w:spacing w:after="160" w:line="259" w:lineRule="auto"/>
        <w:rPr>
          <w:rFonts w:asciiTheme="minorHAnsi" w:hAnsiTheme="minorHAnsi" w:cstheme="minorHAnsi"/>
          <w:b/>
          <w:bCs/>
          <w:color w:val="FF0000"/>
          <w:sz w:val="24"/>
          <w:szCs w:val="24"/>
        </w:rPr>
      </w:pPr>
      <w:r w:rsidRPr="00496EB2">
        <w:rPr>
          <w:rFonts w:asciiTheme="minorHAnsi" w:hAnsiTheme="minorHAnsi" w:cstheme="minorHAnsi"/>
          <w:b/>
          <w:bCs/>
          <w:color w:val="FF0000"/>
          <w:sz w:val="24"/>
          <w:szCs w:val="24"/>
        </w:rPr>
        <w:t>SÜRDÜRÜLEBİLİRLİK KAPSAMINDA GERÇEKLEŞMESİ PLANLANAN ÇALIŞMALAR</w:t>
      </w:r>
    </w:p>
    <w:p w14:paraId="34728F90"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Enerji ve </w:t>
      </w:r>
      <w:proofErr w:type="spellStart"/>
      <w:r w:rsidRPr="00234A8A">
        <w:rPr>
          <w:rFonts w:asciiTheme="minorHAnsi" w:hAnsiTheme="minorHAnsi" w:cstheme="minorHAnsi"/>
          <w:sz w:val="24"/>
          <w:szCs w:val="24"/>
        </w:rPr>
        <w:t>su</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tüketimi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oranını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düşürmek</w:t>
      </w:r>
      <w:proofErr w:type="spellEnd"/>
      <w:r w:rsidRPr="00234A8A">
        <w:rPr>
          <w:rFonts w:asciiTheme="minorHAnsi" w:hAnsiTheme="minorHAnsi" w:cstheme="minorHAnsi"/>
          <w:sz w:val="24"/>
          <w:szCs w:val="24"/>
        </w:rPr>
        <w:t xml:space="preserve"> için </w:t>
      </w:r>
      <w:proofErr w:type="spellStart"/>
      <w:r w:rsidRPr="00234A8A">
        <w:rPr>
          <w:rFonts w:asciiTheme="minorHAnsi" w:hAnsiTheme="minorHAnsi" w:cstheme="minorHAnsi"/>
          <w:sz w:val="24"/>
          <w:szCs w:val="24"/>
        </w:rPr>
        <w:t>yıllık</w:t>
      </w:r>
      <w:proofErr w:type="spellEnd"/>
      <w:r w:rsidRPr="00234A8A">
        <w:rPr>
          <w:rFonts w:asciiTheme="minorHAnsi" w:hAnsiTheme="minorHAnsi" w:cstheme="minorHAnsi"/>
          <w:sz w:val="24"/>
          <w:szCs w:val="24"/>
        </w:rPr>
        <w:t xml:space="preserve"> eğitim </w:t>
      </w:r>
      <w:proofErr w:type="spellStart"/>
      <w:r w:rsidRPr="00234A8A">
        <w:rPr>
          <w:rFonts w:asciiTheme="minorHAnsi" w:hAnsiTheme="minorHAnsi" w:cstheme="minorHAnsi"/>
          <w:sz w:val="24"/>
          <w:szCs w:val="24"/>
        </w:rPr>
        <w:t>planlarını</w:t>
      </w:r>
      <w:proofErr w:type="spellEnd"/>
      <w:r w:rsidRPr="00234A8A">
        <w:rPr>
          <w:rFonts w:asciiTheme="minorHAnsi" w:hAnsiTheme="minorHAnsi" w:cstheme="minorHAnsi"/>
          <w:sz w:val="24"/>
          <w:szCs w:val="24"/>
        </w:rPr>
        <w:t xml:space="preserve"> sürekli </w:t>
      </w:r>
      <w:proofErr w:type="spellStart"/>
      <w:r w:rsidRPr="00234A8A">
        <w:rPr>
          <w:rFonts w:asciiTheme="minorHAnsi" w:hAnsiTheme="minorHAnsi" w:cstheme="minorHAnsi"/>
          <w:sz w:val="24"/>
          <w:szCs w:val="24"/>
        </w:rPr>
        <w:t>geliştirmek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birinci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önceliğimizdir</w:t>
      </w:r>
      <w:proofErr w:type="spellEnd"/>
      <w:r w:rsidRPr="00234A8A">
        <w:rPr>
          <w:rFonts w:asciiTheme="minorHAnsi" w:hAnsiTheme="minorHAnsi" w:cstheme="minorHAnsi"/>
          <w:sz w:val="24"/>
          <w:szCs w:val="24"/>
        </w:rPr>
        <w:t>.</w:t>
      </w:r>
    </w:p>
    <w:p w14:paraId="29FA5504"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Çevre dostu ve enerji </w:t>
      </w:r>
      <w:proofErr w:type="spellStart"/>
      <w:r w:rsidRPr="00234A8A">
        <w:rPr>
          <w:rFonts w:asciiTheme="minorHAnsi" w:hAnsiTheme="minorHAnsi" w:cstheme="minorHAnsi"/>
          <w:sz w:val="24"/>
          <w:szCs w:val="24"/>
        </w:rPr>
        <w:t>verimliliği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yüksek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makina</w:t>
      </w:r>
      <w:proofErr w:type="spellEnd"/>
      <w:r w:rsidRPr="00234A8A">
        <w:rPr>
          <w:rFonts w:asciiTheme="minorHAnsi" w:hAnsiTheme="minorHAnsi" w:cstheme="minorHAnsi"/>
          <w:sz w:val="24"/>
          <w:szCs w:val="24"/>
        </w:rPr>
        <w:t xml:space="preserve">, ekipman ve tüketim malzemeleri ile </w:t>
      </w:r>
      <w:proofErr w:type="spellStart"/>
      <w:r w:rsidRPr="00234A8A">
        <w:rPr>
          <w:rFonts w:asciiTheme="minorHAnsi" w:hAnsiTheme="minorHAnsi" w:cstheme="minorHAnsi"/>
          <w:sz w:val="24"/>
          <w:szCs w:val="24"/>
        </w:rPr>
        <w:t>sürdürülebilirliğin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devamını</w:t>
      </w:r>
      <w:proofErr w:type="spellEnd"/>
      <w:r w:rsidRPr="00234A8A">
        <w:rPr>
          <w:rFonts w:asciiTheme="minorHAnsi" w:hAnsiTheme="minorHAnsi" w:cstheme="minorHAnsi"/>
          <w:sz w:val="24"/>
          <w:szCs w:val="24"/>
        </w:rPr>
        <w:t xml:space="preserve"> sağlamak</w:t>
      </w:r>
    </w:p>
    <w:p w14:paraId="039C3BCB"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Etkin atık </w:t>
      </w:r>
      <w:proofErr w:type="spellStart"/>
      <w:r w:rsidRPr="00234A8A">
        <w:rPr>
          <w:rFonts w:asciiTheme="minorHAnsi" w:hAnsiTheme="minorHAnsi" w:cstheme="minorHAnsi"/>
          <w:sz w:val="24"/>
          <w:szCs w:val="24"/>
        </w:rPr>
        <w:t>yönetim</w:t>
      </w:r>
      <w:proofErr w:type="spellEnd"/>
      <w:r w:rsidRPr="00234A8A">
        <w:rPr>
          <w:rFonts w:asciiTheme="minorHAnsi" w:hAnsiTheme="minorHAnsi" w:cstheme="minorHAnsi"/>
          <w:sz w:val="24"/>
          <w:szCs w:val="24"/>
        </w:rPr>
        <w:t xml:space="preserve"> program ile atık azaltma ve geri </w:t>
      </w:r>
      <w:proofErr w:type="spellStart"/>
      <w:r w:rsidRPr="00234A8A">
        <w:rPr>
          <w:rFonts w:asciiTheme="minorHAnsi" w:hAnsiTheme="minorHAnsi" w:cstheme="minorHAnsi"/>
          <w:sz w:val="24"/>
          <w:szCs w:val="24"/>
        </w:rPr>
        <w:t>dönüşümlü</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atıkların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evsel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atığa</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karışmasını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engellemek</w:t>
      </w:r>
      <w:proofErr w:type="spellEnd"/>
      <w:r w:rsidRPr="00234A8A">
        <w:rPr>
          <w:rFonts w:asciiTheme="minorHAnsi" w:hAnsiTheme="minorHAnsi" w:cstheme="minorHAnsi"/>
          <w:sz w:val="24"/>
          <w:szCs w:val="24"/>
        </w:rPr>
        <w:t xml:space="preserve"> adına </w:t>
      </w:r>
      <w:proofErr w:type="spellStart"/>
      <w:r w:rsidRPr="00234A8A">
        <w:rPr>
          <w:rFonts w:asciiTheme="minorHAnsi" w:hAnsiTheme="minorHAnsi" w:cstheme="minorHAnsi"/>
          <w:sz w:val="24"/>
          <w:szCs w:val="24"/>
        </w:rPr>
        <w:t>sıfır</w:t>
      </w:r>
      <w:proofErr w:type="spellEnd"/>
      <w:r w:rsidRPr="00234A8A">
        <w:rPr>
          <w:rFonts w:asciiTheme="minorHAnsi" w:hAnsiTheme="minorHAnsi" w:cstheme="minorHAnsi"/>
          <w:sz w:val="24"/>
          <w:szCs w:val="24"/>
        </w:rPr>
        <w:t xml:space="preserve"> atık bilincini </w:t>
      </w:r>
      <w:proofErr w:type="spellStart"/>
      <w:r w:rsidRPr="00234A8A">
        <w:rPr>
          <w:rFonts w:asciiTheme="minorHAnsi" w:hAnsiTheme="minorHAnsi" w:cstheme="minorHAnsi"/>
          <w:sz w:val="24"/>
          <w:szCs w:val="24"/>
        </w:rPr>
        <w:t>genele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yaymak</w:t>
      </w:r>
      <w:proofErr w:type="spellEnd"/>
      <w:r w:rsidRPr="00234A8A">
        <w:rPr>
          <w:rFonts w:asciiTheme="minorHAnsi" w:hAnsiTheme="minorHAnsi" w:cstheme="minorHAnsi"/>
          <w:sz w:val="24"/>
          <w:szCs w:val="24"/>
        </w:rPr>
        <w:t xml:space="preserve"> için </w:t>
      </w:r>
      <w:proofErr w:type="spellStart"/>
      <w:r w:rsidRPr="00234A8A">
        <w:rPr>
          <w:rFonts w:asciiTheme="minorHAnsi" w:hAnsiTheme="minorHAnsi" w:cstheme="minorHAnsi"/>
          <w:sz w:val="24"/>
          <w:szCs w:val="24"/>
        </w:rPr>
        <w:t>projeler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geliştirmek</w:t>
      </w:r>
      <w:proofErr w:type="spellEnd"/>
    </w:p>
    <w:p w14:paraId="1BAE9D36"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Karbon </w:t>
      </w:r>
      <w:proofErr w:type="spellStart"/>
      <w:r w:rsidRPr="00234A8A">
        <w:rPr>
          <w:rFonts w:asciiTheme="minorHAnsi" w:hAnsiTheme="minorHAnsi" w:cstheme="minorHAnsi"/>
          <w:sz w:val="24"/>
          <w:szCs w:val="24"/>
        </w:rPr>
        <w:t>salınımı</w:t>
      </w:r>
      <w:proofErr w:type="spellEnd"/>
      <w:r w:rsidRPr="00234A8A">
        <w:rPr>
          <w:rFonts w:asciiTheme="minorHAnsi" w:hAnsiTheme="minorHAnsi" w:cstheme="minorHAnsi"/>
          <w:sz w:val="24"/>
          <w:szCs w:val="24"/>
        </w:rPr>
        <w:t xml:space="preserve"> ve </w:t>
      </w:r>
      <w:proofErr w:type="spellStart"/>
      <w:r w:rsidRPr="00234A8A">
        <w:rPr>
          <w:rFonts w:asciiTheme="minorHAnsi" w:hAnsiTheme="minorHAnsi" w:cstheme="minorHAnsi"/>
          <w:sz w:val="24"/>
          <w:szCs w:val="24"/>
        </w:rPr>
        <w:t>doğadaki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verilen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hasarı</w:t>
      </w:r>
      <w:proofErr w:type="spellEnd"/>
      <w:r w:rsidRPr="00234A8A">
        <w:rPr>
          <w:rFonts w:asciiTheme="minorHAnsi" w:hAnsiTheme="minorHAnsi" w:cstheme="minorHAnsi"/>
          <w:sz w:val="24"/>
          <w:szCs w:val="24"/>
        </w:rPr>
        <w:t xml:space="preserve"> bir </w:t>
      </w:r>
      <w:proofErr w:type="spellStart"/>
      <w:r w:rsidRPr="00234A8A">
        <w:rPr>
          <w:rFonts w:asciiTheme="minorHAnsi" w:hAnsiTheme="minorHAnsi" w:cstheme="minorHAnsi"/>
          <w:sz w:val="24"/>
          <w:szCs w:val="24"/>
        </w:rPr>
        <w:t>nebze</w:t>
      </w:r>
      <w:proofErr w:type="spellEnd"/>
      <w:r w:rsidRPr="00234A8A">
        <w:rPr>
          <w:rFonts w:asciiTheme="minorHAnsi" w:hAnsiTheme="minorHAnsi" w:cstheme="minorHAnsi"/>
          <w:sz w:val="24"/>
          <w:szCs w:val="24"/>
        </w:rPr>
        <w:t xml:space="preserve"> azaltmak adına </w:t>
      </w:r>
      <w:proofErr w:type="spellStart"/>
      <w:r w:rsidRPr="00234A8A">
        <w:rPr>
          <w:rFonts w:asciiTheme="minorHAnsi" w:hAnsiTheme="minorHAnsi" w:cstheme="minorHAnsi"/>
          <w:sz w:val="24"/>
          <w:szCs w:val="24"/>
        </w:rPr>
        <w:t>tema</w:t>
      </w:r>
      <w:proofErr w:type="spellEnd"/>
      <w:r w:rsidRPr="00234A8A">
        <w:rPr>
          <w:rFonts w:asciiTheme="minorHAnsi" w:hAnsiTheme="minorHAnsi" w:cstheme="minorHAnsi"/>
          <w:sz w:val="24"/>
          <w:szCs w:val="24"/>
        </w:rPr>
        <w:t xml:space="preserve"> ve çevre </w:t>
      </w:r>
      <w:proofErr w:type="spellStart"/>
      <w:r w:rsidRPr="00234A8A">
        <w:rPr>
          <w:rFonts w:asciiTheme="minorHAnsi" w:hAnsiTheme="minorHAnsi" w:cstheme="minorHAnsi"/>
          <w:sz w:val="24"/>
          <w:szCs w:val="24"/>
        </w:rPr>
        <w:t>koruma</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örgütlerine</w:t>
      </w:r>
      <w:proofErr w:type="spellEnd"/>
      <w:r w:rsidRPr="00234A8A">
        <w:rPr>
          <w:rFonts w:asciiTheme="minorHAnsi" w:hAnsiTheme="minorHAnsi" w:cstheme="minorHAnsi"/>
          <w:sz w:val="24"/>
          <w:szCs w:val="24"/>
        </w:rPr>
        <w:t xml:space="preserve"> her </w:t>
      </w:r>
      <w:proofErr w:type="spellStart"/>
      <w:r w:rsidRPr="00234A8A">
        <w:rPr>
          <w:rFonts w:asciiTheme="minorHAnsi" w:hAnsiTheme="minorHAnsi" w:cstheme="minorHAnsi"/>
          <w:sz w:val="24"/>
          <w:szCs w:val="24"/>
        </w:rPr>
        <w:t>yıl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bağış</w:t>
      </w:r>
      <w:proofErr w:type="spellEnd"/>
      <w:r w:rsidRPr="00234A8A">
        <w:rPr>
          <w:rFonts w:asciiTheme="minorHAnsi" w:hAnsiTheme="minorHAnsi" w:cstheme="minorHAnsi"/>
          <w:sz w:val="24"/>
          <w:szCs w:val="24"/>
        </w:rPr>
        <w:t xml:space="preserve"> miktarını %2 </w:t>
      </w:r>
      <w:proofErr w:type="spellStart"/>
      <w:r w:rsidRPr="00234A8A">
        <w:rPr>
          <w:rFonts w:asciiTheme="minorHAnsi" w:hAnsiTheme="minorHAnsi" w:cstheme="minorHAnsi"/>
          <w:sz w:val="24"/>
          <w:szCs w:val="24"/>
        </w:rPr>
        <w:t>oranında</w:t>
      </w:r>
      <w:proofErr w:type="spellEnd"/>
      <w:r w:rsidRPr="00234A8A">
        <w:rPr>
          <w:rFonts w:asciiTheme="minorHAnsi" w:hAnsiTheme="minorHAnsi" w:cstheme="minorHAnsi"/>
          <w:sz w:val="24"/>
          <w:szCs w:val="24"/>
        </w:rPr>
        <w:t xml:space="preserve"> artırmayı </w:t>
      </w:r>
      <w:proofErr w:type="spellStart"/>
      <w:r w:rsidRPr="00234A8A">
        <w:rPr>
          <w:rFonts w:asciiTheme="minorHAnsi" w:hAnsiTheme="minorHAnsi" w:cstheme="minorHAnsi"/>
          <w:sz w:val="24"/>
          <w:szCs w:val="24"/>
        </w:rPr>
        <w:t>planlıyoruz</w:t>
      </w:r>
      <w:proofErr w:type="spellEnd"/>
      <w:r w:rsidRPr="00234A8A">
        <w:rPr>
          <w:rFonts w:asciiTheme="minorHAnsi" w:hAnsiTheme="minorHAnsi" w:cstheme="minorHAnsi"/>
          <w:sz w:val="24"/>
          <w:szCs w:val="24"/>
        </w:rPr>
        <w:t>.</w:t>
      </w:r>
    </w:p>
    <w:p w14:paraId="14D1D884"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lastRenderedPageBreak/>
        <w:t xml:space="preserve">Karbon </w:t>
      </w:r>
      <w:proofErr w:type="spellStart"/>
      <w:r w:rsidRPr="00234A8A">
        <w:rPr>
          <w:rFonts w:asciiTheme="minorHAnsi" w:hAnsiTheme="minorHAnsi" w:cstheme="minorHAnsi"/>
          <w:sz w:val="24"/>
          <w:szCs w:val="24"/>
        </w:rPr>
        <w:t>salınımını</w:t>
      </w:r>
      <w:proofErr w:type="spellEnd"/>
      <w:r w:rsidRPr="00234A8A">
        <w:rPr>
          <w:rFonts w:asciiTheme="minorHAnsi" w:hAnsiTheme="minorHAnsi" w:cstheme="minorHAnsi"/>
          <w:sz w:val="24"/>
          <w:szCs w:val="24"/>
        </w:rPr>
        <w:t xml:space="preserve"> azaltmak için </w:t>
      </w:r>
      <w:proofErr w:type="spellStart"/>
      <w:r w:rsidRPr="00234A8A">
        <w:rPr>
          <w:rFonts w:asciiTheme="minorHAnsi" w:hAnsiTheme="minorHAnsi" w:cstheme="minorHAnsi"/>
          <w:sz w:val="24"/>
          <w:szCs w:val="24"/>
        </w:rPr>
        <w:t>onaylı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tedarikçilerimizi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belirlerken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önceliğimiz</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elektrikli</w:t>
      </w:r>
      <w:proofErr w:type="spellEnd"/>
      <w:r w:rsidRPr="00234A8A">
        <w:rPr>
          <w:rFonts w:asciiTheme="minorHAnsi" w:hAnsiTheme="minorHAnsi" w:cstheme="minorHAnsi"/>
          <w:sz w:val="24"/>
          <w:szCs w:val="24"/>
        </w:rPr>
        <w:t xml:space="preserve"> ve yeni </w:t>
      </w:r>
      <w:proofErr w:type="spellStart"/>
      <w:r w:rsidRPr="00234A8A">
        <w:rPr>
          <w:rFonts w:asciiTheme="minorHAnsi" w:hAnsiTheme="minorHAnsi" w:cstheme="minorHAnsi"/>
          <w:sz w:val="24"/>
          <w:szCs w:val="24"/>
        </w:rPr>
        <w:t>yesil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karbon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salınımı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düşük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araçlar</w:t>
      </w:r>
      <w:proofErr w:type="spellEnd"/>
      <w:r w:rsidRPr="00234A8A">
        <w:rPr>
          <w:rFonts w:asciiTheme="minorHAnsi" w:hAnsiTheme="minorHAnsi" w:cstheme="minorHAnsi"/>
          <w:sz w:val="24"/>
          <w:szCs w:val="24"/>
        </w:rPr>
        <w:t xml:space="preserve"> ile hizmet </w:t>
      </w:r>
      <w:proofErr w:type="spellStart"/>
      <w:r w:rsidRPr="00234A8A">
        <w:rPr>
          <w:rFonts w:asciiTheme="minorHAnsi" w:hAnsiTheme="minorHAnsi" w:cstheme="minorHAnsi"/>
          <w:sz w:val="24"/>
          <w:szCs w:val="24"/>
        </w:rPr>
        <w:t>vermesi</w:t>
      </w:r>
      <w:proofErr w:type="spellEnd"/>
      <w:r w:rsidRPr="00234A8A">
        <w:rPr>
          <w:rFonts w:asciiTheme="minorHAnsi" w:hAnsiTheme="minorHAnsi" w:cstheme="minorHAnsi"/>
          <w:sz w:val="24"/>
          <w:szCs w:val="24"/>
        </w:rPr>
        <w:t xml:space="preserve"> konusunda </w:t>
      </w:r>
      <w:proofErr w:type="spellStart"/>
      <w:r w:rsidRPr="00234A8A">
        <w:rPr>
          <w:rFonts w:asciiTheme="minorHAnsi" w:hAnsiTheme="minorHAnsi" w:cstheme="minorHAnsi"/>
          <w:sz w:val="24"/>
          <w:szCs w:val="24"/>
        </w:rPr>
        <w:t>bilgilendirme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çalışmalarının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yaygınlaştırılması</w:t>
      </w:r>
      <w:proofErr w:type="spellEnd"/>
    </w:p>
    <w:p w14:paraId="516C06C2"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Daha az </w:t>
      </w:r>
      <w:proofErr w:type="spellStart"/>
      <w:r w:rsidRPr="00234A8A">
        <w:rPr>
          <w:rFonts w:asciiTheme="minorHAnsi" w:hAnsiTheme="minorHAnsi" w:cstheme="minorHAnsi"/>
          <w:sz w:val="24"/>
          <w:szCs w:val="24"/>
        </w:rPr>
        <w:t>karbon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üreten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enerjileri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seçeceğiz</w:t>
      </w:r>
      <w:proofErr w:type="spellEnd"/>
    </w:p>
    <w:p w14:paraId="384C3344"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İklim</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değişikliği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sorununun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küresel</w:t>
      </w:r>
      <w:proofErr w:type="spellEnd"/>
      <w:r w:rsidRPr="00234A8A">
        <w:rPr>
          <w:rFonts w:asciiTheme="minorHAnsi" w:hAnsiTheme="minorHAnsi" w:cstheme="minorHAnsi"/>
          <w:sz w:val="24"/>
          <w:szCs w:val="24"/>
        </w:rPr>
        <w:t xml:space="preserve"> bir </w:t>
      </w:r>
      <w:proofErr w:type="spellStart"/>
      <w:r w:rsidRPr="00234A8A">
        <w:rPr>
          <w:rFonts w:asciiTheme="minorHAnsi" w:hAnsiTheme="minorHAnsi" w:cstheme="minorHAnsi"/>
          <w:sz w:val="24"/>
          <w:szCs w:val="24"/>
        </w:rPr>
        <w:t>konu</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olduğu</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bilinci</w:t>
      </w:r>
      <w:proofErr w:type="spellEnd"/>
      <w:r w:rsidRPr="00234A8A">
        <w:rPr>
          <w:rFonts w:asciiTheme="minorHAnsi" w:hAnsiTheme="minorHAnsi" w:cstheme="minorHAnsi"/>
          <w:sz w:val="24"/>
          <w:szCs w:val="24"/>
        </w:rPr>
        <w:t xml:space="preserve"> ile </w:t>
      </w:r>
      <w:proofErr w:type="spellStart"/>
      <w:r w:rsidRPr="00234A8A">
        <w:rPr>
          <w:rFonts w:asciiTheme="minorHAnsi" w:hAnsiTheme="minorHAnsi" w:cstheme="minorHAnsi"/>
          <w:sz w:val="24"/>
          <w:szCs w:val="24"/>
        </w:rPr>
        <w:t>özel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sektör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hükümet</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yerel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idareler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sivil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toplum</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kuruluşları</w:t>
      </w:r>
      <w:proofErr w:type="spellEnd"/>
      <w:r w:rsidRPr="00234A8A">
        <w:rPr>
          <w:rFonts w:asciiTheme="minorHAnsi" w:hAnsiTheme="minorHAnsi" w:cstheme="minorHAnsi"/>
          <w:sz w:val="24"/>
          <w:szCs w:val="24"/>
        </w:rPr>
        <w:t xml:space="preserve"> ile birlikte </w:t>
      </w:r>
      <w:proofErr w:type="spellStart"/>
      <w:r w:rsidRPr="00234A8A">
        <w:rPr>
          <w:rFonts w:asciiTheme="minorHAnsi" w:hAnsiTheme="minorHAnsi" w:cstheme="minorHAnsi"/>
          <w:sz w:val="24"/>
          <w:szCs w:val="24"/>
        </w:rPr>
        <w:t>çalışarak</w:t>
      </w:r>
      <w:proofErr w:type="spellEnd"/>
      <w:r w:rsidRPr="00234A8A">
        <w:rPr>
          <w:rFonts w:asciiTheme="minorHAnsi" w:hAnsiTheme="minorHAnsi" w:cstheme="minorHAnsi"/>
          <w:sz w:val="24"/>
          <w:szCs w:val="24"/>
        </w:rPr>
        <w:t xml:space="preserve"> ortak </w:t>
      </w:r>
      <w:proofErr w:type="spellStart"/>
      <w:r w:rsidRPr="00234A8A">
        <w:rPr>
          <w:rFonts w:asciiTheme="minorHAnsi" w:hAnsiTheme="minorHAnsi" w:cstheme="minorHAnsi"/>
          <w:sz w:val="24"/>
          <w:szCs w:val="24"/>
        </w:rPr>
        <w:t>çözümün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parçası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olacağız</w:t>
      </w:r>
      <w:proofErr w:type="spellEnd"/>
      <w:r w:rsidRPr="00234A8A">
        <w:rPr>
          <w:rFonts w:asciiTheme="minorHAnsi" w:hAnsiTheme="minorHAnsi" w:cstheme="minorHAnsi"/>
          <w:sz w:val="24"/>
          <w:szCs w:val="24"/>
        </w:rPr>
        <w:t xml:space="preserve">. Doğal </w:t>
      </w:r>
      <w:proofErr w:type="spellStart"/>
      <w:r w:rsidRPr="00234A8A">
        <w:rPr>
          <w:rFonts w:asciiTheme="minorHAnsi" w:hAnsiTheme="minorHAnsi" w:cstheme="minorHAnsi"/>
          <w:sz w:val="24"/>
          <w:szCs w:val="24"/>
        </w:rPr>
        <w:t>hayatı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koruma</w:t>
      </w:r>
      <w:proofErr w:type="spellEnd"/>
      <w:r w:rsidRPr="00234A8A">
        <w:rPr>
          <w:rFonts w:asciiTheme="minorHAnsi" w:hAnsiTheme="minorHAnsi" w:cstheme="minorHAnsi"/>
          <w:sz w:val="24"/>
          <w:szCs w:val="24"/>
        </w:rPr>
        <w:t xml:space="preserve"> ve </w:t>
      </w:r>
      <w:proofErr w:type="spellStart"/>
      <w:r w:rsidRPr="00234A8A">
        <w:rPr>
          <w:rFonts w:asciiTheme="minorHAnsi" w:hAnsiTheme="minorHAnsi" w:cstheme="minorHAnsi"/>
          <w:sz w:val="24"/>
          <w:szCs w:val="24"/>
        </w:rPr>
        <w:t>Yaban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hayatı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destekleme</w:t>
      </w:r>
      <w:proofErr w:type="spellEnd"/>
      <w:r w:rsidRPr="00234A8A">
        <w:rPr>
          <w:rFonts w:asciiTheme="minorHAnsi" w:hAnsiTheme="minorHAnsi" w:cstheme="minorHAnsi"/>
          <w:sz w:val="24"/>
          <w:szCs w:val="24"/>
        </w:rPr>
        <w:t xml:space="preserve"> için </w:t>
      </w:r>
      <w:proofErr w:type="spellStart"/>
      <w:r w:rsidRPr="00234A8A">
        <w:rPr>
          <w:rFonts w:asciiTheme="minorHAnsi" w:hAnsiTheme="minorHAnsi" w:cstheme="minorHAnsi"/>
          <w:sz w:val="24"/>
          <w:szCs w:val="24"/>
        </w:rPr>
        <w:t>sokak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hayvanları</w:t>
      </w:r>
      <w:proofErr w:type="spellEnd"/>
      <w:r w:rsidRPr="00234A8A">
        <w:rPr>
          <w:rFonts w:asciiTheme="minorHAnsi" w:hAnsiTheme="minorHAnsi" w:cstheme="minorHAnsi"/>
          <w:sz w:val="24"/>
          <w:szCs w:val="24"/>
        </w:rPr>
        <w:t xml:space="preserve"> için </w:t>
      </w:r>
      <w:proofErr w:type="spellStart"/>
      <w:r w:rsidRPr="00234A8A">
        <w:rPr>
          <w:rFonts w:asciiTheme="minorHAnsi" w:hAnsiTheme="minorHAnsi" w:cstheme="minorHAnsi"/>
          <w:sz w:val="24"/>
          <w:szCs w:val="24"/>
        </w:rPr>
        <w:t>projeler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geliştireceğiz</w:t>
      </w:r>
      <w:proofErr w:type="spellEnd"/>
    </w:p>
    <w:p w14:paraId="5E579C08"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Okul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çağı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çocuğu</w:t>
      </w:r>
      <w:proofErr w:type="spellEnd"/>
      <w:r w:rsidRPr="00234A8A">
        <w:rPr>
          <w:rFonts w:asciiTheme="minorHAnsi" w:hAnsiTheme="minorHAnsi" w:cstheme="minorHAnsi"/>
          <w:sz w:val="24"/>
          <w:szCs w:val="24"/>
        </w:rPr>
        <w:t xml:space="preserve"> bulunan </w:t>
      </w:r>
      <w:proofErr w:type="spellStart"/>
      <w:r w:rsidRPr="00234A8A">
        <w:rPr>
          <w:rFonts w:asciiTheme="minorHAnsi" w:hAnsiTheme="minorHAnsi" w:cstheme="minorHAnsi"/>
          <w:sz w:val="24"/>
          <w:szCs w:val="24"/>
        </w:rPr>
        <w:t>personelimize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kırtasiye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yardımında</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bulunmak</w:t>
      </w:r>
      <w:proofErr w:type="spellEnd"/>
    </w:p>
    <w:p w14:paraId="6209C110"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Turizm</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öğrencilerine</w:t>
      </w:r>
      <w:proofErr w:type="spellEnd"/>
      <w:r w:rsidRPr="00234A8A">
        <w:rPr>
          <w:rFonts w:asciiTheme="minorHAnsi" w:hAnsiTheme="minorHAnsi" w:cstheme="minorHAnsi"/>
          <w:sz w:val="24"/>
          <w:szCs w:val="24"/>
        </w:rPr>
        <w:t xml:space="preserve"> çalışma </w:t>
      </w:r>
      <w:proofErr w:type="spellStart"/>
      <w:r w:rsidRPr="00234A8A">
        <w:rPr>
          <w:rFonts w:asciiTheme="minorHAnsi" w:hAnsiTheme="minorHAnsi" w:cstheme="minorHAnsi"/>
          <w:sz w:val="24"/>
          <w:szCs w:val="24"/>
        </w:rPr>
        <w:t>tecrübesi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kazandırmak</w:t>
      </w:r>
      <w:proofErr w:type="spellEnd"/>
      <w:r w:rsidRPr="00234A8A">
        <w:rPr>
          <w:rFonts w:asciiTheme="minorHAnsi" w:hAnsiTheme="minorHAnsi" w:cstheme="minorHAnsi"/>
          <w:sz w:val="24"/>
          <w:szCs w:val="24"/>
        </w:rPr>
        <w:t xml:space="preserve"> adına </w:t>
      </w:r>
      <w:proofErr w:type="spellStart"/>
      <w:r w:rsidRPr="00234A8A">
        <w:rPr>
          <w:rFonts w:asciiTheme="minorHAnsi" w:hAnsiTheme="minorHAnsi" w:cstheme="minorHAnsi"/>
          <w:sz w:val="24"/>
          <w:szCs w:val="24"/>
        </w:rPr>
        <w:t>staj</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imkanı</w:t>
      </w:r>
      <w:proofErr w:type="spellEnd"/>
      <w:r w:rsidRPr="00234A8A">
        <w:rPr>
          <w:rFonts w:asciiTheme="minorHAnsi" w:hAnsiTheme="minorHAnsi" w:cstheme="minorHAnsi"/>
          <w:sz w:val="24"/>
          <w:szCs w:val="24"/>
        </w:rPr>
        <w:t xml:space="preserve"> yaratmak</w:t>
      </w:r>
    </w:p>
    <w:p w14:paraId="2B405AB4"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Bölgede</w:t>
      </w:r>
      <w:proofErr w:type="spellEnd"/>
      <w:r w:rsidRPr="00234A8A">
        <w:rPr>
          <w:rFonts w:asciiTheme="minorHAnsi" w:hAnsiTheme="minorHAnsi" w:cstheme="minorHAnsi"/>
          <w:sz w:val="24"/>
          <w:szCs w:val="24"/>
        </w:rPr>
        <w:t xml:space="preserve"> yer </w:t>
      </w:r>
      <w:proofErr w:type="spellStart"/>
      <w:r w:rsidRPr="00234A8A">
        <w:rPr>
          <w:rFonts w:asciiTheme="minorHAnsi" w:hAnsiTheme="minorHAnsi" w:cstheme="minorHAnsi"/>
          <w:sz w:val="24"/>
          <w:szCs w:val="24"/>
        </w:rPr>
        <w:t>alan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turizm</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okulları</w:t>
      </w:r>
      <w:proofErr w:type="spellEnd"/>
      <w:r w:rsidRPr="00234A8A">
        <w:rPr>
          <w:rFonts w:asciiTheme="minorHAnsi" w:hAnsiTheme="minorHAnsi" w:cstheme="minorHAnsi"/>
          <w:sz w:val="24"/>
          <w:szCs w:val="24"/>
        </w:rPr>
        <w:t xml:space="preserve"> ile </w:t>
      </w:r>
      <w:proofErr w:type="spellStart"/>
      <w:r w:rsidRPr="00234A8A">
        <w:rPr>
          <w:rFonts w:asciiTheme="minorHAnsi" w:hAnsiTheme="minorHAnsi" w:cstheme="minorHAnsi"/>
          <w:sz w:val="24"/>
          <w:szCs w:val="24"/>
        </w:rPr>
        <w:t>irtibata</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geçerek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otelimizde</w:t>
      </w:r>
      <w:proofErr w:type="spellEnd"/>
      <w:r w:rsidRPr="00234A8A">
        <w:rPr>
          <w:rFonts w:asciiTheme="minorHAnsi" w:hAnsiTheme="minorHAnsi" w:cstheme="minorHAnsi"/>
          <w:sz w:val="24"/>
          <w:szCs w:val="24"/>
        </w:rPr>
        <w:t xml:space="preserve"> yer </w:t>
      </w:r>
      <w:proofErr w:type="spellStart"/>
      <w:r w:rsidRPr="00234A8A">
        <w:rPr>
          <w:rFonts w:asciiTheme="minorHAnsi" w:hAnsiTheme="minorHAnsi" w:cstheme="minorHAnsi"/>
          <w:sz w:val="24"/>
          <w:szCs w:val="24"/>
        </w:rPr>
        <w:t>alan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alanları</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atölye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çalışması</w:t>
      </w:r>
      <w:proofErr w:type="spellEnd"/>
      <w:r w:rsidRPr="00234A8A">
        <w:rPr>
          <w:rFonts w:asciiTheme="minorHAnsi" w:hAnsiTheme="minorHAnsi" w:cstheme="minorHAnsi"/>
          <w:sz w:val="24"/>
          <w:szCs w:val="24"/>
        </w:rPr>
        <w:t xml:space="preserve"> olarak </w:t>
      </w:r>
      <w:proofErr w:type="spellStart"/>
      <w:r w:rsidRPr="00234A8A">
        <w:rPr>
          <w:rFonts w:asciiTheme="minorHAnsi" w:hAnsiTheme="minorHAnsi" w:cstheme="minorHAnsi"/>
          <w:sz w:val="24"/>
          <w:szCs w:val="24"/>
        </w:rPr>
        <w:t>kullanıma</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açmak</w:t>
      </w:r>
      <w:proofErr w:type="spellEnd"/>
    </w:p>
    <w:p w14:paraId="5EE487B3"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Turizm</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liseleri</w:t>
      </w:r>
      <w:proofErr w:type="spellEnd"/>
      <w:r w:rsidRPr="00234A8A">
        <w:rPr>
          <w:rFonts w:asciiTheme="minorHAnsi" w:hAnsiTheme="minorHAnsi" w:cstheme="minorHAnsi"/>
          <w:sz w:val="24"/>
          <w:szCs w:val="24"/>
        </w:rPr>
        <w:t xml:space="preserve"> ve </w:t>
      </w:r>
      <w:proofErr w:type="spellStart"/>
      <w:r w:rsidRPr="00234A8A">
        <w:rPr>
          <w:rFonts w:asciiTheme="minorHAnsi" w:hAnsiTheme="minorHAnsi" w:cstheme="minorHAnsi"/>
          <w:sz w:val="24"/>
          <w:szCs w:val="24"/>
        </w:rPr>
        <w:t>üniversiteler</w:t>
      </w:r>
      <w:proofErr w:type="spellEnd"/>
      <w:r w:rsidRPr="00234A8A">
        <w:rPr>
          <w:rFonts w:asciiTheme="minorHAnsi" w:hAnsiTheme="minorHAnsi" w:cstheme="minorHAnsi"/>
          <w:sz w:val="24"/>
          <w:szCs w:val="24"/>
        </w:rPr>
        <w:t xml:space="preserve"> ile </w:t>
      </w:r>
      <w:proofErr w:type="spellStart"/>
      <w:r w:rsidRPr="00234A8A">
        <w:rPr>
          <w:rFonts w:asciiTheme="minorHAnsi" w:hAnsiTheme="minorHAnsi" w:cstheme="minorHAnsi"/>
          <w:sz w:val="24"/>
          <w:szCs w:val="24"/>
        </w:rPr>
        <w:t>kariyer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günleri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planlama</w:t>
      </w:r>
      <w:proofErr w:type="spellEnd"/>
      <w:r w:rsidRPr="00234A8A">
        <w:rPr>
          <w:rFonts w:asciiTheme="minorHAnsi" w:hAnsiTheme="minorHAnsi" w:cstheme="minorHAnsi"/>
          <w:sz w:val="24"/>
          <w:szCs w:val="24"/>
        </w:rPr>
        <w:t xml:space="preserve"> ve </w:t>
      </w:r>
      <w:proofErr w:type="spellStart"/>
      <w:r w:rsidRPr="00234A8A">
        <w:rPr>
          <w:rFonts w:asciiTheme="minorHAnsi" w:hAnsiTheme="minorHAnsi" w:cstheme="minorHAnsi"/>
          <w:sz w:val="24"/>
          <w:szCs w:val="24"/>
        </w:rPr>
        <w:t>maddi</w:t>
      </w:r>
      <w:proofErr w:type="spellEnd"/>
      <w:r w:rsidRPr="00234A8A">
        <w:rPr>
          <w:rFonts w:asciiTheme="minorHAnsi" w:hAnsiTheme="minorHAnsi" w:cstheme="minorHAnsi"/>
          <w:sz w:val="24"/>
          <w:szCs w:val="24"/>
        </w:rPr>
        <w:t xml:space="preserve"> olarak </w:t>
      </w:r>
      <w:proofErr w:type="spellStart"/>
      <w:r w:rsidRPr="00234A8A">
        <w:rPr>
          <w:rFonts w:asciiTheme="minorHAnsi" w:hAnsiTheme="minorHAnsi" w:cstheme="minorHAnsi"/>
          <w:sz w:val="24"/>
          <w:szCs w:val="24"/>
        </w:rPr>
        <w:t>sosyal</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sorumluluk</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projelerine</w:t>
      </w:r>
      <w:proofErr w:type="spellEnd"/>
      <w:r w:rsidRPr="00234A8A">
        <w:rPr>
          <w:rFonts w:asciiTheme="minorHAnsi" w:hAnsiTheme="minorHAnsi" w:cstheme="minorHAnsi"/>
          <w:sz w:val="24"/>
          <w:szCs w:val="24"/>
        </w:rPr>
        <w:t xml:space="preserve"> destek vermek</w:t>
      </w:r>
    </w:p>
    <w:p w14:paraId="0036D5D8"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r w:rsidRPr="00234A8A">
        <w:rPr>
          <w:rFonts w:asciiTheme="minorHAnsi" w:hAnsiTheme="minorHAnsi" w:cstheme="minorHAnsi"/>
          <w:sz w:val="24"/>
          <w:szCs w:val="24"/>
        </w:rPr>
        <w:t xml:space="preserve">Atık miktarını her </w:t>
      </w:r>
      <w:proofErr w:type="spellStart"/>
      <w:r w:rsidRPr="00234A8A">
        <w:rPr>
          <w:rFonts w:asciiTheme="minorHAnsi" w:hAnsiTheme="minorHAnsi" w:cstheme="minorHAnsi"/>
          <w:sz w:val="24"/>
          <w:szCs w:val="24"/>
        </w:rPr>
        <w:t>yıl</w:t>
      </w:r>
      <w:proofErr w:type="spellEnd"/>
      <w:r w:rsidRPr="00234A8A">
        <w:rPr>
          <w:rFonts w:asciiTheme="minorHAnsi" w:hAnsiTheme="minorHAnsi" w:cstheme="minorHAnsi"/>
          <w:sz w:val="24"/>
          <w:szCs w:val="24"/>
        </w:rPr>
        <w:t xml:space="preserve"> %1 </w:t>
      </w:r>
      <w:proofErr w:type="spellStart"/>
      <w:r w:rsidRPr="00234A8A">
        <w:rPr>
          <w:rFonts w:asciiTheme="minorHAnsi" w:hAnsiTheme="minorHAnsi" w:cstheme="minorHAnsi"/>
          <w:sz w:val="24"/>
          <w:szCs w:val="24"/>
        </w:rPr>
        <w:t>oranında</w:t>
      </w:r>
      <w:proofErr w:type="spellEnd"/>
      <w:r w:rsidRPr="00234A8A">
        <w:rPr>
          <w:rFonts w:asciiTheme="minorHAnsi" w:hAnsiTheme="minorHAnsi" w:cstheme="minorHAnsi"/>
          <w:sz w:val="24"/>
          <w:szCs w:val="24"/>
        </w:rPr>
        <w:t xml:space="preserve"> azaltmak için projelere </w:t>
      </w:r>
      <w:proofErr w:type="spellStart"/>
      <w:r w:rsidRPr="00234A8A">
        <w:rPr>
          <w:rFonts w:asciiTheme="minorHAnsi" w:hAnsiTheme="minorHAnsi" w:cstheme="minorHAnsi"/>
          <w:sz w:val="24"/>
          <w:szCs w:val="24"/>
        </w:rPr>
        <w:t>planlıyoruz</w:t>
      </w:r>
      <w:proofErr w:type="spellEnd"/>
      <w:r w:rsidRPr="00234A8A">
        <w:rPr>
          <w:rFonts w:asciiTheme="minorHAnsi" w:hAnsiTheme="minorHAnsi" w:cstheme="minorHAnsi"/>
          <w:sz w:val="24"/>
          <w:szCs w:val="24"/>
        </w:rPr>
        <w:t>.</w:t>
      </w:r>
    </w:p>
    <w:p w14:paraId="52B65D97" w14:textId="77777777" w:rsidR="00234A8A" w:rsidRPr="00234A8A" w:rsidRDefault="00234A8A" w:rsidP="00234A8A">
      <w:pPr>
        <w:pStyle w:val="ListeParagraf"/>
        <w:widowControl/>
        <w:numPr>
          <w:ilvl w:val="0"/>
          <w:numId w:val="46"/>
        </w:numPr>
        <w:autoSpaceDE/>
        <w:autoSpaceDN/>
        <w:spacing w:after="160" w:line="256" w:lineRule="auto"/>
        <w:contextualSpacing/>
        <w:rPr>
          <w:rFonts w:asciiTheme="minorHAnsi" w:hAnsiTheme="minorHAnsi" w:cstheme="minorHAnsi"/>
          <w:b/>
          <w:bCs/>
          <w:color w:val="FF0000"/>
          <w:sz w:val="24"/>
          <w:szCs w:val="24"/>
        </w:rPr>
      </w:pPr>
      <w:proofErr w:type="spellStart"/>
      <w:r w:rsidRPr="00234A8A">
        <w:rPr>
          <w:rFonts w:asciiTheme="minorHAnsi" w:hAnsiTheme="minorHAnsi" w:cstheme="minorHAnsi"/>
          <w:sz w:val="24"/>
          <w:szCs w:val="24"/>
        </w:rPr>
        <w:t>Misafir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odalarının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en</w:t>
      </w:r>
      <w:proofErr w:type="spellEnd"/>
      <w:r w:rsidRPr="00234A8A">
        <w:rPr>
          <w:rFonts w:asciiTheme="minorHAnsi" w:hAnsiTheme="minorHAnsi" w:cstheme="minorHAnsi"/>
          <w:sz w:val="24"/>
          <w:szCs w:val="24"/>
        </w:rPr>
        <w:t xml:space="preserve"> az %50 </w:t>
      </w:r>
      <w:proofErr w:type="spellStart"/>
      <w:r w:rsidRPr="00234A8A">
        <w:rPr>
          <w:rFonts w:asciiTheme="minorHAnsi" w:hAnsiTheme="minorHAnsi" w:cstheme="minorHAnsi"/>
          <w:sz w:val="24"/>
          <w:szCs w:val="24"/>
        </w:rPr>
        <w:t>sinde</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kademeli</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geçiş</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programı</w:t>
      </w:r>
      <w:proofErr w:type="spellEnd"/>
      <w:r w:rsidRPr="00234A8A">
        <w:rPr>
          <w:rFonts w:asciiTheme="minorHAnsi" w:hAnsiTheme="minorHAnsi" w:cstheme="minorHAnsi"/>
          <w:sz w:val="24"/>
          <w:szCs w:val="24"/>
        </w:rPr>
        <w:t xml:space="preserve"> ile tek kullanımlık </w:t>
      </w:r>
      <w:proofErr w:type="spellStart"/>
      <w:r w:rsidRPr="00234A8A">
        <w:rPr>
          <w:rFonts w:asciiTheme="minorHAnsi" w:hAnsiTheme="minorHAnsi" w:cstheme="minorHAnsi"/>
          <w:sz w:val="24"/>
          <w:szCs w:val="24"/>
        </w:rPr>
        <w:t>buklet</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malzemelerinin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sarfiyatının</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azaltılması</w:t>
      </w:r>
      <w:proofErr w:type="spellEnd"/>
      <w:r w:rsidRPr="00234A8A">
        <w:rPr>
          <w:rFonts w:asciiTheme="minorHAnsi" w:hAnsiTheme="minorHAnsi" w:cstheme="minorHAnsi"/>
          <w:sz w:val="24"/>
          <w:szCs w:val="24"/>
        </w:rPr>
        <w:t xml:space="preserve"> için </w:t>
      </w:r>
      <w:proofErr w:type="spellStart"/>
      <w:r w:rsidRPr="00234A8A">
        <w:rPr>
          <w:rFonts w:asciiTheme="minorHAnsi" w:hAnsiTheme="minorHAnsi" w:cstheme="minorHAnsi"/>
          <w:sz w:val="24"/>
          <w:szCs w:val="24"/>
        </w:rPr>
        <w:t>projeler</w:t>
      </w:r>
      <w:proofErr w:type="spellEnd"/>
      <w:r w:rsidRPr="00234A8A">
        <w:rPr>
          <w:rFonts w:asciiTheme="minorHAnsi" w:hAnsiTheme="minorHAnsi" w:cstheme="minorHAnsi"/>
          <w:sz w:val="24"/>
          <w:szCs w:val="24"/>
        </w:rPr>
        <w:t xml:space="preserve"> </w:t>
      </w:r>
      <w:proofErr w:type="spellStart"/>
      <w:r w:rsidRPr="00234A8A">
        <w:rPr>
          <w:rFonts w:asciiTheme="minorHAnsi" w:hAnsiTheme="minorHAnsi" w:cstheme="minorHAnsi"/>
          <w:sz w:val="24"/>
          <w:szCs w:val="24"/>
        </w:rPr>
        <w:t>üreteceğiz</w:t>
      </w:r>
      <w:proofErr w:type="spellEnd"/>
    </w:p>
    <w:p w14:paraId="16744EFE"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376DC12C"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5D9DFDFD"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7118889D"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40CB4E77"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2ED264CA"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0F9B2EB5"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05870FCA"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1AEDEF1E"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21C9EED8"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5C7FDC3E"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69EAFC4D"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4016F8C1"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7B32B184"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0AFA27B6" w14:textId="77777777" w:rsidR="005D794B" w:rsidRDefault="005D794B" w:rsidP="005D794B">
      <w:pPr>
        <w:widowControl/>
        <w:autoSpaceDE/>
        <w:autoSpaceDN/>
        <w:spacing w:after="160" w:line="259" w:lineRule="auto"/>
        <w:rPr>
          <w:rFonts w:asciiTheme="minorHAnsi" w:hAnsiTheme="minorHAnsi" w:cstheme="minorHAnsi"/>
          <w:b/>
          <w:bCs/>
          <w:color w:val="FF0000"/>
          <w:sz w:val="24"/>
          <w:szCs w:val="24"/>
        </w:rPr>
      </w:pPr>
    </w:p>
    <w:p w14:paraId="2CDCC6BC" w14:textId="4050542B" w:rsidR="00883B2A" w:rsidRPr="006D7C41" w:rsidRDefault="008A73A9" w:rsidP="008A73A9">
      <w:pPr>
        <w:pStyle w:val="Balk2"/>
        <w:numPr>
          <w:ilvl w:val="0"/>
          <w:numId w:val="19"/>
        </w:numPr>
        <w:rPr>
          <w:rFonts w:asciiTheme="minorHAnsi" w:hAnsiTheme="minorHAnsi" w:cstheme="minorHAnsi"/>
          <w:b/>
          <w:bCs/>
          <w:color w:val="FF0000"/>
          <w:sz w:val="24"/>
          <w:szCs w:val="24"/>
        </w:rPr>
      </w:pPr>
      <w:bookmarkStart w:id="10" w:name="_Toc127874233"/>
      <w:r w:rsidRPr="006D7C41">
        <w:rPr>
          <w:rFonts w:asciiTheme="minorHAnsi" w:hAnsiTheme="minorHAnsi" w:cstheme="minorHAnsi"/>
          <w:b/>
          <w:bCs/>
          <w:color w:val="FF0000"/>
          <w:sz w:val="24"/>
          <w:szCs w:val="24"/>
        </w:rPr>
        <w:lastRenderedPageBreak/>
        <w:t>SÜRDÜRÜLEBİLİR YÖNETİM SİSTEMİ POLİTİKALAR</w:t>
      </w:r>
    </w:p>
    <w:p w14:paraId="3F15D972" w14:textId="77777777" w:rsidR="00883B2A" w:rsidRPr="006D7C41" w:rsidRDefault="00883B2A" w:rsidP="00883B2A">
      <w:pPr>
        <w:rPr>
          <w:rFonts w:asciiTheme="minorHAnsi" w:hAnsiTheme="minorHAnsi" w:cstheme="minorHAnsi"/>
          <w:sz w:val="24"/>
          <w:szCs w:val="24"/>
        </w:rPr>
      </w:pPr>
    </w:p>
    <w:p w14:paraId="264608A5" w14:textId="6FA59A1A" w:rsidR="00883B2A" w:rsidRPr="006D7C41" w:rsidRDefault="00883B2A" w:rsidP="00CE3FD0">
      <w:pPr>
        <w:pStyle w:val="ListeParagraf"/>
        <w:numPr>
          <w:ilvl w:val="0"/>
          <w:numId w:val="25"/>
        </w:numPr>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t>KALİTE POLİTİKASI</w:t>
      </w:r>
    </w:p>
    <w:p w14:paraId="3A775A6F" w14:textId="77777777" w:rsidR="00883B2A" w:rsidRPr="006D7C41" w:rsidRDefault="00883B2A" w:rsidP="00883B2A">
      <w:pPr>
        <w:rPr>
          <w:rFonts w:asciiTheme="minorHAnsi" w:hAnsiTheme="minorHAnsi" w:cstheme="minorHAnsi"/>
          <w:sz w:val="24"/>
          <w:szCs w:val="24"/>
        </w:rPr>
      </w:pPr>
    </w:p>
    <w:p w14:paraId="65541099" w14:textId="77777777" w:rsidR="00883B2A" w:rsidRPr="006D7C41" w:rsidRDefault="00883B2A" w:rsidP="00883B2A">
      <w:pPr>
        <w:jc w:val="both"/>
        <w:rPr>
          <w:rFonts w:asciiTheme="minorHAnsi" w:hAnsiTheme="minorHAnsi" w:cstheme="minorHAnsi"/>
          <w:sz w:val="24"/>
          <w:szCs w:val="24"/>
        </w:rPr>
      </w:pPr>
      <w:r w:rsidRPr="006D7C41">
        <w:rPr>
          <w:rFonts w:asciiTheme="minorHAnsi" w:hAnsiTheme="minorHAnsi" w:cstheme="minorHAnsi"/>
          <w:sz w:val="24"/>
          <w:szCs w:val="24"/>
        </w:rPr>
        <w:t>Vizyonumuza ulaşmak yolunda;</w:t>
      </w:r>
    </w:p>
    <w:p w14:paraId="650DA85A" w14:textId="77777777" w:rsidR="00883B2A" w:rsidRPr="006D7C41" w:rsidRDefault="00883B2A" w:rsidP="00883B2A">
      <w:pPr>
        <w:spacing w:line="360" w:lineRule="auto"/>
        <w:jc w:val="both"/>
        <w:rPr>
          <w:rFonts w:asciiTheme="minorHAnsi" w:hAnsiTheme="minorHAnsi" w:cstheme="minorHAnsi"/>
          <w:sz w:val="24"/>
          <w:szCs w:val="24"/>
        </w:rPr>
      </w:pPr>
    </w:p>
    <w:p w14:paraId="58007EAD" w14:textId="5236E83F"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proofErr w:type="spellStart"/>
      <w:r w:rsidRPr="006D7C41">
        <w:rPr>
          <w:rFonts w:asciiTheme="minorHAnsi" w:hAnsiTheme="minorHAnsi" w:cstheme="minorHAnsi"/>
          <w:sz w:val="24"/>
          <w:szCs w:val="24"/>
        </w:rPr>
        <w:t>Misafir</w:t>
      </w:r>
      <w:proofErr w:type="spellEnd"/>
      <w:r w:rsidRPr="006D7C41">
        <w:rPr>
          <w:rFonts w:asciiTheme="minorHAnsi" w:hAnsiTheme="minorHAnsi" w:cstheme="minorHAnsi"/>
          <w:sz w:val="24"/>
          <w:szCs w:val="24"/>
        </w:rPr>
        <w:t xml:space="preserve"> </w:t>
      </w:r>
      <w:r w:rsidR="00EB56C0" w:rsidRPr="006D7C41">
        <w:rPr>
          <w:rFonts w:asciiTheme="minorHAnsi" w:hAnsiTheme="minorHAnsi" w:cstheme="minorHAnsi"/>
          <w:sz w:val="24"/>
          <w:szCs w:val="24"/>
        </w:rPr>
        <w:t>kendilerini</w:t>
      </w:r>
      <w:r w:rsidRPr="006D7C41">
        <w:rPr>
          <w:rFonts w:asciiTheme="minorHAnsi" w:hAnsiTheme="minorHAnsi" w:cstheme="minorHAnsi"/>
          <w:sz w:val="24"/>
          <w:szCs w:val="24"/>
        </w:rPr>
        <w:t xml:space="preserve"> </w:t>
      </w:r>
      <w:proofErr w:type="spellStart"/>
      <w:r w:rsidRPr="006D7C41">
        <w:rPr>
          <w:rFonts w:asciiTheme="minorHAnsi" w:hAnsiTheme="minorHAnsi" w:cstheme="minorHAnsi"/>
          <w:sz w:val="24"/>
          <w:szCs w:val="24"/>
        </w:rPr>
        <w:t>en</w:t>
      </w:r>
      <w:proofErr w:type="spellEnd"/>
      <w:r w:rsidRPr="006D7C41">
        <w:rPr>
          <w:rFonts w:asciiTheme="minorHAnsi" w:hAnsiTheme="minorHAnsi" w:cstheme="minorHAnsi"/>
          <w:sz w:val="24"/>
          <w:szCs w:val="24"/>
        </w:rPr>
        <w:t xml:space="preserve"> </w:t>
      </w:r>
      <w:proofErr w:type="spellStart"/>
      <w:r w:rsidRPr="006D7C41">
        <w:rPr>
          <w:rFonts w:asciiTheme="minorHAnsi" w:hAnsiTheme="minorHAnsi" w:cstheme="minorHAnsi"/>
          <w:sz w:val="24"/>
          <w:szCs w:val="24"/>
        </w:rPr>
        <w:t>üst</w:t>
      </w:r>
      <w:proofErr w:type="spellEnd"/>
      <w:r w:rsidRPr="006D7C41">
        <w:rPr>
          <w:rFonts w:asciiTheme="minorHAnsi" w:hAnsiTheme="minorHAnsi" w:cstheme="minorHAnsi"/>
          <w:sz w:val="24"/>
          <w:szCs w:val="24"/>
        </w:rPr>
        <w:t xml:space="preserve"> </w:t>
      </w:r>
      <w:proofErr w:type="spellStart"/>
      <w:r w:rsidRPr="006D7C41">
        <w:rPr>
          <w:rFonts w:asciiTheme="minorHAnsi" w:hAnsiTheme="minorHAnsi" w:cstheme="minorHAnsi"/>
          <w:sz w:val="24"/>
          <w:szCs w:val="24"/>
        </w:rPr>
        <w:t>seviyede</w:t>
      </w:r>
      <w:proofErr w:type="spellEnd"/>
      <w:r w:rsidRPr="006D7C41">
        <w:rPr>
          <w:rFonts w:asciiTheme="minorHAnsi" w:hAnsiTheme="minorHAnsi" w:cstheme="minorHAnsi"/>
          <w:sz w:val="24"/>
          <w:szCs w:val="24"/>
        </w:rPr>
        <w:t xml:space="preserve"> </w:t>
      </w:r>
      <w:proofErr w:type="spellStart"/>
      <w:r w:rsidRPr="006D7C41">
        <w:rPr>
          <w:rFonts w:asciiTheme="minorHAnsi" w:hAnsiTheme="minorHAnsi" w:cstheme="minorHAnsi"/>
          <w:sz w:val="24"/>
          <w:szCs w:val="24"/>
        </w:rPr>
        <w:t>karşılamak</w:t>
      </w:r>
      <w:proofErr w:type="spellEnd"/>
      <w:r w:rsidRPr="006D7C41">
        <w:rPr>
          <w:rFonts w:asciiTheme="minorHAnsi" w:hAnsiTheme="minorHAnsi" w:cstheme="minorHAnsi"/>
          <w:sz w:val="24"/>
          <w:szCs w:val="24"/>
        </w:rPr>
        <w:t xml:space="preserve"> ve sektörde öncü bir kuruluş olmak,</w:t>
      </w:r>
    </w:p>
    <w:p w14:paraId="2608A7F6" w14:textId="77777777"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Kuruluş felsefemizi tüm personellerimizle oluşturup, sürekli gelişmeyi, iş yerine güveni ve misafirlerimizin beklentilerini aşan hizmeti sunmak,</w:t>
      </w:r>
    </w:p>
    <w:p w14:paraId="35205E89" w14:textId="2467F24C"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Ulusal ve uluslararası mevzuat ve şartlara uygun; Gıda güvenliği risklerini önleyici yaklaşım ile gereken hassasiyeti göstererek </w:t>
      </w:r>
      <w:r w:rsidR="00EB56C0" w:rsidRPr="006D7C41">
        <w:rPr>
          <w:rFonts w:asciiTheme="minorHAnsi" w:hAnsiTheme="minorHAnsi" w:cstheme="minorHAnsi"/>
          <w:sz w:val="24"/>
          <w:szCs w:val="24"/>
        </w:rPr>
        <w:t>hizmet</w:t>
      </w:r>
      <w:r w:rsidRPr="006D7C41">
        <w:rPr>
          <w:rFonts w:asciiTheme="minorHAnsi" w:hAnsiTheme="minorHAnsi" w:cstheme="minorHAnsi"/>
          <w:sz w:val="24"/>
          <w:szCs w:val="24"/>
        </w:rPr>
        <w:t xml:space="preserve"> vermek,</w:t>
      </w:r>
    </w:p>
    <w:p w14:paraId="35D78343" w14:textId="77777777"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Ülkemizde </w:t>
      </w:r>
      <w:proofErr w:type="spellStart"/>
      <w:r w:rsidRPr="006D7C41">
        <w:rPr>
          <w:rFonts w:asciiTheme="minorHAnsi" w:hAnsiTheme="minorHAnsi" w:cstheme="minorHAnsi"/>
          <w:sz w:val="24"/>
          <w:szCs w:val="24"/>
        </w:rPr>
        <w:t>diğer</w:t>
      </w:r>
      <w:proofErr w:type="spellEnd"/>
      <w:r w:rsidRPr="006D7C41">
        <w:rPr>
          <w:rFonts w:asciiTheme="minorHAnsi" w:hAnsiTheme="minorHAnsi" w:cstheme="minorHAnsi"/>
          <w:sz w:val="24"/>
          <w:szCs w:val="24"/>
        </w:rPr>
        <w:t xml:space="preserve"> tüm kuruluşlara örnek bir işletme olmak ve değer yaratmak,</w:t>
      </w:r>
    </w:p>
    <w:p w14:paraId="27D384D9" w14:textId="77777777"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Misafirlerimizin ve personellerimizin gerek sağlık, gerek can güvenliğini, gerekse de iş güvenliklerini tehlikeye atabilecek tüm riskleri </w:t>
      </w:r>
      <w:proofErr w:type="spellStart"/>
      <w:r w:rsidRPr="006D7C41">
        <w:rPr>
          <w:rFonts w:asciiTheme="minorHAnsi" w:hAnsiTheme="minorHAnsi" w:cstheme="minorHAnsi"/>
          <w:sz w:val="24"/>
          <w:szCs w:val="24"/>
        </w:rPr>
        <w:t>en</w:t>
      </w:r>
      <w:proofErr w:type="spellEnd"/>
      <w:r w:rsidRPr="006D7C41">
        <w:rPr>
          <w:rFonts w:asciiTheme="minorHAnsi" w:hAnsiTheme="minorHAnsi" w:cstheme="minorHAnsi"/>
          <w:sz w:val="24"/>
          <w:szCs w:val="24"/>
        </w:rPr>
        <w:t xml:space="preserve"> alt seviyeye indirerek bu kazaları </w:t>
      </w:r>
      <w:proofErr w:type="spellStart"/>
      <w:r w:rsidRPr="006D7C41">
        <w:rPr>
          <w:rFonts w:asciiTheme="minorHAnsi" w:hAnsiTheme="minorHAnsi" w:cstheme="minorHAnsi"/>
          <w:sz w:val="24"/>
          <w:szCs w:val="24"/>
        </w:rPr>
        <w:t>önlemek</w:t>
      </w:r>
      <w:proofErr w:type="spellEnd"/>
      <w:r w:rsidRPr="006D7C41">
        <w:rPr>
          <w:rFonts w:asciiTheme="minorHAnsi" w:hAnsiTheme="minorHAnsi" w:cstheme="minorHAnsi"/>
          <w:sz w:val="24"/>
          <w:szCs w:val="24"/>
        </w:rPr>
        <w:t>,</w:t>
      </w:r>
    </w:p>
    <w:p w14:paraId="789C34B2" w14:textId="77777777"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Kaliteyi ölçülebilir hale getirmek, sistemin sürekli iyileştirilmesini sağlamak ve hedefler belirleyip çalışanlarımızın ve yönetimin birlikteliğini sağlamak, </w:t>
      </w:r>
    </w:p>
    <w:p w14:paraId="1B9E95E4" w14:textId="77777777" w:rsidR="00883B2A" w:rsidRPr="006D7C41" w:rsidRDefault="00883B2A" w:rsidP="00883B2A">
      <w:pPr>
        <w:pStyle w:val="ListeParagraf"/>
        <w:widowControl/>
        <w:numPr>
          <w:ilvl w:val="0"/>
          <w:numId w:val="24"/>
        </w:numPr>
        <w:autoSpaceDE/>
        <w:autoSpaceDN/>
        <w:spacing w:after="160" w:line="360" w:lineRule="auto"/>
        <w:contextualSpacing/>
        <w:jc w:val="both"/>
        <w:rPr>
          <w:rFonts w:asciiTheme="minorHAnsi" w:hAnsiTheme="minorHAnsi" w:cstheme="minorHAnsi"/>
          <w:sz w:val="24"/>
          <w:szCs w:val="24"/>
        </w:rPr>
      </w:pPr>
      <w:r w:rsidRPr="006D7C41">
        <w:rPr>
          <w:rFonts w:asciiTheme="minorHAnsi" w:hAnsiTheme="minorHAnsi" w:cstheme="minorHAnsi"/>
          <w:sz w:val="24"/>
          <w:szCs w:val="24"/>
        </w:rPr>
        <w:t>Otel yönetimi ve personellerimiz ile birlikte çevre bilincini oluşturmak, gelecek nesillere daha temiz, sağlıklı ve güvenli bir çevre bırakmak öncelikli kalite hedeflerimiz arasındadır.</w:t>
      </w:r>
    </w:p>
    <w:p w14:paraId="77A73974" w14:textId="77777777" w:rsidR="00883B2A" w:rsidRPr="006D7C41" w:rsidRDefault="00883B2A" w:rsidP="00883B2A">
      <w:pPr>
        <w:rPr>
          <w:rFonts w:asciiTheme="minorHAnsi" w:hAnsiTheme="minorHAnsi" w:cstheme="minorHAnsi"/>
          <w:sz w:val="24"/>
          <w:szCs w:val="24"/>
        </w:rPr>
      </w:pPr>
    </w:p>
    <w:p w14:paraId="34C5C8FD" w14:textId="77777777" w:rsidR="007461FE" w:rsidRPr="006D7C41" w:rsidRDefault="007461FE" w:rsidP="00883B2A">
      <w:pPr>
        <w:rPr>
          <w:rFonts w:asciiTheme="minorHAnsi" w:hAnsiTheme="minorHAnsi" w:cstheme="minorHAnsi"/>
          <w:sz w:val="24"/>
          <w:szCs w:val="24"/>
        </w:rPr>
      </w:pPr>
    </w:p>
    <w:p w14:paraId="2DEC5F8D" w14:textId="77777777" w:rsidR="007461FE" w:rsidRPr="006D7C41" w:rsidRDefault="007461FE" w:rsidP="00883B2A">
      <w:pPr>
        <w:rPr>
          <w:rFonts w:asciiTheme="minorHAnsi" w:hAnsiTheme="minorHAnsi" w:cstheme="minorHAnsi"/>
          <w:sz w:val="24"/>
          <w:szCs w:val="24"/>
        </w:rPr>
      </w:pPr>
    </w:p>
    <w:p w14:paraId="6E7DB5DE" w14:textId="77777777" w:rsidR="007461FE" w:rsidRPr="006D7C41" w:rsidRDefault="007461FE" w:rsidP="00883B2A">
      <w:pPr>
        <w:rPr>
          <w:rFonts w:asciiTheme="minorHAnsi" w:hAnsiTheme="minorHAnsi" w:cstheme="minorHAnsi"/>
          <w:sz w:val="24"/>
          <w:szCs w:val="24"/>
        </w:rPr>
      </w:pPr>
    </w:p>
    <w:p w14:paraId="72659994" w14:textId="77777777" w:rsidR="007461FE" w:rsidRPr="006D7C41" w:rsidRDefault="007461FE" w:rsidP="00883B2A">
      <w:pPr>
        <w:rPr>
          <w:rFonts w:asciiTheme="minorHAnsi" w:hAnsiTheme="minorHAnsi" w:cstheme="minorHAnsi"/>
          <w:sz w:val="24"/>
          <w:szCs w:val="24"/>
        </w:rPr>
      </w:pPr>
    </w:p>
    <w:p w14:paraId="2972E080" w14:textId="77777777" w:rsidR="007461FE" w:rsidRPr="006D7C41" w:rsidRDefault="007461FE" w:rsidP="00883B2A">
      <w:pPr>
        <w:rPr>
          <w:rFonts w:asciiTheme="minorHAnsi" w:hAnsiTheme="minorHAnsi" w:cstheme="minorHAnsi"/>
          <w:sz w:val="24"/>
          <w:szCs w:val="24"/>
        </w:rPr>
      </w:pPr>
    </w:p>
    <w:p w14:paraId="30F1C99E" w14:textId="77777777" w:rsidR="007461FE" w:rsidRPr="006D7C41" w:rsidRDefault="007461FE" w:rsidP="00883B2A">
      <w:pPr>
        <w:rPr>
          <w:rFonts w:asciiTheme="minorHAnsi" w:hAnsiTheme="minorHAnsi" w:cstheme="minorHAnsi"/>
          <w:sz w:val="24"/>
          <w:szCs w:val="24"/>
        </w:rPr>
      </w:pPr>
    </w:p>
    <w:p w14:paraId="4553E35D" w14:textId="77777777" w:rsidR="007461FE" w:rsidRPr="006D7C41" w:rsidRDefault="007461FE" w:rsidP="00883B2A">
      <w:pPr>
        <w:rPr>
          <w:rFonts w:asciiTheme="minorHAnsi" w:hAnsiTheme="minorHAnsi" w:cstheme="minorHAnsi"/>
          <w:sz w:val="24"/>
          <w:szCs w:val="24"/>
        </w:rPr>
      </w:pPr>
    </w:p>
    <w:p w14:paraId="28EAA322" w14:textId="77777777" w:rsidR="007461FE" w:rsidRPr="006D7C41" w:rsidRDefault="007461FE" w:rsidP="00883B2A">
      <w:pPr>
        <w:rPr>
          <w:rFonts w:asciiTheme="minorHAnsi" w:hAnsiTheme="minorHAnsi" w:cstheme="minorHAnsi"/>
          <w:sz w:val="24"/>
          <w:szCs w:val="24"/>
        </w:rPr>
      </w:pPr>
    </w:p>
    <w:p w14:paraId="10E27C50" w14:textId="77777777" w:rsidR="007461FE" w:rsidRPr="006D7C41" w:rsidRDefault="007461FE" w:rsidP="00883B2A">
      <w:pPr>
        <w:rPr>
          <w:rFonts w:asciiTheme="minorHAnsi" w:hAnsiTheme="minorHAnsi" w:cstheme="minorHAnsi"/>
          <w:sz w:val="24"/>
          <w:szCs w:val="24"/>
        </w:rPr>
      </w:pPr>
    </w:p>
    <w:p w14:paraId="1B5ECBDD" w14:textId="77777777" w:rsidR="007461FE" w:rsidRPr="006D7C41" w:rsidRDefault="007461FE" w:rsidP="00883B2A">
      <w:pPr>
        <w:rPr>
          <w:rFonts w:asciiTheme="minorHAnsi" w:hAnsiTheme="minorHAnsi" w:cstheme="minorHAnsi"/>
          <w:sz w:val="24"/>
          <w:szCs w:val="24"/>
        </w:rPr>
      </w:pPr>
    </w:p>
    <w:p w14:paraId="38BF1C61" w14:textId="77777777" w:rsidR="007461FE" w:rsidRPr="006D7C41" w:rsidRDefault="007461FE" w:rsidP="00883B2A">
      <w:pPr>
        <w:rPr>
          <w:rFonts w:asciiTheme="minorHAnsi" w:hAnsiTheme="minorHAnsi" w:cstheme="minorHAnsi"/>
          <w:sz w:val="24"/>
          <w:szCs w:val="24"/>
        </w:rPr>
      </w:pPr>
    </w:p>
    <w:p w14:paraId="0E3166A8" w14:textId="77777777" w:rsidR="007461FE" w:rsidRPr="006D7C41" w:rsidRDefault="007461FE" w:rsidP="00883B2A">
      <w:pPr>
        <w:rPr>
          <w:rFonts w:asciiTheme="minorHAnsi" w:hAnsiTheme="minorHAnsi" w:cstheme="minorHAnsi"/>
          <w:sz w:val="24"/>
          <w:szCs w:val="24"/>
        </w:rPr>
      </w:pPr>
    </w:p>
    <w:p w14:paraId="4FA112BB" w14:textId="77777777" w:rsidR="007461FE" w:rsidRPr="006D7C41" w:rsidRDefault="007461FE" w:rsidP="00883B2A">
      <w:pPr>
        <w:rPr>
          <w:rFonts w:asciiTheme="minorHAnsi" w:hAnsiTheme="minorHAnsi" w:cstheme="minorHAnsi"/>
          <w:sz w:val="24"/>
          <w:szCs w:val="24"/>
        </w:rPr>
      </w:pPr>
    </w:p>
    <w:p w14:paraId="6B179D7C" w14:textId="77777777" w:rsidR="007461FE" w:rsidRPr="006D7C41" w:rsidRDefault="007461FE" w:rsidP="00883B2A">
      <w:pPr>
        <w:rPr>
          <w:rFonts w:asciiTheme="minorHAnsi" w:hAnsiTheme="minorHAnsi" w:cstheme="minorHAnsi"/>
          <w:sz w:val="24"/>
          <w:szCs w:val="24"/>
        </w:rPr>
      </w:pPr>
    </w:p>
    <w:p w14:paraId="484CC69B" w14:textId="60910454" w:rsidR="007461FE" w:rsidRPr="006D7C41" w:rsidRDefault="007461FE" w:rsidP="007461FE">
      <w:pPr>
        <w:pStyle w:val="ListeParagraf"/>
        <w:numPr>
          <w:ilvl w:val="0"/>
          <w:numId w:val="25"/>
        </w:numPr>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lastRenderedPageBreak/>
        <w:t>KÜLTÜREL SÜRDÜRÜLEBİLİRLİK POLİTİKASI</w:t>
      </w:r>
    </w:p>
    <w:p w14:paraId="1262A302" w14:textId="77777777" w:rsidR="007461FE" w:rsidRPr="006D7C41" w:rsidRDefault="007461FE" w:rsidP="007461FE">
      <w:pPr>
        <w:pStyle w:val="ListeParagraf"/>
        <w:ind w:left="720" w:firstLine="0"/>
        <w:rPr>
          <w:rFonts w:asciiTheme="minorHAnsi" w:hAnsiTheme="minorHAnsi" w:cstheme="minorHAnsi"/>
          <w:b/>
          <w:bCs/>
          <w:color w:val="005ABF" w:themeColor="accent1" w:themeTint="BF"/>
          <w:sz w:val="24"/>
          <w:szCs w:val="24"/>
        </w:rPr>
      </w:pPr>
    </w:p>
    <w:p w14:paraId="661A8F01" w14:textId="77777777" w:rsidR="007461FE" w:rsidRPr="006D7C41" w:rsidRDefault="007461FE" w:rsidP="007461FE">
      <w:pPr>
        <w:spacing w:after="100" w:afterAutospacing="1"/>
        <w:jc w:val="both"/>
        <w:rPr>
          <w:rFonts w:asciiTheme="minorHAnsi" w:hAnsiTheme="minorHAnsi" w:cstheme="minorHAnsi"/>
          <w:sz w:val="24"/>
          <w:szCs w:val="24"/>
        </w:rPr>
      </w:pPr>
      <w:r w:rsidRPr="006D7C41">
        <w:rPr>
          <w:rFonts w:asciiTheme="minorHAnsi" w:hAnsiTheme="minorHAnsi" w:cstheme="minorHAnsi"/>
          <w:b/>
          <w:bCs/>
          <w:sz w:val="24"/>
          <w:szCs w:val="24"/>
        </w:rPr>
        <w:t>Kültürel mirasın sunulması:</w:t>
      </w:r>
      <w:r w:rsidRPr="006D7C41">
        <w:rPr>
          <w:rFonts w:asciiTheme="minorHAnsi" w:hAnsiTheme="minorHAnsi" w:cstheme="minorHAnsi"/>
          <w:sz w:val="24"/>
          <w:szCs w:val="24"/>
        </w:rPr>
        <w:t xml:space="preserve"> Otelimiz, yerel halkın fikri mülkiyet haklarına saygı gösterir. Geleneksel ve çağdaş yerel kültürün otantik unsurları mutfağımızda, tasarımımızda, dekorasyonda değerlendirilir.</w:t>
      </w:r>
    </w:p>
    <w:p w14:paraId="23ED1380" w14:textId="77777777" w:rsidR="007461FE" w:rsidRPr="006D7C41" w:rsidRDefault="007461FE" w:rsidP="007461FE">
      <w:pPr>
        <w:spacing w:after="100" w:afterAutospacing="1"/>
        <w:jc w:val="both"/>
        <w:rPr>
          <w:rFonts w:asciiTheme="minorHAnsi" w:hAnsiTheme="minorHAnsi" w:cstheme="minorHAnsi"/>
          <w:sz w:val="24"/>
          <w:szCs w:val="24"/>
        </w:rPr>
      </w:pPr>
      <w:r w:rsidRPr="006D7C41">
        <w:rPr>
          <w:rFonts w:asciiTheme="minorHAnsi" w:hAnsiTheme="minorHAnsi" w:cstheme="minorHAnsi"/>
          <w:b/>
          <w:bCs/>
          <w:sz w:val="24"/>
          <w:szCs w:val="24"/>
        </w:rPr>
        <w:t>Eserler:</w:t>
      </w:r>
      <w:r w:rsidRPr="006D7C41">
        <w:rPr>
          <w:rFonts w:asciiTheme="minorHAnsi" w:hAnsiTheme="minorHAnsi" w:cstheme="minorHAnsi"/>
          <w:sz w:val="24"/>
          <w:szCs w:val="24"/>
        </w:rPr>
        <w:t xml:space="preserve"> Otelimiz, tarihsel ve arkeolojik eserleri alıp satmaz, ticaretine aracılık etmez ve bunları sergilemez. </w:t>
      </w:r>
    </w:p>
    <w:p w14:paraId="5911CBD2" w14:textId="77777777" w:rsidR="007461FE" w:rsidRPr="006D7C41" w:rsidRDefault="007461FE" w:rsidP="007461FE">
      <w:pPr>
        <w:spacing w:after="100" w:afterAutospacing="1"/>
        <w:jc w:val="both"/>
        <w:rPr>
          <w:rFonts w:asciiTheme="minorHAnsi" w:hAnsiTheme="minorHAnsi" w:cstheme="minorHAnsi"/>
          <w:sz w:val="24"/>
          <w:szCs w:val="24"/>
        </w:rPr>
      </w:pPr>
      <w:r w:rsidRPr="006D7C41">
        <w:rPr>
          <w:rFonts w:asciiTheme="minorHAnsi" w:hAnsiTheme="minorHAnsi" w:cstheme="minorHAnsi"/>
          <w:b/>
          <w:bCs/>
          <w:sz w:val="24"/>
          <w:szCs w:val="24"/>
        </w:rPr>
        <w:t>Sürdürülebilir yerel gastronominin tanıtımı:</w:t>
      </w:r>
      <w:r w:rsidRPr="006D7C41">
        <w:rPr>
          <w:rFonts w:asciiTheme="minorHAnsi" w:hAnsiTheme="minorHAnsi" w:cstheme="minorHAnsi"/>
          <w:sz w:val="24"/>
          <w:szCs w:val="24"/>
        </w:rPr>
        <w:t xml:space="preserve"> Otelimiz yerel ürünlerin tanıtılmasına ve tüketimine öncelik vermektedir. Tüm faaliyetlerinde gastronomide sürdürülebilirliği sağlamak için yenilikçi ve yaratıcı uygulamalar ortaya koymaktadır. </w:t>
      </w:r>
    </w:p>
    <w:p w14:paraId="5F4BD47E"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29C4CA4E"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1D94F1F"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407F3B5B"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777D0150"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019EBFD6"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1712F6FB"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1BEB19C7"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CE7CEED"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04C3609B"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6D4D364"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016C951"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6FB7A1A"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7A0B6CA8"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7A194029"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0B4B59C2"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15D54DA6"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1C350EFF"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4F5B3DEC"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503DA76E"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CA60FD5"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3C279EC2"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0E4528CD"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06EF9FFA"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6D0E0C02"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587043F7"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35838A5A"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7471C7FF"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7DE37D39"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34170FF0"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58BE298C"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40F6427E" w14:textId="124CD81F" w:rsidR="007461FE" w:rsidRPr="006D7C41" w:rsidRDefault="00847781" w:rsidP="00847781">
      <w:pPr>
        <w:pStyle w:val="ListeParagraf"/>
        <w:numPr>
          <w:ilvl w:val="0"/>
          <w:numId w:val="25"/>
        </w:numPr>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lastRenderedPageBreak/>
        <w:t>ÇEVRE KORUMA VE ATIK YÖNETİM POLİTİKASI</w:t>
      </w:r>
    </w:p>
    <w:p w14:paraId="10880100" w14:textId="77777777" w:rsidR="00847781" w:rsidRPr="006D7C41" w:rsidRDefault="00847781" w:rsidP="00847781">
      <w:pPr>
        <w:pStyle w:val="ListeParagraf"/>
        <w:ind w:left="720" w:firstLine="0"/>
        <w:rPr>
          <w:rFonts w:asciiTheme="minorHAnsi" w:hAnsiTheme="minorHAnsi" w:cstheme="minorHAnsi"/>
          <w:b/>
          <w:bCs/>
          <w:color w:val="005ABF" w:themeColor="accent1" w:themeTint="BF"/>
          <w:sz w:val="24"/>
          <w:szCs w:val="24"/>
        </w:rPr>
      </w:pPr>
    </w:p>
    <w:p w14:paraId="303B910D" w14:textId="77777777" w:rsidR="00847781" w:rsidRPr="006D7C41" w:rsidRDefault="00847781" w:rsidP="00847781">
      <w:pPr>
        <w:spacing w:line="276" w:lineRule="auto"/>
        <w:ind w:right="860"/>
        <w:jc w:val="both"/>
        <w:rPr>
          <w:rFonts w:asciiTheme="minorHAnsi" w:hAnsiTheme="minorHAnsi" w:cstheme="minorHAnsi"/>
          <w:sz w:val="24"/>
          <w:szCs w:val="24"/>
          <w:lang w:val="en-US"/>
        </w:rPr>
      </w:pPr>
      <w:r w:rsidRPr="006D7C41">
        <w:rPr>
          <w:rFonts w:asciiTheme="minorHAnsi" w:hAnsiTheme="minorHAnsi" w:cstheme="minorHAnsi"/>
          <w:sz w:val="24"/>
          <w:szCs w:val="24"/>
          <w:lang w:val="en-US"/>
        </w:rPr>
        <w:t xml:space="preserve">İşletmemizde </w:t>
      </w:r>
      <w:proofErr w:type="spellStart"/>
      <w:r w:rsidRPr="006D7C41">
        <w:rPr>
          <w:rFonts w:asciiTheme="minorHAnsi" w:hAnsiTheme="minorHAnsi" w:cstheme="minorHAnsi"/>
          <w:sz w:val="24"/>
          <w:szCs w:val="24"/>
          <w:lang w:val="en-US"/>
        </w:rPr>
        <w:t>çevreyi</w:t>
      </w:r>
      <w:proofErr w:type="spellEnd"/>
      <w:r w:rsidRPr="006D7C41">
        <w:rPr>
          <w:rFonts w:asciiTheme="minorHAnsi" w:hAnsiTheme="minorHAnsi" w:cstheme="minorHAnsi"/>
          <w:sz w:val="24"/>
          <w:szCs w:val="24"/>
          <w:lang w:val="en-US"/>
        </w:rPr>
        <w:t xml:space="preserve"> korur, kirlenmesini önler, çevreye olan olumsuz etkilerimizi azaltarak korunmasına önem veririz. </w:t>
      </w:r>
    </w:p>
    <w:p w14:paraId="78386315" w14:textId="77777777" w:rsidR="00847781" w:rsidRPr="006D7C41" w:rsidRDefault="00847781" w:rsidP="00847781">
      <w:pPr>
        <w:spacing w:line="276" w:lineRule="auto"/>
        <w:ind w:left="540" w:right="860"/>
        <w:jc w:val="both"/>
        <w:rPr>
          <w:rFonts w:asciiTheme="minorHAnsi" w:hAnsiTheme="minorHAnsi" w:cstheme="minorHAnsi"/>
          <w:sz w:val="24"/>
          <w:szCs w:val="24"/>
          <w:lang w:val="en-US"/>
        </w:rPr>
      </w:pPr>
    </w:p>
    <w:p w14:paraId="263E01C9" w14:textId="77777777" w:rsidR="00847781" w:rsidRPr="006D7C41" w:rsidRDefault="00847781" w:rsidP="00847781">
      <w:pPr>
        <w:spacing w:line="276" w:lineRule="auto"/>
        <w:ind w:right="860"/>
        <w:jc w:val="both"/>
        <w:rPr>
          <w:rFonts w:asciiTheme="minorHAnsi" w:hAnsiTheme="minorHAnsi" w:cstheme="minorHAnsi"/>
          <w:sz w:val="24"/>
          <w:szCs w:val="24"/>
          <w:lang w:val="en-US"/>
        </w:rPr>
      </w:pPr>
      <w:r w:rsidRPr="006D7C41">
        <w:rPr>
          <w:rFonts w:asciiTheme="minorHAnsi" w:hAnsiTheme="minorHAnsi" w:cstheme="minorHAnsi"/>
          <w:sz w:val="24"/>
          <w:szCs w:val="24"/>
          <w:lang w:val="en-US"/>
        </w:rPr>
        <w:t>Bunun için;</w:t>
      </w:r>
    </w:p>
    <w:p w14:paraId="33D737E3"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Yasal düzenlemelere uyum sağlar çevre etkimizi azaltmaya çalışırız. </w:t>
      </w:r>
    </w:p>
    <w:p w14:paraId="6287DE53"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Atıklarımızı kaynağına, gruplarına ve tehlike sınıflarına göre etkin şekilde ayırmaya özen gösteririz.</w:t>
      </w:r>
    </w:p>
    <w:p w14:paraId="1168EE59"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Tehlikeli maddeler ve kimyasalların yalnızca ihtiyaç durumunda ve gerektiği kadar kullanılmasının hem çevreye olan negatif etkileri hem de atık miktarını azaltacağını biliriz,</w:t>
      </w:r>
    </w:p>
    <w:p w14:paraId="018C77CB"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İşletmemizde aldığımız malzemelerde “geri dönüşüm” ve “çevre dostu” etiketi olanları tercih ederek doğayı korumaya katkıda bulunuruz. Yeniden kullanım fırsatları yaratmaya çalışırız,</w:t>
      </w:r>
    </w:p>
    <w:p w14:paraId="04DC67B6"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Kâğıt, peçete, tuvalet kâğıdı, ambalaj gibi tek kullanımlık malzemeleri gerektiği kadar kullanıp doğaya daha az atık bırakmaya özen gösteririz,</w:t>
      </w:r>
    </w:p>
    <w:p w14:paraId="1683771B"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Atıkları doğru şekilde, özelliklerine göre ayrı alanlarda depolar, yasal depolama süre sınırlarını aşmadan lisanslı/yetkili firmalara teslim ederek, kayıtlarını muhafaza ederiz,</w:t>
      </w:r>
    </w:p>
    <w:p w14:paraId="4C7CF872"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Su, enerji ve tüm doğal kaynakları tasarruflu kullanmaya çalışırız. Bu hassasiyetimizi çalışanlarımız, misafirlerimiz, tedarikçilerimiz ile paylaşırız.</w:t>
      </w:r>
    </w:p>
    <w:p w14:paraId="7153F95F" w14:textId="77777777" w:rsidR="00847781" w:rsidRPr="006D7C4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Çevre yönetimi konusundaki performansımızı ölçer, bu verileri </w:t>
      </w:r>
      <w:proofErr w:type="spellStart"/>
      <w:r w:rsidRPr="006D7C41">
        <w:rPr>
          <w:rFonts w:asciiTheme="minorHAnsi" w:hAnsiTheme="minorHAnsi" w:cstheme="minorHAnsi"/>
          <w:sz w:val="24"/>
          <w:szCs w:val="24"/>
        </w:rPr>
        <w:t>hedeflerle</w:t>
      </w:r>
      <w:proofErr w:type="spellEnd"/>
      <w:r w:rsidRPr="006D7C41">
        <w:rPr>
          <w:rFonts w:asciiTheme="minorHAnsi" w:hAnsiTheme="minorHAnsi" w:cstheme="minorHAnsi"/>
          <w:sz w:val="24"/>
          <w:szCs w:val="24"/>
        </w:rPr>
        <w:t xml:space="preserve"> izler ve performansımızı geliştirmeye çalışırız.</w:t>
      </w:r>
    </w:p>
    <w:p w14:paraId="3D929A43" w14:textId="77777777" w:rsidR="00847781" w:rsidRDefault="00847781" w:rsidP="00847781">
      <w:pPr>
        <w:pStyle w:val="ListeParagraf"/>
        <w:widowControl/>
        <w:numPr>
          <w:ilvl w:val="0"/>
          <w:numId w:val="26"/>
        </w:numPr>
        <w:autoSpaceDE/>
        <w:autoSpaceDN/>
        <w:spacing w:after="160" w:line="360" w:lineRule="auto"/>
        <w:ind w:left="896" w:right="860" w:hanging="357"/>
        <w:contextualSpacing/>
        <w:jc w:val="both"/>
        <w:rPr>
          <w:rFonts w:asciiTheme="minorHAnsi" w:hAnsiTheme="minorHAnsi" w:cstheme="minorHAnsi"/>
          <w:sz w:val="24"/>
          <w:szCs w:val="24"/>
        </w:rPr>
      </w:pPr>
      <w:r w:rsidRPr="006D7C41">
        <w:rPr>
          <w:rFonts w:asciiTheme="minorHAnsi" w:hAnsiTheme="minorHAnsi" w:cstheme="minorHAnsi"/>
          <w:sz w:val="24"/>
          <w:szCs w:val="24"/>
        </w:rPr>
        <w:t>Çalışanlarımızı çevre konusunda eğitmeyi ve duyarlılıklarını artırmayı amaçlarız.</w:t>
      </w:r>
    </w:p>
    <w:p w14:paraId="7DEAB1C7" w14:textId="77777777" w:rsidR="00DC2D91" w:rsidRPr="00DC2D91" w:rsidRDefault="00DC2D91" w:rsidP="00DC2D91">
      <w:pPr>
        <w:pStyle w:val="ListeParagraf"/>
        <w:widowControl/>
        <w:numPr>
          <w:ilvl w:val="0"/>
          <w:numId w:val="26"/>
        </w:numPr>
        <w:autoSpaceDE/>
        <w:autoSpaceDN/>
        <w:spacing w:after="160" w:line="360" w:lineRule="auto"/>
        <w:ind w:right="860"/>
        <w:contextualSpacing/>
        <w:jc w:val="both"/>
        <w:rPr>
          <w:rFonts w:asciiTheme="minorHAnsi" w:hAnsiTheme="minorHAnsi" w:cstheme="minorHAnsi"/>
          <w:sz w:val="24"/>
          <w:szCs w:val="24"/>
        </w:rPr>
      </w:pPr>
      <w:proofErr w:type="spellStart"/>
      <w:r w:rsidRPr="00DC2D91">
        <w:rPr>
          <w:rFonts w:asciiTheme="minorHAnsi" w:hAnsiTheme="minorHAnsi" w:cstheme="minorHAnsi"/>
          <w:sz w:val="24"/>
          <w:szCs w:val="24"/>
        </w:rPr>
        <w:t>Çevredeki</w:t>
      </w:r>
      <w:proofErr w:type="spellEnd"/>
      <w:r w:rsidRPr="00DC2D91">
        <w:rPr>
          <w:rFonts w:asciiTheme="minorHAnsi" w:hAnsiTheme="minorHAnsi" w:cstheme="minorHAnsi"/>
          <w:sz w:val="24"/>
          <w:szCs w:val="24"/>
        </w:rPr>
        <w:t xml:space="preserve"> </w:t>
      </w:r>
      <w:proofErr w:type="spellStart"/>
      <w:r w:rsidRPr="00DC2D91">
        <w:rPr>
          <w:rFonts w:asciiTheme="minorHAnsi" w:hAnsiTheme="minorHAnsi" w:cstheme="minorHAnsi"/>
          <w:sz w:val="24"/>
          <w:szCs w:val="24"/>
        </w:rPr>
        <w:t>biyoçeşitliliği</w:t>
      </w:r>
      <w:proofErr w:type="spellEnd"/>
      <w:r w:rsidRPr="00DC2D91">
        <w:rPr>
          <w:rFonts w:asciiTheme="minorHAnsi" w:hAnsiTheme="minorHAnsi" w:cstheme="minorHAnsi"/>
          <w:sz w:val="24"/>
          <w:szCs w:val="24"/>
        </w:rPr>
        <w:t xml:space="preserve"> korunması için gerekli önlemleri </w:t>
      </w:r>
      <w:proofErr w:type="spellStart"/>
      <w:proofErr w:type="gramStart"/>
      <w:r w:rsidRPr="00DC2D91">
        <w:rPr>
          <w:rFonts w:asciiTheme="minorHAnsi" w:hAnsiTheme="minorHAnsi" w:cstheme="minorHAnsi"/>
          <w:sz w:val="24"/>
          <w:szCs w:val="24"/>
        </w:rPr>
        <w:t>alır.yasal</w:t>
      </w:r>
      <w:proofErr w:type="spellEnd"/>
      <w:proofErr w:type="gramEnd"/>
      <w:r w:rsidRPr="00DC2D91">
        <w:rPr>
          <w:rFonts w:asciiTheme="minorHAnsi" w:hAnsiTheme="minorHAnsi" w:cstheme="minorHAnsi"/>
          <w:sz w:val="24"/>
          <w:szCs w:val="24"/>
        </w:rPr>
        <w:t xml:space="preserve"> tüm şartlara </w:t>
      </w:r>
      <w:proofErr w:type="spellStart"/>
      <w:r w:rsidRPr="00DC2D91">
        <w:rPr>
          <w:rFonts w:asciiTheme="minorHAnsi" w:hAnsiTheme="minorHAnsi" w:cstheme="minorHAnsi"/>
          <w:sz w:val="24"/>
          <w:szCs w:val="24"/>
        </w:rPr>
        <w:t>uyarız</w:t>
      </w:r>
      <w:proofErr w:type="spellEnd"/>
      <w:r w:rsidRPr="00DC2D91">
        <w:rPr>
          <w:rFonts w:asciiTheme="minorHAnsi" w:hAnsiTheme="minorHAnsi" w:cstheme="minorHAnsi"/>
          <w:sz w:val="24"/>
          <w:szCs w:val="24"/>
        </w:rPr>
        <w:t xml:space="preserve">. </w:t>
      </w:r>
    </w:p>
    <w:p w14:paraId="125A8A48" w14:textId="77777777" w:rsidR="00DC2D91" w:rsidRPr="006D7C41" w:rsidRDefault="00DC2D91" w:rsidP="00DC2D91">
      <w:pPr>
        <w:pStyle w:val="ListeParagraf"/>
        <w:widowControl/>
        <w:autoSpaceDE/>
        <w:autoSpaceDN/>
        <w:spacing w:after="160" w:line="360" w:lineRule="auto"/>
        <w:ind w:left="896" w:right="860" w:firstLine="0"/>
        <w:contextualSpacing/>
        <w:jc w:val="both"/>
        <w:rPr>
          <w:rFonts w:asciiTheme="minorHAnsi" w:hAnsiTheme="minorHAnsi" w:cstheme="minorHAnsi"/>
          <w:sz w:val="24"/>
          <w:szCs w:val="24"/>
        </w:rPr>
      </w:pPr>
    </w:p>
    <w:p w14:paraId="369C184E" w14:textId="77777777" w:rsidR="00847781" w:rsidRPr="006D7C41" w:rsidRDefault="00847781" w:rsidP="00847781">
      <w:pPr>
        <w:rPr>
          <w:rFonts w:asciiTheme="minorHAnsi" w:hAnsiTheme="minorHAnsi" w:cstheme="minorHAnsi"/>
          <w:b/>
          <w:bCs/>
          <w:color w:val="005ABF" w:themeColor="accent1" w:themeTint="BF"/>
          <w:sz w:val="24"/>
          <w:szCs w:val="24"/>
        </w:rPr>
      </w:pPr>
    </w:p>
    <w:p w14:paraId="56A750FF" w14:textId="77777777" w:rsidR="00847781" w:rsidRPr="006D7C41" w:rsidRDefault="00847781" w:rsidP="00847781">
      <w:pPr>
        <w:rPr>
          <w:rFonts w:asciiTheme="minorHAnsi" w:hAnsiTheme="minorHAnsi" w:cstheme="minorHAnsi"/>
          <w:b/>
          <w:bCs/>
          <w:color w:val="005ABF" w:themeColor="accent1" w:themeTint="BF"/>
          <w:sz w:val="24"/>
          <w:szCs w:val="24"/>
        </w:rPr>
      </w:pPr>
    </w:p>
    <w:p w14:paraId="4F384AC5" w14:textId="5393ABD8" w:rsidR="00CA1E71" w:rsidRPr="006D7C41" w:rsidRDefault="00CA1E71" w:rsidP="00CA1E71">
      <w:pPr>
        <w:pStyle w:val="ListeParagraf"/>
        <w:numPr>
          <w:ilvl w:val="0"/>
          <w:numId w:val="25"/>
        </w:numPr>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lastRenderedPageBreak/>
        <w:t>ÇOCUK HAKLARI SÖMÜRÜ VE TACİZ POLİTİKASI</w:t>
      </w:r>
    </w:p>
    <w:p w14:paraId="1222815C" w14:textId="77777777" w:rsidR="00CA1E71" w:rsidRPr="006D7C41" w:rsidRDefault="00CA1E71" w:rsidP="00CA1E71">
      <w:pPr>
        <w:pStyle w:val="ListeParagraf"/>
        <w:ind w:left="720" w:firstLine="0"/>
        <w:rPr>
          <w:rFonts w:asciiTheme="minorHAnsi" w:hAnsiTheme="minorHAnsi" w:cstheme="minorHAnsi"/>
          <w:b/>
          <w:bCs/>
          <w:color w:val="005ABF" w:themeColor="accent1" w:themeTint="BF"/>
          <w:sz w:val="24"/>
          <w:szCs w:val="24"/>
        </w:rPr>
      </w:pPr>
    </w:p>
    <w:p w14:paraId="49B6C91C" w14:textId="77777777" w:rsidR="00CA1E71" w:rsidRPr="006D7C41" w:rsidRDefault="00CA1E71" w:rsidP="00CA1E71">
      <w:pPr>
        <w:spacing w:line="276" w:lineRule="auto"/>
        <w:ind w:left="540" w:right="860"/>
        <w:jc w:val="both"/>
        <w:rPr>
          <w:rFonts w:asciiTheme="minorHAnsi" w:hAnsiTheme="minorHAnsi" w:cstheme="minorHAnsi"/>
          <w:sz w:val="24"/>
          <w:szCs w:val="24"/>
          <w:lang w:val="en-US"/>
        </w:rPr>
      </w:pPr>
      <w:r w:rsidRPr="006D7C41">
        <w:rPr>
          <w:rFonts w:asciiTheme="minorHAnsi" w:hAnsiTheme="minorHAnsi" w:cstheme="minorHAnsi"/>
          <w:sz w:val="24"/>
          <w:szCs w:val="24"/>
          <w:lang w:val="en-US"/>
        </w:rPr>
        <w:t>Çocuklar bize geleceğin emanetleridir. Onları bir birey olarak tanımak, haklarına saygı duymak, her türlü psikolojik, fiziksel, ticari vb. sömürüye karşı gözetmek ve korumak öncelikli sorumluluğumuzdur.</w:t>
      </w:r>
    </w:p>
    <w:p w14:paraId="044E2206" w14:textId="77777777" w:rsidR="00CA1E71" w:rsidRPr="006D7C41" w:rsidRDefault="00CA1E71" w:rsidP="00CA1E71">
      <w:pPr>
        <w:spacing w:line="276" w:lineRule="auto"/>
        <w:ind w:left="540" w:right="860"/>
        <w:jc w:val="both"/>
        <w:rPr>
          <w:rFonts w:asciiTheme="minorHAnsi" w:hAnsiTheme="minorHAnsi" w:cstheme="minorHAnsi"/>
          <w:sz w:val="24"/>
          <w:szCs w:val="24"/>
          <w:lang w:val="en-US"/>
        </w:rPr>
      </w:pPr>
    </w:p>
    <w:p w14:paraId="447BF468" w14:textId="77777777" w:rsidR="00CA1E71" w:rsidRPr="006D7C41" w:rsidRDefault="00CA1E71" w:rsidP="00CA1E71">
      <w:pPr>
        <w:spacing w:line="276" w:lineRule="auto"/>
        <w:ind w:left="540" w:right="860"/>
        <w:jc w:val="both"/>
        <w:rPr>
          <w:rFonts w:asciiTheme="minorHAnsi" w:hAnsiTheme="minorHAnsi" w:cstheme="minorHAnsi"/>
          <w:sz w:val="24"/>
          <w:szCs w:val="24"/>
          <w:lang w:val="en-US"/>
        </w:rPr>
      </w:pPr>
      <w:r w:rsidRPr="006D7C41">
        <w:rPr>
          <w:rFonts w:asciiTheme="minorHAnsi" w:hAnsiTheme="minorHAnsi" w:cstheme="minorHAnsi"/>
          <w:sz w:val="24"/>
          <w:szCs w:val="24"/>
          <w:lang w:val="en-US"/>
        </w:rPr>
        <w:t>Bunu sağlamak için;</w:t>
      </w:r>
    </w:p>
    <w:p w14:paraId="625C0468" w14:textId="77777777"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Kendi kurumlarımızda çocuk işçi çalıştırılmasına müsaade etmez ve tüm iş ortaklarımızdan da aynı hassasiyeti bekleriz.</w:t>
      </w:r>
    </w:p>
    <w:p w14:paraId="7F2206AF" w14:textId="77777777"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İşletme içerisinde çocukların gelişimine katkıda bulunan, </w:t>
      </w:r>
      <w:proofErr w:type="spellStart"/>
      <w:r w:rsidRPr="006D7C41">
        <w:rPr>
          <w:rFonts w:asciiTheme="minorHAnsi" w:hAnsiTheme="minorHAnsi" w:cstheme="minorHAnsi"/>
          <w:sz w:val="24"/>
          <w:szCs w:val="24"/>
        </w:rPr>
        <w:t>düşüncelerini</w:t>
      </w:r>
      <w:proofErr w:type="spellEnd"/>
      <w:r w:rsidRPr="006D7C41">
        <w:rPr>
          <w:rFonts w:asciiTheme="minorHAnsi" w:hAnsiTheme="minorHAnsi" w:cstheme="minorHAnsi"/>
          <w:sz w:val="24"/>
          <w:szCs w:val="24"/>
        </w:rPr>
        <w:t xml:space="preserve">, isteklerini, duygularını rahatça ifade edebilecekleri, kendilerini özgür ve rahat hissedecekleri </w:t>
      </w:r>
      <w:proofErr w:type="spellStart"/>
      <w:r w:rsidRPr="006D7C41">
        <w:rPr>
          <w:rFonts w:asciiTheme="minorHAnsi" w:hAnsiTheme="minorHAnsi" w:cstheme="minorHAnsi"/>
          <w:sz w:val="24"/>
          <w:szCs w:val="24"/>
        </w:rPr>
        <w:t>ortamlar</w:t>
      </w:r>
      <w:proofErr w:type="spellEnd"/>
      <w:r w:rsidRPr="006D7C41">
        <w:rPr>
          <w:rFonts w:asciiTheme="minorHAnsi" w:hAnsiTheme="minorHAnsi" w:cstheme="minorHAnsi"/>
          <w:sz w:val="24"/>
          <w:szCs w:val="24"/>
        </w:rPr>
        <w:t>/imkanlar sunarız.</w:t>
      </w:r>
    </w:p>
    <w:p w14:paraId="57675FE8" w14:textId="77777777"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Çalışanlarımıza, çocuk istismarının önlenmesi ve fark edilmesi konusunda </w:t>
      </w:r>
      <w:proofErr w:type="spellStart"/>
      <w:r w:rsidRPr="006D7C41">
        <w:rPr>
          <w:rFonts w:asciiTheme="minorHAnsi" w:hAnsiTheme="minorHAnsi" w:cstheme="minorHAnsi"/>
          <w:sz w:val="24"/>
          <w:szCs w:val="24"/>
        </w:rPr>
        <w:t>eğitimler</w:t>
      </w:r>
      <w:proofErr w:type="spellEnd"/>
      <w:r w:rsidRPr="006D7C41">
        <w:rPr>
          <w:rFonts w:asciiTheme="minorHAnsi" w:hAnsiTheme="minorHAnsi" w:cstheme="minorHAnsi"/>
          <w:sz w:val="24"/>
          <w:szCs w:val="24"/>
        </w:rPr>
        <w:t xml:space="preserve"> veririz.</w:t>
      </w:r>
    </w:p>
    <w:p w14:paraId="33D73CB2" w14:textId="77777777"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Çocukların, katıldıkları aktivitelerde yetişkin gözetimi altında olduklarından emin oluruz.</w:t>
      </w:r>
    </w:p>
    <w:p w14:paraId="63404457" w14:textId="0584933B"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Çocuk haklarının korunması konusunda, farkındalık yaratmak için eğitim düzenler ve ilgili projelere destek veririz.</w:t>
      </w:r>
    </w:p>
    <w:p w14:paraId="338AA8FB" w14:textId="77777777" w:rsidR="00CA1E71" w:rsidRPr="006D7C41" w:rsidRDefault="00CA1E71" w:rsidP="00CA1E71">
      <w:pPr>
        <w:pStyle w:val="ListeParagraf"/>
        <w:widowControl/>
        <w:numPr>
          <w:ilvl w:val="0"/>
          <w:numId w:val="27"/>
        </w:numPr>
        <w:autoSpaceDE/>
        <w:autoSpaceDN/>
        <w:spacing w:after="160" w:line="276" w:lineRule="auto"/>
        <w:ind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Çocuklar ile ilgili şüpheli eylemlere şahit olduğumuzda, öncelikle otel yönetimine bilgi verir, gerekli görülen durumlarda resmi kuruluşlardan yardım isteriz.</w:t>
      </w:r>
    </w:p>
    <w:p w14:paraId="17EA3A01"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35E2FA87"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460D481F"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D743DCC"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4A43C3B7"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47E1D219"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3B985AFF"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79CC6EA1"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1BC8CE4A"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41A52B1D"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EFA8417"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9CA39BE"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17480AE2"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53AD6D9B"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63E0046C"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DD4930F"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23F5B894" w14:textId="77777777" w:rsidR="00CA1E71" w:rsidRPr="006D7C41" w:rsidRDefault="00CA1E71" w:rsidP="00CA1E71">
      <w:pPr>
        <w:pStyle w:val="ListeParagraf"/>
        <w:widowControl/>
        <w:numPr>
          <w:ilvl w:val="0"/>
          <w:numId w:val="25"/>
        </w:numPr>
        <w:autoSpaceDE/>
        <w:autoSpaceDN/>
        <w:spacing w:after="160" w:line="276" w:lineRule="auto"/>
        <w:ind w:right="860"/>
        <w:contextualSpacing/>
        <w:jc w:val="both"/>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lastRenderedPageBreak/>
        <w:t>ENERJİ VERİMLİLİĞİ POLİTİKASI</w:t>
      </w:r>
    </w:p>
    <w:p w14:paraId="512A6877" w14:textId="1820F49A" w:rsidR="00CA1E71" w:rsidRPr="006D7C41" w:rsidRDefault="00CA1E71" w:rsidP="00CA1E71">
      <w:pPr>
        <w:widowControl/>
        <w:autoSpaceDE/>
        <w:autoSpaceDN/>
        <w:spacing w:after="160" w:line="276" w:lineRule="auto"/>
        <w:ind w:left="360" w:right="860"/>
        <w:contextualSpacing/>
        <w:jc w:val="both"/>
        <w:rPr>
          <w:rFonts w:asciiTheme="minorHAnsi" w:hAnsiTheme="minorHAnsi" w:cstheme="minorHAnsi"/>
          <w:sz w:val="24"/>
          <w:szCs w:val="24"/>
        </w:rPr>
      </w:pPr>
      <w:r w:rsidRPr="006D7C41">
        <w:rPr>
          <w:rFonts w:asciiTheme="minorHAnsi" w:hAnsiTheme="minorHAnsi" w:cstheme="minorHAnsi"/>
          <w:sz w:val="24"/>
          <w:szCs w:val="24"/>
        </w:rPr>
        <w:t xml:space="preserve">Dünyamızı olası tehlikelerden korumak için enerjimizi verimli kullanıyor ve enerji sarfiyatımızı azaltmak için hedefler belirliyoruz. </w:t>
      </w:r>
    </w:p>
    <w:p w14:paraId="031172E4"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lang w:val="en-US"/>
        </w:rPr>
      </w:pPr>
      <w:r w:rsidRPr="006D7C41">
        <w:rPr>
          <w:rFonts w:asciiTheme="minorHAnsi" w:hAnsiTheme="minorHAnsi" w:cstheme="minorHAnsi"/>
          <w:sz w:val="24"/>
          <w:szCs w:val="24"/>
          <w:lang w:val="en-US"/>
        </w:rPr>
        <w:t>Bunun için</w:t>
      </w:r>
    </w:p>
    <w:p w14:paraId="5FD6CB6F"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 xml:space="preserve">Hem doğaya karşı sorumluluklarımız hem de yasal yükümlülüklerimizi yerine getirmek üzere ulusal ve uluslararası standartları, yasa ve düzenlemeleri takip eder, enerji kullanımını azaltma ve/veya enerji tüketim performansımızın sürekli iyileştirilmesini sağlayacak çalışmaları gönüllü olarak </w:t>
      </w:r>
      <w:proofErr w:type="spellStart"/>
      <w:r w:rsidRPr="006D7C41">
        <w:rPr>
          <w:rFonts w:asciiTheme="minorHAnsi" w:hAnsiTheme="minorHAnsi" w:cstheme="minorHAnsi"/>
          <w:sz w:val="24"/>
          <w:szCs w:val="24"/>
        </w:rPr>
        <w:t>yürütür</w:t>
      </w:r>
      <w:proofErr w:type="spellEnd"/>
      <w:r w:rsidRPr="006D7C41">
        <w:rPr>
          <w:rFonts w:asciiTheme="minorHAnsi" w:hAnsiTheme="minorHAnsi" w:cstheme="minorHAnsi"/>
          <w:sz w:val="24"/>
          <w:szCs w:val="24"/>
        </w:rPr>
        <w:t>, çalışmalarımızın sonuçlarını takip ederiz.</w:t>
      </w:r>
    </w:p>
    <w:p w14:paraId="7139049E"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Hedefler koyar, çalışanlarımızın da katılımını sağlamak amacıyla eğitim programlarımızda enerji verimliliğine yer veririz.</w:t>
      </w:r>
    </w:p>
    <w:p w14:paraId="1AB58B09"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5B05A828"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Enerji verimli uygun ürün, ekipman, teçhizat ve teknoloji alternatiflerini araştırıp bulmaya, satın almaya ve kullanmaya çalışırız.</w:t>
      </w:r>
    </w:p>
    <w:p w14:paraId="01B6AE62" w14:textId="3F555B1A"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 xml:space="preserve">Enerji Yönetim Sistemimizi </w:t>
      </w:r>
      <w:r w:rsidR="009E02A6" w:rsidRPr="006D7C41">
        <w:rPr>
          <w:rFonts w:asciiTheme="minorHAnsi" w:hAnsiTheme="minorHAnsi" w:cstheme="minorHAnsi"/>
          <w:sz w:val="24"/>
          <w:szCs w:val="24"/>
        </w:rPr>
        <w:t>dokümante</w:t>
      </w:r>
      <w:r w:rsidRPr="006D7C41">
        <w:rPr>
          <w:rFonts w:asciiTheme="minorHAnsi" w:hAnsiTheme="minorHAnsi" w:cstheme="minorHAnsi"/>
          <w:sz w:val="24"/>
          <w:szCs w:val="24"/>
        </w:rPr>
        <w:t xml:space="preserve"> etmeyi, tüm departmanlarımıza yaymayı, gerektiğinde güncellemeyi, gözden geçirmeyi ve sürekli olarak iyileştirmeyi hedefleriz.</w:t>
      </w:r>
    </w:p>
    <w:p w14:paraId="7908DC53"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 xml:space="preserve">Enerji risklerini veya enerji </w:t>
      </w:r>
      <w:proofErr w:type="spellStart"/>
      <w:r w:rsidRPr="006D7C41">
        <w:rPr>
          <w:rFonts w:asciiTheme="minorHAnsi" w:hAnsiTheme="minorHAnsi" w:cstheme="minorHAnsi"/>
          <w:sz w:val="24"/>
          <w:szCs w:val="24"/>
        </w:rPr>
        <w:t>kısıtlanması</w:t>
      </w:r>
      <w:proofErr w:type="spellEnd"/>
      <w:r w:rsidRPr="006D7C41">
        <w:rPr>
          <w:rFonts w:asciiTheme="minorHAnsi" w:hAnsiTheme="minorHAnsi" w:cstheme="minorHAnsi"/>
          <w:sz w:val="24"/>
          <w:szCs w:val="24"/>
        </w:rPr>
        <w:t xml:space="preserve"> gibi doğabilecek acil durumları değerlendirir, alınabilecek önlemleri planlarız.</w:t>
      </w:r>
    </w:p>
    <w:p w14:paraId="24BB5C0E"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Atıklarımızı kaynağına, gruplarına ve tehlike sınıflarına göre etkin şekilde ayırmaya özen gösteririz.</w:t>
      </w:r>
    </w:p>
    <w:p w14:paraId="7DDDC4C5"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Tehlikeli maddeler ve kimyasalların yalnızca ihtiyaç durumunda ve gerektiği kadar kullanılmasının hem çevreye olan negatif etkileri hem de atık miktarını azaltacağını biliriz,</w:t>
      </w:r>
    </w:p>
    <w:p w14:paraId="14B949A8"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İşletmemizde aldığımız malzemelerde “geri dönüşüm” ve “çevre dostu” etiketi olanları tercih ederek doğayı korumaya katkıda bulunuruz. Yeniden kullanım fırsatları yaratmaya çalışırız,</w:t>
      </w:r>
    </w:p>
    <w:p w14:paraId="71585D5F"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Kâğıt, peçete, tuvalet kâğıdı, ambalaj gibi tek kullanımlık malzemeleri gerektiği kadar kullanıp doğaya daha az atık bırakmaya özen gösteririz,</w:t>
      </w:r>
    </w:p>
    <w:p w14:paraId="530EDE8F"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Atıkları doğru şekilde, özelliklerine göre ayrı alanlarda depolar, yasal depolama süre sınırlarını aşmadan lisanslı/yetkili firmalara teslim ederek, kayıtlarını muhafaza ederiz,</w:t>
      </w:r>
    </w:p>
    <w:p w14:paraId="17606896"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lastRenderedPageBreak/>
        <w:t>Su, enerji ve tüm doğal kaynakları tasarruflu kullanmaya çalışırız. Bu hassasiyetimizi çalışanlarımız, misafirlerimiz, tedarikçilerimiz ile paylaşırız.</w:t>
      </w:r>
    </w:p>
    <w:p w14:paraId="66CE688E" w14:textId="7777777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Çevre yönetimi konusundaki performansımızı ölçer, bu verileri hedefler ile izler ve performansımızı geliştirmeye çalışırız.</w:t>
      </w:r>
    </w:p>
    <w:p w14:paraId="536E2F84" w14:textId="18649C57" w:rsidR="00CA1E71" w:rsidRPr="006D7C41" w:rsidRDefault="00CA1E71" w:rsidP="00CA1E71">
      <w:pPr>
        <w:pStyle w:val="ListeParagraf"/>
        <w:widowControl/>
        <w:numPr>
          <w:ilvl w:val="0"/>
          <w:numId w:val="30"/>
        </w:numPr>
        <w:autoSpaceDE/>
        <w:autoSpaceDN/>
        <w:spacing w:after="160" w:line="276" w:lineRule="auto"/>
        <w:ind w:right="860"/>
        <w:contextualSpacing/>
        <w:jc w:val="both"/>
        <w:rPr>
          <w:rFonts w:asciiTheme="minorHAnsi" w:hAnsiTheme="minorHAnsi" w:cstheme="minorHAnsi"/>
          <w:sz w:val="24"/>
          <w:szCs w:val="24"/>
          <w:lang w:val="tr-TR"/>
        </w:rPr>
      </w:pPr>
      <w:r w:rsidRPr="006D7C41">
        <w:rPr>
          <w:rFonts w:asciiTheme="minorHAnsi" w:hAnsiTheme="minorHAnsi" w:cstheme="minorHAnsi"/>
          <w:sz w:val="24"/>
          <w:szCs w:val="24"/>
        </w:rPr>
        <w:t>Çalışanlarımızı çevre konusunda eğitmeyi ve duyarlılıklarını artırmayı amaçlarız.</w:t>
      </w:r>
    </w:p>
    <w:p w14:paraId="7CF61358" w14:textId="4521C9B2" w:rsidR="00CA1E71" w:rsidRPr="006D7C41" w:rsidRDefault="00CA1E71" w:rsidP="00CA1E7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418ABF38"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12000A9"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1FDCF7DB"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6AFB889F" w14:textId="77777777" w:rsidR="00CA1E71" w:rsidRPr="006D7C41" w:rsidRDefault="00CA1E71" w:rsidP="00CA1E71">
      <w:pPr>
        <w:pStyle w:val="ListeParagraf"/>
        <w:widowControl/>
        <w:autoSpaceDE/>
        <w:autoSpaceDN/>
        <w:spacing w:after="160" w:line="276" w:lineRule="auto"/>
        <w:ind w:left="1260" w:right="860" w:firstLine="0"/>
        <w:contextualSpacing/>
        <w:jc w:val="both"/>
        <w:rPr>
          <w:rFonts w:asciiTheme="minorHAnsi" w:hAnsiTheme="minorHAnsi" w:cstheme="minorHAnsi"/>
          <w:sz w:val="24"/>
          <w:szCs w:val="24"/>
        </w:rPr>
      </w:pPr>
    </w:p>
    <w:p w14:paraId="04BEC49C"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79858281"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3BDD297A"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72922A7D"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5BBFC969"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4A7E894A"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1E4A1F48"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352F732E"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727A1421"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097903AC"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320E6288"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6DEBE1EE"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06A8BEC9"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65DF6ED5"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2533E2BF"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3FF2A96D"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3EC0AA0E"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0106D1A0"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3010B761"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1EA81CB4"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70D4B6C8"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42BEECEA"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0912BD65"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0EA940FE"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400B27C1" w14:textId="77777777" w:rsidR="006D7C41" w:rsidRPr="006D7C41" w:rsidRDefault="006D7C41" w:rsidP="00CA1E71">
      <w:pPr>
        <w:widowControl/>
        <w:autoSpaceDE/>
        <w:autoSpaceDN/>
        <w:spacing w:after="160" w:line="276" w:lineRule="auto"/>
        <w:ind w:right="860"/>
        <w:contextualSpacing/>
        <w:jc w:val="both"/>
        <w:rPr>
          <w:rFonts w:asciiTheme="minorHAnsi" w:hAnsiTheme="minorHAnsi" w:cstheme="minorHAnsi"/>
          <w:sz w:val="24"/>
          <w:szCs w:val="24"/>
        </w:rPr>
      </w:pPr>
    </w:p>
    <w:p w14:paraId="619392C7" w14:textId="0DE9093E" w:rsidR="006D7C41" w:rsidRPr="006D7C41" w:rsidRDefault="006D7C41" w:rsidP="006D7C41">
      <w:pPr>
        <w:pStyle w:val="ListeParagraf"/>
        <w:widowControl/>
        <w:numPr>
          <w:ilvl w:val="0"/>
          <w:numId w:val="25"/>
        </w:numPr>
        <w:autoSpaceDE/>
        <w:autoSpaceDN/>
        <w:spacing w:after="160" w:line="276" w:lineRule="auto"/>
        <w:ind w:right="860"/>
        <w:contextualSpacing/>
        <w:jc w:val="both"/>
        <w:rPr>
          <w:rFonts w:asciiTheme="minorHAnsi" w:hAnsiTheme="minorHAnsi" w:cstheme="minorHAnsi"/>
          <w:b/>
          <w:bCs/>
          <w:color w:val="005ABF" w:themeColor="accent1" w:themeTint="BF"/>
          <w:sz w:val="24"/>
          <w:szCs w:val="24"/>
        </w:rPr>
      </w:pPr>
      <w:r w:rsidRPr="006D7C41">
        <w:rPr>
          <w:rFonts w:asciiTheme="minorHAnsi" w:hAnsiTheme="minorHAnsi" w:cstheme="minorHAnsi"/>
          <w:b/>
          <w:bCs/>
          <w:color w:val="005ABF" w:themeColor="accent1" w:themeTint="BF"/>
          <w:sz w:val="24"/>
          <w:szCs w:val="24"/>
        </w:rPr>
        <w:lastRenderedPageBreak/>
        <w:t>İNSAN KAYNAKLARI POLİTİKASI</w:t>
      </w:r>
    </w:p>
    <w:p w14:paraId="544DC26A" w14:textId="77777777" w:rsidR="006E2091" w:rsidRPr="006E2091" w:rsidRDefault="006E2091" w:rsidP="006E2091">
      <w:pPr>
        <w:jc w:val="both"/>
        <w:rPr>
          <w:rFonts w:asciiTheme="minorHAnsi" w:hAnsiTheme="minorHAnsi" w:cstheme="minorHAnsi"/>
          <w:sz w:val="24"/>
          <w:szCs w:val="24"/>
        </w:rPr>
      </w:pPr>
      <w:r w:rsidRPr="006E2091">
        <w:rPr>
          <w:rFonts w:asciiTheme="minorHAnsi" w:hAnsiTheme="minorHAnsi" w:cstheme="minorHAnsi"/>
          <w:sz w:val="24"/>
          <w:szCs w:val="24"/>
        </w:rPr>
        <w:t xml:space="preserve">Ruhunda, bizi biz yapan en önemli kaynak çalışanlarımızdır. Bunun farkındalığıyla çalışanlarımızın sosyal ve yan hakları, performans yönetimleri, ödüllendirilmeleri, eğitim ve kariyer yönetimi, çalışan güvenliği gibi konular daima önceliğimizdir. </w:t>
      </w:r>
    </w:p>
    <w:p w14:paraId="462845C8" w14:textId="77777777" w:rsidR="006E2091" w:rsidRPr="006E2091" w:rsidRDefault="006E2091" w:rsidP="006E2091">
      <w:pPr>
        <w:jc w:val="both"/>
        <w:rPr>
          <w:rFonts w:asciiTheme="minorHAnsi" w:hAnsiTheme="minorHAnsi" w:cstheme="minorHAnsi"/>
          <w:b/>
          <w:sz w:val="24"/>
          <w:szCs w:val="24"/>
        </w:rPr>
      </w:pPr>
      <w:r w:rsidRPr="006E2091">
        <w:rPr>
          <w:rFonts w:asciiTheme="minorHAnsi" w:hAnsiTheme="minorHAnsi" w:cstheme="minorHAnsi"/>
          <w:b/>
          <w:sz w:val="24"/>
          <w:szCs w:val="24"/>
        </w:rPr>
        <w:t xml:space="preserve">İnsan Kaynakları Vizyonumuz; </w:t>
      </w:r>
    </w:p>
    <w:p w14:paraId="1209EB5E" w14:textId="77777777" w:rsidR="006E2091" w:rsidRPr="006E2091" w:rsidRDefault="006E2091" w:rsidP="006E2091">
      <w:pPr>
        <w:jc w:val="both"/>
        <w:rPr>
          <w:rFonts w:asciiTheme="minorHAnsi" w:hAnsiTheme="minorHAnsi" w:cstheme="minorHAnsi"/>
          <w:sz w:val="24"/>
          <w:szCs w:val="24"/>
        </w:rPr>
      </w:pPr>
      <w:r w:rsidRPr="006E2091">
        <w:rPr>
          <w:rFonts w:asciiTheme="minorHAnsi" w:hAnsiTheme="minorHAnsi" w:cstheme="minorHAnsi"/>
          <w:sz w:val="24"/>
          <w:szCs w:val="24"/>
        </w:rPr>
        <w:t xml:space="preserve">Motivasyonu yüksek, kurum imajını koruyan ve yükselten, yenilikçi çalışmaları ön plana çıkaran, hizmete önem veren ve işini bir bütünün parçası olarak gören nitelikli insan kaynağını oluşturmak, yerel istihdama öncelik vermek ve terfi programı ile entegre insan kaynakları uygulamalarında sektörde ve Türkiye’de öncü olmaktır. </w:t>
      </w:r>
    </w:p>
    <w:p w14:paraId="2197233B" w14:textId="77777777" w:rsidR="006E2091" w:rsidRPr="006E2091" w:rsidRDefault="006E2091" w:rsidP="006E2091">
      <w:pPr>
        <w:jc w:val="both"/>
        <w:rPr>
          <w:rFonts w:asciiTheme="minorHAnsi" w:hAnsiTheme="minorHAnsi" w:cstheme="minorHAnsi"/>
          <w:b/>
          <w:sz w:val="24"/>
          <w:szCs w:val="24"/>
        </w:rPr>
      </w:pPr>
      <w:r w:rsidRPr="006E2091">
        <w:rPr>
          <w:rFonts w:asciiTheme="minorHAnsi" w:hAnsiTheme="minorHAnsi" w:cstheme="minorHAnsi"/>
          <w:b/>
          <w:sz w:val="24"/>
          <w:szCs w:val="24"/>
        </w:rPr>
        <w:t>İnsan Kaynakları Misyonumuz;</w:t>
      </w:r>
    </w:p>
    <w:p w14:paraId="3E2F5D1C" w14:textId="77777777" w:rsidR="006E2091" w:rsidRPr="006E2091" w:rsidRDefault="006E2091" w:rsidP="006E2091">
      <w:pPr>
        <w:pStyle w:val="ListeParagraf"/>
        <w:widowControl/>
        <w:numPr>
          <w:ilvl w:val="0"/>
          <w:numId w:val="37"/>
        </w:numPr>
        <w:autoSpaceDE/>
        <w:autoSpaceDN/>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Kurumun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amaç</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stratejilerini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gerçekleştirecek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insan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kaynağını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planlamak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eğitmek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personel</w:t>
      </w:r>
      <w:proofErr w:type="spellEnd"/>
      <w:r w:rsidRPr="006E2091">
        <w:rPr>
          <w:rFonts w:asciiTheme="minorHAnsi" w:hAnsiTheme="minorHAnsi" w:cstheme="minorHAnsi"/>
          <w:sz w:val="24"/>
          <w:szCs w:val="24"/>
        </w:rPr>
        <w:t xml:space="preserve"> iş ve </w:t>
      </w:r>
      <w:proofErr w:type="spellStart"/>
      <w:r w:rsidRPr="006E2091">
        <w:rPr>
          <w:rFonts w:asciiTheme="minorHAnsi" w:hAnsiTheme="minorHAnsi" w:cstheme="minorHAnsi"/>
          <w:sz w:val="24"/>
          <w:szCs w:val="24"/>
        </w:rPr>
        <w:t>işlemlerini</w:t>
      </w:r>
      <w:proofErr w:type="spellEnd"/>
      <w:r w:rsidRPr="006E2091">
        <w:rPr>
          <w:rFonts w:asciiTheme="minorHAnsi" w:hAnsiTheme="minorHAnsi" w:cstheme="minorHAnsi"/>
          <w:sz w:val="24"/>
          <w:szCs w:val="24"/>
        </w:rPr>
        <w:t xml:space="preserve"> optimum düzeyde </w:t>
      </w:r>
      <w:proofErr w:type="spellStart"/>
      <w:r w:rsidRPr="006E2091">
        <w:rPr>
          <w:rFonts w:asciiTheme="minorHAnsi" w:hAnsiTheme="minorHAnsi" w:cstheme="minorHAnsi"/>
          <w:sz w:val="24"/>
          <w:szCs w:val="24"/>
        </w:rPr>
        <w:t>gerçekleştirmek</w:t>
      </w:r>
      <w:proofErr w:type="spellEnd"/>
      <w:r w:rsidRPr="006E2091">
        <w:rPr>
          <w:rFonts w:asciiTheme="minorHAnsi" w:hAnsiTheme="minorHAnsi" w:cstheme="minorHAnsi"/>
          <w:sz w:val="24"/>
          <w:szCs w:val="24"/>
        </w:rPr>
        <w:t xml:space="preserve">, konusunda </w:t>
      </w:r>
      <w:proofErr w:type="spellStart"/>
      <w:r w:rsidRPr="006E2091">
        <w:rPr>
          <w:rFonts w:asciiTheme="minorHAnsi" w:hAnsiTheme="minorHAnsi" w:cstheme="minorHAnsi"/>
          <w:sz w:val="24"/>
          <w:szCs w:val="24"/>
        </w:rPr>
        <w:t>uzmanlaşmış</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kurumu</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temsil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yeteneği</w:t>
      </w:r>
      <w:proofErr w:type="spellEnd"/>
      <w:r w:rsidRPr="006E2091">
        <w:rPr>
          <w:rFonts w:asciiTheme="minorHAnsi" w:hAnsiTheme="minorHAnsi" w:cstheme="minorHAnsi"/>
          <w:sz w:val="24"/>
          <w:szCs w:val="24"/>
        </w:rPr>
        <w:t xml:space="preserve"> olan ve </w:t>
      </w:r>
      <w:proofErr w:type="spellStart"/>
      <w:r w:rsidRPr="006E2091">
        <w:rPr>
          <w:rFonts w:asciiTheme="minorHAnsi" w:hAnsiTheme="minorHAnsi" w:cstheme="minorHAnsi"/>
          <w:sz w:val="24"/>
          <w:szCs w:val="24"/>
        </w:rPr>
        <w:t>alanında</w:t>
      </w:r>
      <w:proofErr w:type="spellEnd"/>
      <w:r w:rsidRPr="006E2091">
        <w:rPr>
          <w:rFonts w:asciiTheme="minorHAnsi" w:hAnsiTheme="minorHAnsi" w:cstheme="minorHAnsi"/>
          <w:sz w:val="24"/>
          <w:szCs w:val="24"/>
        </w:rPr>
        <w:t xml:space="preserve"> yeni </w:t>
      </w:r>
      <w:proofErr w:type="spellStart"/>
      <w:r w:rsidRPr="006E2091">
        <w:rPr>
          <w:rFonts w:asciiTheme="minorHAnsi" w:hAnsiTheme="minorHAnsi" w:cstheme="minorHAnsi"/>
          <w:sz w:val="24"/>
          <w:szCs w:val="24"/>
        </w:rPr>
        <w:t>açılımlar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ortaya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koyabilen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özgüveni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yüksek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personele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sahip</w:t>
      </w:r>
      <w:proofErr w:type="spellEnd"/>
      <w:r w:rsidRPr="006E2091">
        <w:rPr>
          <w:rFonts w:asciiTheme="minorHAnsi" w:hAnsiTheme="minorHAnsi" w:cstheme="minorHAnsi"/>
          <w:sz w:val="24"/>
          <w:szCs w:val="24"/>
        </w:rPr>
        <w:t xml:space="preserve"> olmak.</w:t>
      </w:r>
    </w:p>
    <w:p w14:paraId="3A13CA5F" w14:textId="77777777" w:rsidR="006E2091" w:rsidRPr="006E2091" w:rsidRDefault="006E2091" w:rsidP="006E2091">
      <w:pPr>
        <w:pStyle w:val="ListeParagraf"/>
        <w:widowControl/>
        <w:numPr>
          <w:ilvl w:val="0"/>
          <w:numId w:val="37"/>
        </w:numPr>
        <w:autoSpaceDE/>
        <w:autoSpaceDN/>
        <w:spacing w:after="100" w:afterAutospacing="1"/>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İnsan</w:t>
      </w:r>
      <w:proofErr w:type="spellEnd"/>
      <w:r w:rsidRPr="006E2091">
        <w:rPr>
          <w:rFonts w:asciiTheme="minorHAnsi" w:hAnsiTheme="minorHAnsi" w:cstheme="minorHAnsi"/>
          <w:sz w:val="24"/>
          <w:szCs w:val="24"/>
        </w:rPr>
        <w:t xml:space="preserve"> kaynakları yönetimi ile tüm şirket ve </w:t>
      </w:r>
      <w:proofErr w:type="spellStart"/>
      <w:r w:rsidRPr="006E2091">
        <w:rPr>
          <w:rFonts w:asciiTheme="minorHAnsi" w:hAnsiTheme="minorHAnsi" w:cstheme="minorHAnsi"/>
          <w:sz w:val="24"/>
          <w:szCs w:val="24"/>
        </w:rPr>
        <w:t>bölümlere</w:t>
      </w:r>
      <w:proofErr w:type="spellEnd"/>
      <w:r w:rsidRPr="006E2091">
        <w:rPr>
          <w:rFonts w:asciiTheme="minorHAnsi" w:hAnsiTheme="minorHAnsi" w:cstheme="minorHAnsi"/>
          <w:sz w:val="24"/>
          <w:szCs w:val="24"/>
        </w:rPr>
        <w:t xml:space="preserve"> iş </w:t>
      </w:r>
      <w:proofErr w:type="spellStart"/>
      <w:r w:rsidRPr="006E2091">
        <w:rPr>
          <w:rFonts w:asciiTheme="minorHAnsi" w:hAnsiTheme="minorHAnsi" w:cstheme="minorHAnsi"/>
          <w:sz w:val="24"/>
          <w:szCs w:val="24"/>
        </w:rPr>
        <w:t>sonuçlarının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iyileştirilmesine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yönelik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stratejik</w:t>
      </w:r>
      <w:proofErr w:type="spellEnd"/>
      <w:r w:rsidRPr="006E2091">
        <w:rPr>
          <w:rFonts w:asciiTheme="minorHAnsi" w:hAnsiTheme="minorHAnsi" w:cstheme="minorHAnsi"/>
          <w:sz w:val="24"/>
          <w:szCs w:val="24"/>
        </w:rPr>
        <w:t xml:space="preserve"> destek vermek, </w:t>
      </w:r>
      <w:proofErr w:type="spellStart"/>
      <w:r w:rsidRPr="006E2091">
        <w:rPr>
          <w:rFonts w:asciiTheme="minorHAnsi" w:hAnsiTheme="minorHAnsi" w:cstheme="minorHAnsi"/>
          <w:sz w:val="24"/>
          <w:szCs w:val="24"/>
        </w:rPr>
        <w:t>yüksek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performans</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kültürünü</w:t>
      </w:r>
      <w:proofErr w:type="spellEnd"/>
      <w:r w:rsidRPr="006E2091">
        <w:rPr>
          <w:rFonts w:asciiTheme="minorHAnsi" w:hAnsiTheme="minorHAnsi" w:cstheme="minorHAnsi"/>
          <w:sz w:val="24"/>
          <w:szCs w:val="24"/>
        </w:rPr>
        <w:t xml:space="preserve"> oluşturup </w:t>
      </w:r>
      <w:proofErr w:type="spellStart"/>
      <w:r w:rsidRPr="006E2091">
        <w:rPr>
          <w:rFonts w:asciiTheme="minorHAnsi" w:hAnsiTheme="minorHAnsi" w:cstheme="minorHAnsi"/>
          <w:sz w:val="24"/>
          <w:szCs w:val="24"/>
        </w:rPr>
        <w:t>teşvik</w:t>
      </w:r>
      <w:proofErr w:type="spellEnd"/>
      <w:r w:rsidRPr="006E2091">
        <w:rPr>
          <w:rFonts w:asciiTheme="minorHAnsi" w:hAnsiTheme="minorHAnsi" w:cstheme="minorHAnsi"/>
          <w:sz w:val="24"/>
          <w:szCs w:val="24"/>
        </w:rPr>
        <w:t xml:space="preserve"> ederek, tüm </w:t>
      </w:r>
      <w:proofErr w:type="spellStart"/>
      <w:r w:rsidRPr="006E2091">
        <w:rPr>
          <w:rFonts w:asciiTheme="minorHAnsi" w:hAnsiTheme="minorHAnsi" w:cstheme="minorHAnsi"/>
          <w:sz w:val="24"/>
          <w:szCs w:val="24"/>
        </w:rPr>
        <w:t>paydaşlar</w:t>
      </w:r>
      <w:proofErr w:type="spellEnd"/>
      <w:r w:rsidRPr="006E2091">
        <w:rPr>
          <w:rFonts w:asciiTheme="minorHAnsi" w:hAnsiTheme="minorHAnsi" w:cstheme="minorHAnsi"/>
          <w:sz w:val="24"/>
          <w:szCs w:val="24"/>
        </w:rPr>
        <w:t xml:space="preserve"> için değer </w:t>
      </w:r>
      <w:proofErr w:type="spellStart"/>
      <w:r w:rsidRPr="006E2091">
        <w:rPr>
          <w:rFonts w:asciiTheme="minorHAnsi" w:hAnsiTheme="minorHAnsi" w:cstheme="minorHAnsi"/>
          <w:sz w:val="24"/>
          <w:szCs w:val="24"/>
        </w:rPr>
        <w:t>yaratılmasına</w:t>
      </w:r>
      <w:proofErr w:type="spellEnd"/>
      <w:r w:rsidRPr="006E2091">
        <w:rPr>
          <w:rFonts w:asciiTheme="minorHAnsi" w:hAnsiTheme="minorHAnsi" w:cstheme="minorHAnsi"/>
          <w:sz w:val="24"/>
          <w:szCs w:val="24"/>
        </w:rPr>
        <w:t xml:space="preserve"> katkıda </w:t>
      </w:r>
      <w:proofErr w:type="spellStart"/>
      <w:r w:rsidRPr="006E2091">
        <w:rPr>
          <w:rFonts w:asciiTheme="minorHAnsi" w:hAnsiTheme="minorHAnsi" w:cstheme="minorHAnsi"/>
          <w:sz w:val="24"/>
          <w:szCs w:val="24"/>
        </w:rPr>
        <w:t>bulunmak</w:t>
      </w:r>
      <w:proofErr w:type="spellEnd"/>
      <w:r w:rsidRPr="006E2091">
        <w:rPr>
          <w:rFonts w:asciiTheme="minorHAnsi" w:hAnsiTheme="minorHAnsi" w:cstheme="minorHAnsi"/>
          <w:sz w:val="24"/>
          <w:szCs w:val="24"/>
        </w:rPr>
        <w:t>.</w:t>
      </w:r>
    </w:p>
    <w:p w14:paraId="24477821" w14:textId="77777777" w:rsidR="006E2091" w:rsidRPr="006E2091" w:rsidRDefault="006E2091" w:rsidP="006E2091">
      <w:pPr>
        <w:pStyle w:val="ListeParagraf"/>
        <w:widowControl/>
        <w:numPr>
          <w:ilvl w:val="0"/>
          <w:numId w:val="37"/>
        </w:numPr>
        <w:autoSpaceDE/>
        <w:autoSpaceDN/>
        <w:spacing w:after="100" w:afterAutospacing="1"/>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Çalışanlarımız </w:t>
      </w:r>
      <w:proofErr w:type="spellStart"/>
      <w:r w:rsidRPr="006E2091">
        <w:rPr>
          <w:rFonts w:asciiTheme="minorHAnsi" w:hAnsiTheme="minorHAnsi" w:cstheme="minorHAnsi"/>
          <w:sz w:val="24"/>
          <w:szCs w:val="24"/>
        </w:rPr>
        <w:t>yönetim</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sistemimizde</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sürdürülebilirlikle</w:t>
      </w:r>
      <w:proofErr w:type="spellEnd"/>
      <w:r w:rsidRPr="006E2091">
        <w:rPr>
          <w:rFonts w:asciiTheme="minorHAnsi" w:hAnsiTheme="minorHAnsi" w:cstheme="minorHAnsi"/>
          <w:sz w:val="24"/>
          <w:szCs w:val="24"/>
        </w:rPr>
        <w:t xml:space="preserve"> ilgili </w:t>
      </w:r>
      <w:proofErr w:type="spellStart"/>
      <w:r w:rsidRPr="006E2091">
        <w:rPr>
          <w:rFonts w:asciiTheme="minorHAnsi" w:hAnsiTheme="minorHAnsi" w:cstheme="minorHAnsi"/>
          <w:sz w:val="24"/>
          <w:szCs w:val="24"/>
        </w:rPr>
        <w:t>politika</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uygulamalarımızda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neler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yapmaları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gerektiğini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bilmektedirler</w:t>
      </w:r>
      <w:proofErr w:type="spellEnd"/>
      <w:r w:rsidRPr="006E2091">
        <w:rPr>
          <w:rFonts w:asciiTheme="minorHAnsi" w:hAnsiTheme="minorHAnsi" w:cstheme="minorHAnsi"/>
          <w:sz w:val="24"/>
          <w:szCs w:val="24"/>
        </w:rPr>
        <w:t xml:space="preserve">. Çalışanlarımızın </w:t>
      </w:r>
      <w:proofErr w:type="spellStart"/>
      <w:r w:rsidRPr="006E2091">
        <w:rPr>
          <w:rFonts w:asciiTheme="minorHAnsi" w:hAnsiTheme="minorHAnsi" w:cstheme="minorHAnsi"/>
          <w:sz w:val="24"/>
          <w:szCs w:val="24"/>
        </w:rPr>
        <w:t>yapmaları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gerekenler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yazılı</w:t>
      </w:r>
      <w:proofErr w:type="spellEnd"/>
      <w:r w:rsidRPr="006E2091">
        <w:rPr>
          <w:rFonts w:asciiTheme="minorHAnsi" w:hAnsiTheme="minorHAnsi" w:cstheme="minorHAnsi"/>
          <w:sz w:val="24"/>
          <w:szCs w:val="24"/>
        </w:rPr>
        <w:t xml:space="preserve"> olarak </w:t>
      </w:r>
      <w:proofErr w:type="spellStart"/>
      <w:r w:rsidRPr="006E2091">
        <w:rPr>
          <w:rFonts w:asciiTheme="minorHAnsi" w:hAnsiTheme="minorHAnsi" w:cstheme="minorHAnsi"/>
          <w:sz w:val="24"/>
          <w:szCs w:val="24"/>
        </w:rPr>
        <w:t>tanımlanmış</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kendilerine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iletilmiş</w:t>
      </w:r>
      <w:proofErr w:type="spellEnd"/>
      <w:r w:rsidRPr="006E2091">
        <w:rPr>
          <w:rFonts w:asciiTheme="minorHAnsi" w:hAnsiTheme="minorHAnsi" w:cstheme="minorHAnsi"/>
          <w:sz w:val="24"/>
          <w:szCs w:val="24"/>
        </w:rPr>
        <w:t xml:space="preserve"> ve gerekli eğitim ve </w:t>
      </w:r>
      <w:proofErr w:type="spellStart"/>
      <w:r w:rsidRPr="006E2091">
        <w:rPr>
          <w:rFonts w:asciiTheme="minorHAnsi" w:hAnsiTheme="minorHAnsi" w:cstheme="minorHAnsi"/>
          <w:sz w:val="24"/>
          <w:szCs w:val="24"/>
        </w:rPr>
        <w:t>yönlendirmeler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düzenli</w:t>
      </w:r>
      <w:proofErr w:type="spellEnd"/>
      <w:r w:rsidRPr="006E2091">
        <w:rPr>
          <w:rFonts w:asciiTheme="minorHAnsi" w:hAnsiTheme="minorHAnsi" w:cstheme="minorHAnsi"/>
          <w:sz w:val="24"/>
          <w:szCs w:val="24"/>
        </w:rPr>
        <w:t xml:space="preserve"> olarak </w:t>
      </w:r>
      <w:proofErr w:type="spellStart"/>
      <w:r w:rsidRPr="006E2091">
        <w:rPr>
          <w:rFonts w:asciiTheme="minorHAnsi" w:hAnsiTheme="minorHAnsi" w:cstheme="minorHAnsi"/>
          <w:sz w:val="24"/>
          <w:szCs w:val="24"/>
        </w:rPr>
        <w:t>yapılmaktadır</w:t>
      </w:r>
      <w:proofErr w:type="spellEnd"/>
      <w:r w:rsidRPr="006E2091">
        <w:rPr>
          <w:rFonts w:asciiTheme="minorHAnsi" w:hAnsiTheme="minorHAnsi" w:cstheme="minorHAnsi"/>
          <w:sz w:val="24"/>
          <w:szCs w:val="24"/>
        </w:rPr>
        <w:t xml:space="preserve">. Bu </w:t>
      </w:r>
      <w:proofErr w:type="spellStart"/>
      <w:r w:rsidRPr="006E2091">
        <w:rPr>
          <w:rFonts w:asciiTheme="minorHAnsi" w:hAnsiTheme="minorHAnsi" w:cstheme="minorHAnsi"/>
          <w:sz w:val="24"/>
          <w:szCs w:val="24"/>
        </w:rPr>
        <w:t>konudaki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eğitimler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kayıt</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altına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alınır</w:t>
      </w:r>
      <w:proofErr w:type="spellEnd"/>
      <w:r w:rsidRPr="006E2091">
        <w:rPr>
          <w:rFonts w:asciiTheme="minorHAnsi" w:hAnsiTheme="minorHAnsi" w:cstheme="minorHAnsi"/>
          <w:sz w:val="24"/>
          <w:szCs w:val="24"/>
        </w:rPr>
        <w:t>.</w:t>
      </w:r>
    </w:p>
    <w:p w14:paraId="64D846C1" w14:textId="77777777" w:rsidR="006E2091" w:rsidRPr="006E2091" w:rsidRDefault="006E2091" w:rsidP="006E2091">
      <w:pPr>
        <w:pStyle w:val="ListeParagraf"/>
        <w:widowControl/>
        <w:numPr>
          <w:ilvl w:val="0"/>
          <w:numId w:val="37"/>
        </w:numPr>
        <w:autoSpaceDE/>
        <w:autoSpaceDN/>
        <w:spacing w:after="20"/>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Çalışanlarımız </w:t>
      </w:r>
      <w:proofErr w:type="spellStart"/>
      <w:r w:rsidRPr="006E2091">
        <w:rPr>
          <w:rFonts w:asciiTheme="minorHAnsi" w:hAnsiTheme="minorHAnsi" w:cstheme="minorHAnsi"/>
          <w:sz w:val="24"/>
          <w:szCs w:val="24"/>
        </w:rPr>
        <w:t>yönetim</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sistemimizin</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sürdürülebilirlik</w:t>
      </w:r>
      <w:proofErr w:type="spellEnd"/>
      <w:r w:rsidRPr="006E2091">
        <w:rPr>
          <w:rFonts w:asciiTheme="minorHAnsi" w:hAnsiTheme="minorHAnsi" w:cstheme="minorHAnsi"/>
          <w:sz w:val="24"/>
          <w:szCs w:val="24"/>
        </w:rPr>
        <w:t xml:space="preserve"> performansımızın </w:t>
      </w:r>
      <w:proofErr w:type="spellStart"/>
      <w:r w:rsidRPr="006E2091">
        <w:rPr>
          <w:rFonts w:asciiTheme="minorHAnsi" w:hAnsiTheme="minorHAnsi" w:cstheme="minorHAnsi"/>
          <w:sz w:val="24"/>
          <w:szCs w:val="24"/>
        </w:rPr>
        <w:t>geliştirilmesi</w:t>
      </w:r>
      <w:proofErr w:type="spellEnd"/>
      <w:r w:rsidRPr="006E2091">
        <w:rPr>
          <w:rFonts w:asciiTheme="minorHAnsi" w:hAnsiTheme="minorHAnsi" w:cstheme="minorHAnsi"/>
          <w:sz w:val="24"/>
          <w:szCs w:val="24"/>
        </w:rPr>
        <w:t xml:space="preserve"> ve sürekli </w:t>
      </w:r>
      <w:proofErr w:type="spellStart"/>
      <w:r w:rsidRPr="006E2091">
        <w:rPr>
          <w:rFonts w:asciiTheme="minorHAnsi" w:hAnsiTheme="minorHAnsi" w:cstheme="minorHAnsi"/>
          <w:sz w:val="24"/>
          <w:szCs w:val="24"/>
        </w:rPr>
        <w:t>iyileştirilmesinde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aktif</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rol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alırlar</w:t>
      </w:r>
      <w:proofErr w:type="spellEnd"/>
      <w:r w:rsidRPr="006E2091">
        <w:rPr>
          <w:rFonts w:asciiTheme="minorHAnsi" w:hAnsiTheme="minorHAnsi" w:cstheme="minorHAnsi"/>
          <w:sz w:val="24"/>
          <w:szCs w:val="24"/>
        </w:rPr>
        <w:t xml:space="preserve">. </w:t>
      </w:r>
    </w:p>
    <w:p w14:paraId="581F3FDD" w14:textId="77777777" w:rsidR="006E2091" w:rsidRPr="006E2091" w:rsidRDefault="006E2091" w:rsidP="006E2091">
      <w:pPr>
        <w:pStyle w:val="ListeParagraf"/>
        <w:widowControl/>
        <w:numPr>
          <w:ilvl w:val="0"/>
          <w:numId w:val="37"/>
        </w:numPr>
        <w:autoSpaceDE/>
        <w:autoSpaceDN/>
        <w:spacing w:after="20"/>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Çalışanlarımızdan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gelen</w:t>
      </w:r>
      <w:proofErr w:type="spellEnd"/>
      <w:r w:rsidRPr="006E2091">
        <w:rPr>
          <w:rFonts w:asciiTheme="minorHAnsi" w:hAnsiTheme="minorHAnsi" w:cstheme="minorHAnsi"/>
          <w:sz w:val="24"/>
          <w:szCs w:val="24"/>
        </w:rPr>
        <w:t xml:space="preserve"> geri </w:t>
      </w:r>
      <w:proofErr w:type="spellStart"/>
      <w:r w:rsidRPr="006E2091">
        <w:rPr>
          <w:rFonts w:asciiTheme="minorHAnsi" w:hAnsiTheme="minorHAnsi" w:cstheme="minorHAnsi"/>
          <w:sz w:val="24"/>
          <w:szCs w:val="24"/>
        </w:rPr>
        <w:t>bildirimler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doğrultusunda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sistemimizi</w:t>
      </w:r>
      <w:proofErr w:type="spellEnd"/>
      <w:r w:rsidRPr="006E2091">
        <w:rPr>
          <w:rFonts w:asciiTheme="minorHAnsi" w:hAnsiTheme="minorHAnsi" w:cstheme="minorHAnsi"/>
          <w:sz w:val="24"/>
          <w:szCs w:val="24"/>
        </w:rPr>
        <w:t xml:space="preserve"> gözden </w:t>
      </w:r>
      <w:proofErr w:type="spellStart"/>
      <w:r w:rsidRPr="006E2091">
        <w:rPr>
          <w:rFonts w:asciiTheme="minorHAnsi" w:hAnsiTheme="minorHAnsi" w:cstheme="minorHAnsi"/>
          <w:sz w:val="24"/>
          <w:szCs w:val="24"/>
        </w:rPr>
        <w:t>geçiririz</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iyileştiririz</w:t>
      </w:r>
      <w:proofErr w:type="spellEnd"/>
      <w:r w:rsidRPr="006E2091">
        <w:rPr>
          <w:rFonts w:asciiTheme="minorHAnsi" w:hAnsiTheme="minorHAnsi" w:cstheme="minorHAnsi"/>
          <w:sz w:val="24"/>
          <w:szCs w:val="24"/>
        </w:rPr>
        <w:t xml:space="preserve">. </w:t>
      </w:r>
    </w:p>
    <w:p w14:paraId="41E1F4C0" w14:textId="77777777" w:rsidR="006E2091" w:rsidRPr="006E2091" w:rsidRDefault="006E2091" w:rsidP="006E2091">
      <w:pPr>
        <w:spacing w:after="20"/>
        <w:jc w:val="both"/>
        <w:rPr>
          <w:rFonts w:asciiTheme="minorHAnsi" w:hAnsiTheme="minorHAnsi" w:cstheme="minorHAnsi"/>
          <w:sz w:val="24"/>
          <w:szCs w:val="24"/>
        </w:rPr>
      </w:pPr>
    </w:p>
    <w:p w14:paraId="14774012" w14:textId="77777777" w:rsidR="006E2091" w:rsidRPr="006E2091" w:rsidRDefault="006E2091" w:rsidP="006E2091">
      <w:pPr>
        <w:pStyle w:val="ListeParagraf"/>
        <w:spacing w:after="100" w:afterAutospacing="1"/>
        <w:ind w:left="0"/>
        <w:jc w:val="both"/>
        <w:rPr>
          <w:rFonts w:asciiTheme="minorHAnsi" w:hAnsiTheme="minorHAnsi" w:cstheme="minorHAnsi"/>
          <w:b/>
          <w:bCs/>
          <w:color w:val="FF0000"/>
          <w:sz w:val="24"/>
          <w:szCs w:val="24"/>
        </w:rPr>
      </w:pPr>
      <w:r w:rsidRPr="006E2091">
        <w:rPr>
          <w:rFonts w:asciiTheme="minorHAnsi" w:hAnsiTheme="minorHAnsi" w:cstheme="minorHAnsi"/>
          <w:b/>
          <w:bCs/>
          <w:color w:val="FF0000"/>
          <w:sz w:val="24"/>
          <w:szCs w:val="24"/>
        </w:rPr>
        <w:t xml:space="preserve">Adil </w:t>
      </w:r>
      <w:proofErr w:type="spellStart"/>
      <w:r w:rsidRPr="006E2091">
        <w:rPr>
          <w:rFonts w:asciiTheme="minorHAnsi" w:hAnsiTheme="minorHAnsi" w:cstheme="minorHAnsi"/>
          <w:b/>
          <w:bCs/>
          <w:color w:val="FF0000"/>
          <w:sz w:val="24"/>
          <w:szCs w:val="24"/>
        </w:rPr>
        <w:t>ücretlendirme</w:t>
      </w:r>
      <w:proofErr w:type="spellEnd"/>
    </w:p>
    <w:p w14:paraId="3DE1AF9B" w14:textId="77777777" w:rsidR="006E2091" w:rsidRPr="006E2091" w:rsidRDefault="006E2091" w:rsidP="006E2091">
      <w:pPr>
        <w:pStyle w:val="ListeParagraf"/>
        <w:widowControl/>
        <w:numPr>
          <w:ilvl w:val="0"/>
          <w:numId w:val="38"/>
        </w:numPr>
        <w:autoSpaceDE/>
        <w:autoSpaceDN/>
        <w:spacing w:after="100" w:afterAutospacing="1"/>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Çalışanlarımız </w:t>
      </w:r>
      <w:proofErr w:type="spellStart"/>
      <w:r w:rsidRPr="006E2091">
        <w:rPr>
          <w:rFonts w:asciiTheme="minorHAnsi" w:hAnsiTheme="minorHAnsi" w:cstheme="minorHAnsi"/>
          <w:sz w:val="24"/>
          <w:szCs w:val="24"/>
        </w:rPr>
        <w:t>tesislerimizde</w:t>
      </w:r>
      <w:proofErr w:type="spellEnd"/>
      <w:r w:rsidRPr="006E2091">
        <w:rPr>
          <w:rFonts w:asciiTheme="minorHAnsi" w:hAnsiTheme="minorHAnsi" w:cstheme="minorHAnsi"/>
          <w:sz w:val="24"/>
          <w:szCs w:val="24"/>
        </w:rPr>
        <w:t xml:space="preserve"> işe </w:t>
      </w:r>
      <w:proofErr w:type="spellStart"/>
      <w:r w:rsidRPr="006E2091">
        <w:rPr>
          <w:rFonts w:asciiTheme="minorHAnsi" w:hAnsiTheme="minorHAnsi" w:cstheme="minorHAnsi"/>
          <w:sz w:val="24"/>
          <w:szCs w:val="24"/>
        </w:rPr>
        <w:t>başlamadan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önce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alacakları</w:t>
      </w:r>
      <w:proofErr w:type="spellEnd"/>
      <w:r w:rsidRPr="006E2091">
        <w:rPr>
          <w:rFonts w:asciiTheme="minorHAnsi" w:hAnsiTheme="minorHAnsi" w:cstheme="minorHAnsi"/>
          <w:sz w:val="24"/>
          <w:szCs w:val="24"/>
        </w:rPr>
        <w:t xml:space="preserve"> ücret, çalışma </w:t>
      </w:r>
      <w:proofErr w:type="spellStart"/>
      <w:r w:rsidRPr="006E2091">
        <w:rPr>
          <w:rFonts w:asciiTheme="minorHAnsi" w:hAnsiTheme="minorHAnsi" w:cstheme="minorHAnsi"/>
          <w:sz w:val="24"/>
          <w:szCs w:val="24"/>
        </w:rPr>
        <w:t>şartları</w:t>
      </w:r>
      <w:proofErr w:type="spellEnd"/>
      <w:r w:rsidRPr="006E2091">
        <w:rPr>
          <w:rFonts w:asciiTheme="minorHAnsi" w:hAnsiTheme="minorHAnsi" w:cstheme="minorHAnsi"/>
          <w:sz w:val="24"/>
          <w:szCs w:val="24"/>
        </w:rPr>
        <w:t xml:space="preserve">, çalışma </w:t>
      </w:r>
      <w:proofErr w:type="spellStart"/>
      <w:r w:rsidRPr="006E2091">
        <w:rPr>
          <w:rFonts w:asciiTheme="minorHAnsi" w:hAnsiTheme="minorHAnsi" w:cstheme="minorHAnsi"/>
          <w:sz w:val="24"/>
          <w:szCs w:val="24"/>
        </w:rPr>
        <w:t>saatleri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ücretlerini</w:t>
      </w:r>
      <w:proofErr w:type="spellEnd"/>
      <w:r w:rsidRPr="006E2091">
        <w:rPr>
          <w:rFonts w:asciiTheme="minorHAnsi" w:hAnsiTheme="minorHAnsi" w:cstheme="minorHAnsi"/>
          <w:sz w:val="24"/>
          <w:szCs w:val="24"/>
        </w:rPr>
        <w:t xml:space="preserve"> ne zaman </w:t>
      </w:r>
      <w:proofErr w:type="spellStart"/>
      <w:r w:rsidRPr="006E2091">
        <w:rPr>
          <w:rFonts w:asciiTheme="minorHAnsi" w:hAnsiTheme="minorHAnsi" w:cstheme="minorHAnsi"/>
          <w:sz w:val="24"/>
          <w:szCs w:val="24"/>
        </w:rPr>
        <w:t>alacakları</w:t>
      </w:r>
      <w:proofErr w:type="spellEnd"/>
      <w:r w:rsidRPr="006E2091">
        <w:rPr>
          <w:rFonts w:asciiTheme="minorHAnsi" w:hAnsiTheme="minorHAnsi" w:cstheme="minorHAnsi"/>
          <w:sz w:val="24"/>
          <w:szCs w:val="24"/>
        </w:rPr>
        <w:t xml:space="preserve"> gibi konularda </w:t>
      </w:r>
      <w:proofErr w:type="spellStart"/>
      <w:r w:rsidRPr="006E2091">
        <w:rPr>
          <w:rFonts w:asciiTheme="minorHAnsi" w:hAnsiTheme="minorHAnsi" w:cstheme="minorHAnsi"/>
          <w:sz w:val="24"/>
          <w:szCs w:val="24"/>
        </w:rPr>
        <w:t>bilgilendirilirler</w:t>
      </w:r>
      <w:proofErr w:type="spellEnd"/>
      <w:r w:rsidRPr="006E2091">
        <w:rPr>
          <w:rFonts w:asciiTheme="minorHAnsi" w:hAnsiTheme="minorHAnsi" w:cstheme="minorHAnsi"/>
          <w:sz w:val="24"/>
          <w:szCs w:val="24"/>
        </w:rPr>
        <w:t>.</w:t>
      </w:r>
    </w:p>
    <w:p w14:paraId="161AA893" w14:textId="77777777" w:rsidR="006E2091" w:rsidRPr="006E2091" w:rsidRDefault="006E2091" w:rsidP="006E2091">
      <w:pPr>
        <w:pStyle w:val="ListeParagraf"/>
        <w:spacing w:after="100" w:afterAutospacing="1"/>
        <w:ind w:left="0"/>
        <w:jc w:val="both"/>
        <w:rPr>
          <w:rFonts w:asciiTheme="minorHAnsi" w:hAnsiTheme="minorHAnsi" w:cstheme="minorHAnsi"/>
          <w:sz w:val="24"/>
          <w:szCs w:val="24"/>
        </w:rPr>
      </w:pPr>
    </w:p>
    <w:p w14:paraId="17C1CC06" w14:textId="77777777" w:rsidR="006E2091" w:rsidRPr="006E2091" w:rsidRDefault="006E2091" w:rsidP="006E2091">
      <w:pPr>
        <w:pStyle w:val="ListeParagraf"/>
        <w:ind w:left="0"/>
        <w:jc w:val="both"/>
        <w:rPr>
          <w:rFonts w:asciiTheme="minorHAnsi" w:hAnsiTheme="minorHAnsi" w:cstheme="minorHAnsi"/>
          <w:b/>
          <w:bCs/>
          <w:color w:val="FF0000"/>
          <w:sz w:val="24"/>
          <w:szCs w:val="24"/>
        </w:rPr>
      </w:pPr>
      <w:r w:rsidRPr="006E2091">
        <w:rPr>
          <w:rFonts w:asciiTheme="minorHAnsi" w:hAnsiTheme="minorHAnsi" w:cstheme="minorHAnsi"/>
          <w:b/>
          <w:bCs/>
          <w:color w:val="FF0000"/>
          <w:sz w:val="24"/>
          <w:szCs w:val="24"/>
        </w:rPr>
        <w:t>Eğitim ve Kariyer Yönetimi</w:t>
      </w:r>
    </w:p>
    <w:p w14:paraId="00BCB3A3" w14:textId="77777777" w:rsidR="006E2091" w:rsidRPr="006E2091" w:rsidRDefault="006E2091" w:rsidP="006E2091">
      <w:pPr>
        <w:pStyle w:val="ListeParagraf"/>
        <w:widowControl/>
        <w:numPr>
          <w:ilvl w:val="0"/>
          <w:numId w:val="38"/>
        </w:numPr>
        <w:autoSpaceDE/>
        <w:autoSpaceDN/>
        <w:spacing w:after="160" w:line="256" w:lineRule="auto"/>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Çalışanlarımızın </w:t>
      </w:r>
      <w:proofErr w:type="spellStart"/>
      <w:r w:rsidRPr="006E2091">
        <w:rPr>
          <w:rFonts w:asciiTheme="minorHAnsi" w:hAnsiTheme="minorHAnsi" w:cstheme="minorHAnsi"/>
          <w:sz w:val="24"/>
          <w:szCs w:val="24"/>
        </w:rPr>
        <w:t>tümü</w:t>
      </w:r>
      <w:proofErr w:type="spellEnd"/>
      <w:r w:rsidRPr="006E2091">
        <w:rPr>
          <w:rFonts w:asciiTheme="minorHAnsi" w:hAnsiTheme="minorHAnsi" w:cstheme="minorHAnsi"/>
          <w:sz w:val="24"/>
          <w:szCs w:val="24"/>
        </w:rPr>
        <w:t xml:space="preserve"> eğitim </w:t>
      </w:r>
      <w:proofErr w:type="spellStart"/>
      <w:r w:rsidRPr="006E2091">
        <w:rPr>
          <w:rFonts w:asciiTheme="minorHAnsi" w:hAnsiTheme="minorHAnsi" w:cstheme="minorHAnsi"/>
          <w:sz w:val="24"/>
          <w:szCs w:val="24"/>
        </w:rPr>
        <w:t>hakkından</w:t>
      </w:r>
      <w:proofErr w:type="spellEnd"/>
      <w:r w:rsidRPr="006E2091">
        <w:rPr>
          <w:rFonts w:asciiTheme="minorHAnsi" w:hAnsiTheme="minorHAnsi" w:cstheme="minorHAnsi"/>
          <w:sz w:val="24"/>
          <w:szCs w:val="24"/>
        </w:rPr>
        <w:t xml:space="preserve"> eşit olarak </w:t>
      </w:r>
      <w:proofErr w:type="spellStart"/>
      <w:r w:rsidRPr="006E2091">
        <w:rPr>
          <w:rFonts w:asciiTheme="minorHAnsi" w:hAnsiTheme="minorHAnsi" w:cstheme="minorHAnsi"/>
          <w:sz w:val="24"/>
          <w:szCs w:val="24"/>
        </w:rPr>
        <w:t>yararlanabilmektedir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Otelcilik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sektörünün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gerektirdiği</w:t>
      </w:r>
      <w:proofErr w:type="spellEnd"/>
      <w:r w:rsidRPr="006E2091">
        <w:rPr>
          <w:rFonts w:asciiTheme="minorHAnsi" w:hAnsiTheme="minorHAnsi" w:cstheme="minorHAnsi"/>
          <w:sz w:val="24"/>
          <w:szCs w:val="24"/>
        </w:rPr>
        <w:t xml:space="preserve"> yasal ve </w:t>
      </w:r>
      <w:proofErr w:type="spellStart"/>
      <w:r w:rsidRPr="006E2091">
        <w:rPr>
          <w:rFonts w:asciiTheme="minorHAnsi" w:hAnsiTheme="minorHAnsi" w:cstheme="minorHAnsi"/>
          <w:sz w:val="24"/>
          <w:szCs w:val="24"/>
        </w:rPr>
        <w:t>mesleki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eğitimlerin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yanı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sıra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Sürdürülebilirlik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politikalarımız</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yönetim</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sistemimiz</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doğrultusunda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oryantasyon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eğitimleri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dahil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çalışanlara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sürdürülebilirlikle</w:t>
      </w:r>
      <w:proofErr w:type="spellEnd"/>
      <w:r w:rsidRPr="006E2091">
        <w:rPr>
          <w:rFonts w:asciiTheme="minorHAnsi" w:hAnsiTheme="minorHAnsi" w:cstheme="minorHAnsi"/>
          <w:sz w:val="24"/>
          <w:szCs w:val="24"/>
        </w:rPr>
        <w:t xml:space="preserve"> ilgili ve çalışma </w:t>
      </w:r>
      <w:proofErr w:type="spellStart"/>
      <w:r w:rsidRPr="006E2091">
        <w:rPr>
          <w:rFonts w:asciiTheme="minorHAnsi" w:hAnsiTheme="minorHAnsi" w:cstheme="minorHAnsi"/>
          <w:sz w:val="24"/>
          <w:szCs w:val="24"/>
        </w:rPr>
        <w:t>alanlarına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ilişkin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periyodik</w:t>
      </w:r>
      <w:proofErr w:type="spellEnd"/>
      <w:r w:rsidRPr="006E2091">
        <w:rPr>
          <w:rFonts w:asciiTheme="minorHAnsi" w:hAnsiTheme="minorHAnsi" w:cstheme="minorHAnsi"/>
          <w:sz w:val="24"/>
          <w:szCs w:val="24"/>
        </w:rPr>
        <w:t xml:space="preserve"> eğitim </w:t>
      </w:r>
      <w:proofErr w:type="spellStart"/>
      <w:r w:rsidRPr="006E2091">
        <w:rPr>
          <w:rFonts w:asciiTheme="minorHAnsi" w:hAnsiTheme="minorHAnsi" w:cstheme="minorHAnsi"/>
          <w:sz w:val="24"/>
          <w:szCs w:val="24"/>
        </w:rPr>
        <w:t>programları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işbaşı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eğitimleri</w:t>
      </w:r>
      <w:proofErr w:type="spellEnd"/>
      <w:r w:rsidRPr="006E2091">
        <w:rPr>
          <w:rFonts w:asciiTheme="minorHAnsi" w:hAnsiTheme="minorHAnsi" w:cstheme="minorHAnsi"/>
          <w:sz w:val="24"/>
          <w:szCs w:val="24"/>
        </w:rPr>
        <w:t xml:space="preserve">, yasal mevzuat </w:t>
      </w:r>
      <w:proofErr w:type="spellStart"/>
      <w:r w:rsidRPr="006E2091">
        <w:rPr>
          <w:rFonts w:asciiTheme="minorHAnsi" w:hAnsiTheme="minorHAnsi" w:cstheme="minorHAnsi"/>
          <w:sz w:val="24"/>
          <w:szCs w:val="24"/>
        </w:rPr>
        <w:t>gereği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alınması</w:t>
      </w:r>
      <w:proofErr w:type="spellEnd"/>
      <w:r w:rsidRPr="006E2091">
        <w:rPr>
          <w:rFonts w:asciiTheme="minorHAnsi" w:hAnsiTheme="minorHAnsi" w:cstheme="minorHAnsi"/>
          <w:sz w:val="24"/>
          <w:szCs w:val="24"/>
        </w:rPr>
        <w:t xml:space="preserve"> gereken </w:t>
      </w:r>
      <w:proofErr w:type="spellStart"/>
      <w:r w:rsidRPr="006E2091">
        <w:rPr>
          <w:rFonts w:asciiTheme="minorHAnsi" w:hAnsiTheme="minorHAnsi" w:cstheme="minorHAnsi"/>
          <w:sz w:val="24"/>
          <w:szCs w:val="24"/>
        </w:rPr>
        <w:t>eğitimler</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rehberlik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destekleri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verilir</w:t>
      </w:r>
      <w:proofErr w:type="spellEnd"/>
      <w:r w:rsidRPr="006E2091">
        <w:rPr>
          <w:rFonts w:asciiTheme="minorHAnsi" w:hAnsiTheme="minorHAnsi" w:cstheme="minorHAnsi"/>
          <w:sz w:val="24"/>
          <w:szCs w:val="24"/>
        </w:rPr>
        <w:t xml:space="preserve">. İş </w:t>
      </w:r>
      <w:proofErr w:type="spellStart"/>
      <w:r w:rsidRPr="006E2091">
        <w:rPr>
          <w:rFonts w:asciiTheme="minorHAnsi" w:hAnsiTheme="minorHAnsi" w:cstheme="minorHAnsi"/>
          <w:sz w:val="24"/>
          <w:szCs w:val="24"/>
        </w:rPr>
        <w:t>Sağlığı</w:t>
      </w:r>
      <w:proofErr w:type="spellEnd"/>
      <w:r w:rsidRPr="006E2091">
        <w:rPr>
          <w:rFonts w:asciiTheme="minorHAnsi" w:hAnsiTheme="minorHAnsi" w:cstheme="minorHAnsi"/>
          <w:sz w:val="24"/>
          <w:szCs w:val="24"/>
        </w:rPr>
        <w:t xml:space="preserve"> ve Güvenliği </w:t>
      </w:r>
      <w:proofErr w:type="spellStart"/>
      <w:r w:rsidRPr="006E2091">
        <w:rPr>
          <w:rFonts w:asciiTheme="minorHAnsi" w:hAnsiTheme="minorHAnsi" w:cstheme="minorHAnsi"/>
          <w:sz w:val="24"/>
          <w:szCs w:val="24"/>
        </w:rPr>
        <w:t>eğitimleri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Mutfak</w:t>
      </w:r>
      <w:proofErr w:type="spellEnd"/>
      <w:r w:rsidRPr="006E2091">
        <w:rPr>
          <w:rFonts w:asciiTheme="minorHAnsi" w:hAnsiTheme="minorHAnsi" w:cstheme="minorHAnsi"/>
          <w:sz w:val="24"/>
          <w:szCs w:val="24"/>
        </w:rPr>
        <w:t>/</w:t>
      </w:r>
      <w:proofErr w:type="spellStart"/>
      <w:r w:rsidRPr="006E2091">
        <w:rPr>
          <w:rFonts w:asciiTheme="minorHAnsi" w:hAnsiTheme="minorHAnsi" w:cstheme="minorHAnsi"/>
          <w:sz w:val="24"/>
          <w:szCs w:val="24"/>
        </w:rPr>
        <w:t>servis</w:t>
      </w:r>
      <w:proofErr w:type="spellEnd"/>
      <w:r w:rsidRPr="006E2091">
        <w:rPr>
          <w:rFonts w:asciiTheme="minorHAnsi" w:hAnsiTheme="minorHAnsi" w:cstheme="minorHAnsi"/>
          <w:sz w:val="24"/>
          <w:szCs w:val="24"/>
        </w:rPr>
        <w:t>/</w:t>
      </w:r>
      <w:proofErr w:type="spellStart"/>
      <w:r w:rsidRPr="006E2091">
        <w:rPr>
          <w:rFonts w:asciiTheme="minorHAnsi" w:hAnsiTheme="minorHAnsi" w:cstheme="minorHAnsi"/>
          <w:sz w:val="24"/>
          <w:szCs w:val="24"/>
        </w:rPr>
        <w:t>masaj</w:t>
      </w:r>
      <w:proofErr w:type="spellEnd"/>
      <w:r w:rsidRPr="006E2091">
        <w:rPr>
          <w:rFonts w:asciiTheme="minorHAnsi" w:hAnsiTheme="minorHAnsi" w:cstheme="minorHAnsi"/>
          <w:sz w:val="24"/>
          <w:szCs w:val="24"/>
        </w:rPr>
        <w:t xml:space="preserve"> vb. </w:t>
      </w:r>
      <w:proofErr w:type="spellStart"/>
      <w:r w:rsidRPr="006E2091">
        <w:rPr>
          <w:rFonts w:asciiTheme="minorHAnsi" w:hAnsiTheme="minorHAnsi" w:cstheme="minorHAnsi"/>
          <w:sz w:val="24"/>
          <w:szCs w:val="24"/>
        </w:rPr>
        <w:t>personel</w:t>
      </w:r>
      <w:proofErr w:type="spellEnd"/>
      <w:r w:rsidRPr="006E2091">
        <w:rPr>
          <w:rFonts w:asciiTheme="minorHAnsi" w:hAnsiTheme="minorHAnsi" w:cstheme="minorHAnsi"/>
          <w:sz w:val="24"/>
          <w:szCs w:val="24"/>
        </w:rPr>
        <w:t xml:space="preserve"> için </w:t>
      </w:r>
      <w:proofErr w:type="spellStart"/>
      <w:r w:rsidRPr="006E2091">
        <w:rPr>
          <w:rFonts w:asciiTheme="minorHAnsi" w:hAnsiTheme="minorHAnsi" w:cstheme="minorHAnsi"/>
          <w:sz w:val="24"/>
          <w:szCs w:val="24"/>
        </w:rPr>
        <w:t>hijyen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eğitimleri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su</w:t>
      </w:r>
      <w:proofErr w:type="spellEnd"/>
      <w:r w:rsidRPr="006E2091">
        <w:rPr>
          <w:rFonts w:asciiTheme="minorHAnsi" w:hAnsiTheme="minorHAnsi" w:cstheme="minorHAnsi"/>
          <w:sz w:val="24"/>
          <w:szCs w:val="24"/>
        </w:rPr>
        <w:t xml:space="preserve"> ve enerji </w:t>
      </w:r>
      <w:proofErr w:type="spellStart"/>
      <w:r w:rsidRPr="006E2091">
        <w:rPr>
          <w:rFonts w:asciiTheme="minorHAnsi" w:hAnsiTheme="minorHAnsi" w:cstheme="minorHAnsi"/>
          <w:sz w:val="24"/>
          <w:szCs w:val="24"/>
        </w:rPr>
        <w:t>tasarrufu</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kimyasal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madde</w:t>
      </w:r>
      <w:proofErr w:type="spellEnd"/>
      <w:r w:rsidRPr="006E2091">
        <w:rPr>
          <w:rFonts w:asciiTheme="minorHAnsi" w:hAnsiTheme="minorHAnsi" w:cstheme="minorHAnsi"/>
          <w:sz w:val="24"/>
          <w:szCs w:val="24"/>
        </w:rPr>
        <w:t xml:space="preserve"> kullanım </w:t>
      </w:r>
      <w:proofErr w:type="spellStart"/>
      <w:r w:rsidRPr="006E2091">
        <w:rPr>
          <w:rFonts w:asciiTheme="minorHAnsi" w:hAnsiTheme="minorHAnsi" w:cstheme="minorHAnsi"/>
          <w:sz w:val="24"/>
          <w:szCs w:val="24"/>
        </w:rPr>
        <w:lastRenderedPageBreak/>
        <w:t>kuralları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yangından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korunma</w:t>
      </w:r>
      <w:proofErr w:type="spellEnd"/>
      <w:r w:rsidRPr="006E2091">
        <w:rPr>
          <w:rFonts w:asciiTheme="minorHAnsi" w:hAnsiTheme="minorHAnsi" w:cstheme="minorHAnsi"/>
          <w:sz w:val="24"/>
          <w:szCs w:val="24"/>
        </w:rPr>
        <w:t xml:space="preserve">, ilk yardım, vb. </w:t>
      </w:r>
      <w:proofErr w:type="spellStart"/>
      <w:r w:rsidRPr="006E2091">
        <w:rPr>
          <w:rFonts w:asciiTheme="minorHAnsi" w:hAnsiTheme="minorHAnsi" w:cstheme="minorHAnsi"/>
          <w:sz w:val="24"/>
          <w:szCs w:val="24"/>
        </w:rPr>
        <w:t>konularında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yıllık</w:t>
      </w:r>
      <w:proofErr w:type="spellEnd"/>
      <w:r w:rsidRPr="006E2091">
        <w:rPr>
          <w:rFonts w:asciiTheme="minorHAnsi" w:hAnsiTheme="minorHAnsi" w:cstheme="minorHAnsi"/>
          <w:sz w:val="24"/>
          <w:szCs w:val="24"/>
        </w:rPr>
        <w:t xml:space="preserve"> eğitim </w:t>
      </w:r>
      <w:proofErr w:type="spellStart"/>
      <w:r w:rsidRPr="006E2091">
        <w:rPr>
          <w:rFonts w:asciiTheme="minorHAnsi" w:hAnsiTheme="minorHAnsi" w:cstheme="minorHAnsi"/>
          <w:sz w:val="24"/>
          <w:szCs w:val="24"/>
        </w:rPr>
        <w:t>planları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uygulamaktayız</w:t>
      </w:r>
      <w:proofErr w:type="spellEnd"/>
      <w:r w:rsidRPr="006E2091">
        <w:rPr>
          <w:rFonts w:asciiTheme="minorHAnsi" w:hAnsiTheme="minorHAnsi" w:cstheme="minorHAnsi"/>
          <w:sz w:val="24"/>
          <w:szCs w:val="24"/>
        </w:rPr>
        <w:t xml:space="preserve">. </w:t>
      </w:r>
    </w:p>
    <w:p w14:paraId="62442331" w14:textId="77777777" w:rsidR="006E2091" w:rsidRPr="006E2091" w:rsidRDefault="006E2091" w:rsidP="006E2091">
      <w:pPr>
        <w:pStyle w:val="ListeParagraf"/>
        <w:widowControl/>
        <w:numPr>
          <w:ilvl w:val="0"/>
          <w:numId w:val="38"/>
        </w:numPr>
        <w:autoSpaceDE/>
        <w:autoSpaceDN/>
        <w:spacing w:after="160" w:line="256" w:lineRule="auto"/>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Çalışanlarımız tüm eğitim </w:t>
      </w:r>
      <w:proofErr w:type="spellStart"/>
      <w:r w:rsidRPr="006E2091">
        <w:rPr>
          <w:rFonts w:asciiTheme="minorHAnsi" w:hAnsiTheme="minorHAnsi" w:cstheme="minorHAnsi"/>
          <w:sz w:val="24"/>
          <w:szCs w:val="24"/>
        </w:rPr>
        <w:t>materyallerimize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ücretsiz</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açık</w:t>
      </w:r>
      <w:proofErr w:type="spellEnd"/>
      <w:r w:rsidRPr="006E2091">
        <w:rPr>
          <w:rFonts w:asciiTheme="minorHAnsi" w:hAnsiTheme="minorHAnsi" w:cstheme="minorHAnsi"/>
          <w:sz w:val="24"/>
          <w:szCs w:val="24"/>
        </w:rPr>
        <w:t xml:space="preserve"> bir şekilde </w:t>
      </w:r>
      <w:proofErr w:type="spellStart"/>
      <w:r w:rsidRPr="006E2091">
        <w:rPr>
          <w:rFonts w:asciiTheme="minorHAnsi" w:hAnsiTheme="minorHAnsi" w:cstheme="minorHAnsi"/>
          <w:sz w:val="24"/>
          <w:szCs w:val="24"/>
        </w:rPr>
        <w:t>erişebilmektedir</w:t>
      </w:r>
      <w:proofErr w:type="spellEnd"/>
      <w:r w:rsidRPr="006E2091">
        <w:rPr>
          <w:rFonts w:asciiTheme="minorHAnsi" w:hAnsiTheme="minorHAnsi" w:cstheme="minorHAnsi"/>
          <w:sz w:val="24"/>
          <w:szCs w:val="24"/>
        </w:rPr>
        <w:t>.</w:t>
      </w:r>
    </w:p>
    <w:p w14:paraId="6B070ABB" w14:textId="77777777" w:rsidR="006E2091" w:rsidRPr="006E2091" w:rsidRDefault="006E2091" w:rsidP="006E2091">
      <w:pPr>
        <w:pStyle w:val="ListeParagraf"/>
        <w:widowControl/>
        <w:numPr>
          <w:ilvl w:val="0"/>
          <w:numId w:val="38"/>
        </w:numPr>
        <w:autoSpaceDE/>
        <w:autoSpaceDN/>
        <w:spacing w:after="160" w:line="256" w:lineRule="auto"/>
        <w:contextualSpacing/>
        <w:jc w:val="both"/>
        <w:rPr>
          <w:rFonts w:asciiTheme="minorHAnsi" w:hAnsiTheme="minorHAnsi" w:cstheme="minorHAnsi"/>
          <w:sz w:val="24"/>
          <w:szCs w:val="24"/>
        </w:rPr>
      </w:pPr>
      <w:r w:rsidRPr="006E2091">
        <w:rPr>
          <w:rFonts w:asciiTheme="minorHAnsi" w:hAnsiTheme="minorHAnsi" w:cstheme="minorHAnsi"/>
          <w:sz w:val="24"/>
          <w:szCs w:val="24"/>
        </w:rPr>
        <w:t xml:space="preserve">Kariyer </w:t>
      </w:r>
      <w:proofErr w:type="spellStart"/>
      <w:r w:rsidRPr="006E2091">
        <w:rPr>
          <w:rFonts w:asciiTheme="minorHAnsi" w:hAnsiTheme="minorHAnsi" w:cstheme="minorHAnsi"/>
          <w:sz w:val="24"/>
          <w:szCs w:val="24"/>
        </w:rPr>
        <w:t>yçnetiminde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personel</w:t>
      </w:r>
      <w:proofErr w:type="spellEnd"/>
      <w:r w:rsidRPr="006E2091">
        <w:rPr>
          <w:rFonts w:asciiTheme="minorHAnsi" w:hAnsiTheme="minorHAnsi" w:cstheme="minorHAnsi"/>
          <w:sz w:val="24"/>
          <w:szCs w:val="24"/>
        </w:rPr>
        <w:t xml:space="preserve"> takip </w:t>
      </w:r>
      <w:proofErr w:type="spellStart"/>
      <w:r w:rsidRPr="006E2091">
        <w:rPr>
          <w:rFonts w:asciiTheme="minorHAnsi" w:hAnsiTheme="minorHAnsi" w:cstheme="minorHAnsi"/>
          <w:sz w:val="24"/>
          <w:szCs w:val="24"/>
        </w:rPr>
        <w:t>sistemi</w:t>
      </w:r>
      <w:proofErr w:type="spellEnd"/>
      <w:r w:rsidRPr="006E2091">
        <w:rPr>
          <w:rFonts w:asciiTheme="minorHAnsi" w:hAnsiTheme="minorHAnsi" w:cstheme="minorHAnsi"/>
          <w:sz w:val="24"/>
          <w:szCs w:val="24"/>
        </w:rPr>
        <w:t xml:space="preserve"> ile </w:t>
      </w:r>
      <w:proofErr w:type="spellStart"/>
      <w:r w:rsidRPr="006E2091">
        <w:rPr>
          <w:rFonts w:asciiTheme="minorHAnsi" w:hAnsiTheme="minorHAnsi" w:cstheme="minorHAnsi"/>
          <w:sz w:val="24"/>
          <w:szCs w:val="24"/>
        </w:rPr>
        <w:t>personelin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terfi</w:t>
      </w:r>
      <w:proofErr w:type="spellEnd"/>
      <w:r w:rsidRPr="006E2091">
        <w:rPr>
          <w:rFonts w:asciiTheme="minorHAnsi" w:hAnsiTheme="minorHAnsi" w:cstheme="minorHAnsi"/>
          <w:sz w:val="24"/>
          <w:szCs w:val="24"/>
        </w:rPr>
        <w:t xml:space="preserve"> yönetimi </w:t>
      </w:r>
      <w:proofErr w:type="spellStart"/>
      <w:r w:rsidRPr="006E2091">
        <w:rPr>
          <w:rFonts w:asciiTheme="minorHAnsi" w:hAnsiTheme="minorHAnsi" w:cstheme="minorHAnsi"/>
          <w:sz w:val="24"/>
          <w:szCs w:val="24"/>
        </w:rPr>
        <w:t>belirlenen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kriterlere</w:t>
      </w:r>
      <w:proofErr w:type="spellEnd"/>
      <w:r w:rsidRPr="006E2091">
        <w:rPr>
          <w:rFonts w:asciiTheme="minorHAnsi" w:hAnsiTheme="minorHAnsi" w:cstheme="minorHAnsi"/>
          <w:sz w:val="24"/>
          <w:szCs w:val="24"/>
        </w:rPr>
        <w:t xml:space="preserve"> göre </w:t>
      </w:r>
      <w:proofErr w:type="spellStart"/>
      <w:r w:rsidRPr="006E2091">
        <w:rPr>
          <w:rFonts w:asciiTheme="minorHAnsi" w:hAnsiTheme="minorHAnsi" w:cstheme="minorHAnsi"/>
          <w:sz w:val="24"/>
          <w:szCs w:val="24"/>
        </w:rPr>
        <w:t>yapılmaktadı</w:t>
      </w:r>
      <w:proofErr w:type="spellEnd"/>
      <w:r w:rsidRPr="006E2091">
        <w:rPr>
          <w:rFonts w:asciiTheme="minorHAnsi" w:hAnsiTheme="minorHAnsi" w:cstheme="minorHAnsi"/>
          <w:sz w:val="24"/>
          <w:szCs w:val="24"/>
        </w:rPr>
        <w:t>.</w:t>
      </w:r>
    </w:p>
    <w:p w14:paraId="08339DE0" w14:textId="77777777" w:rsidR="006E2091" w:rsidRPr="006E2091" w:rsidRDefault="006E2091" w:rsidP="006E2091">
      <w:pPr>
        <w:pStyle w:val="ListeParagraf"/>
        <w:widowControl/>
        <w:numPr>
          <w:ilvl w:val="0"/>
          <w:numId w:val="38"/>
        </w:numPr>
        <w:autoSpaceDE/>
        <w:autoSpaceDN/>
        <w:spacing w:after="160" w:line="256" w:lineRule="auto"/>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Otelimiz</w:t>
      </w:r>
      <w:proofErr w:type="spellEnd"/>
      <w:r w:rsidRPr="006E2091">
        <w:rPr>
          <w:rFonts w:asciiTheme="minorHAnsi" w:hAnsiTheme="minorHAnsi" w:cstheme="minorHAnsi"/>
          <w:sz w:val="24"/>
          <w:szCs w:val="24"/>
        </w:rPr>
        <w:t xml:space="preserve">, 4857 </w:t>
      </w:r>
      <w:proofErr w:type="spellStart"/>
      <w:r w:rsidRPr="006E2091">
        <w:rPr>
          <w:rFonts w:asciiTheme="minorHAnsi" w:hAnsiTheme="minorHAnsi" w:cstheme="minorHAnsi"/>
          <w:sz w:val="24"/>
          <w:szCs w:val="24"/>
        </w:rPr>
        <w:t>sayılı</w:t>
      </w:r>
      <w:proofErr w:type="spellEnd"/>
      <w:r w:rsidRPr="006E2091">
        <w:rPr>
          <w:rFonts w:asciiTheme="minorHAnsi" w:hAnsiTheme="minorHAnsi" w:cstheme="minorHAnsi"/>
          <w:sz w:val="24"/>
          <w:szCs w:val="24"/>
        </w:rPr>
        <w:t xml:space="preserve"> İş </w:t>
      </w:r>
      <w:proofErr w:type="spellStart"/>
      <w:r w:rsidRPr="006E2091">
        <w:rPr>
          <w:rFonts w:asciiTheme="minorHAnsi" w:hAnsiTheme="minorHAnsi" w:cstheme="minorHAnsi"/>
          <w:sz w:val="24"/>
          <w:szCs w:val="24"/>
        </w:rPr>
        <w:t>Kanunu’nun</w:t>
      </w:r>
      <w:proofErr w:type="spellEnd"/>
      <w:r w:rsidRPr="006E2091">
        <w:rPr>
          <w:rFonts w:asciiTheme="minorHAnsi" w:hAnsiTheme="minorHAnsi" w:cstheme="minorHAnsi"/>
          <w:sz w:val="24"/>
          <w:szCs w:val="24"/>
        </w:rPr>
        <w:t xml:space="preserve"> ilgili </w:t>
      </w:r>
      <w:proofErr w:type="spellStart"/>
      <w:r w:rsidRPr="006E2091">
        <w:rPr>
          <w:rFonts w:asciiTheme="minorHAnsi" w:hAnsiTheme="minorHAnsi" w:cstheme="minorHAnsi"/>
          <w:sz w:val="24"/>
          <w:szCs w:val="24"/>
        </w:rPr>
        <w:t>hükümlerine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uymayı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taahhüt</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etmektedir</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çalışana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en</w:t>
      </w:r>
      <w:proofErr w:type="spellEnd"/>
      <w:r w:rsidRPr="006E2091">
        <w:rPr>
          <w:rFonts w:asciiTheme="minorHAnsi" w:hAnsiTheme="minorHAnsi" w:cstheme="minorHAnsi"/>
          <w:sz w:val="24"/>
          <w:szCs w:val="24"/>
        </w:rPr>
        <w:t xml:space="preserve"> az </w:t>
      </w:r>
      <w:proofErr w:type="spellStart"/>
      <w:r w:rsidRPr="006E2091">
        <w:rPr>
          <w:rFonts w:asciiTheme="minorHAnsi" w:hAnsiTheme="minorHAnsi" w:cstheme="minorHAnsi"/>
          <w:sz w:val="24"/>
          <w:szCs w:val="24"/>
        </w:rPr>
        <w:t>asgari</w:t>
      </w:r>
      <w:proofErr w:type="spellEnd"/>
      <w:r w:rsidRPr="006E2091">
        <w:rPr>
          <w:rFonts w:asciiTheme="minorHAnsi" w:hAnsiTheme="minorHAnsi" w:cstheme="minorHAnsi"/>
          <w:sz w:val="24"/>
          <w:szCs w:val="24"/>
        </w:rPr>
        <w:t xml:space="preserve"> ücret </w:t>
      </w:r>
      <w:proofErr w:type="spellStart"/>
      <w:r w:rsidRPr="006E2091">
        <w:rPr>
          <w:rFonts w:asciiTheme="minorHAnsi" w:hAnsiTheme="minorHAnsi" w:cstheme="minorHAnsi"/>
          <w:sz w:val="24"/>
          <w:szCs w:val="24"/>
        </w:rPr>
        <w:t>vermektedir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Otelimiz</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ayrıca</w:t>
      </w:r>
      <w:proofErr w:type="spellEnd"/>
      <w:r w:rsidRPr="006E2091">
        <w:rPr>
          <w:rFonts w:asciiTheme="minorHAnsi" w:hAnsiTheme="minorHAnsi" w:cstheme="minorHAnsi"/>
          <w:sz w:val="24"/>
          <w:szCs w:val="24"/>
        </w:rPr>
        <w:t xml:space="preserve">, 5510 </w:t>
      </w:r>
      <w:proofErr w:type="spellStart"/>
      <w:r w:rsidRPr="006E2091">
        <w:rPr>
          <w:rFonts w:asciiTheme="minorHAnsi" w:hAnsiTheme="minorHAnsi" w:cstheme="minorHAnsi"/>
          <w:sz w:val="24"/>
          <w:szCs w:val="24"/>
        </w:rPr>
        <w:t>Sayılı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Sosyal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Sigortalar</w:t>
      </w:r>
      <w:proofErr w:type="spellEnd"/>
      <w:r w:rsidRPr="006E2091">
        <w:rPr>
          <w:rFonts w:asciiTheme="minorHAnsi" w:hAnsiTheme="minorHAnsi" w:cstheme="minorHAnsi"/>
          <w:sz w:val="24"/>
          <w:szCs w:val="24"/>
        </w:rPr>
        <w:t xml:space="preserve"> ve </w:t>
      </w:r>
      <w:proofErr w:type="spellStart"/>
      <w:r w:rsidRPr="006E2091">
        <w:rPr>
          <w:rFonts w:asciiTheme="minorHAnsi" w:hAnsiTheme="minorHAnsi" w:cstheme="minorHAnsi"/>
          <w:sz w:val="24"/>
          <w:szCs w:val="24"/>
        </w:rPr>
        <w:t>Genel</w:t>
      </w:r>
      <w:proofErr w:type="spellEnd"/>
      <w:r w:rsidRPr="006E2091">
        <w:rPr>
          <w:rFonts w:asciiTheme="minorHAnsi" w:hAnsiTheme="minorHAnsi" w:cstheme="minorHAnsi"/>
          <w:sz w:val="24"/>
          <w:szCs w:val="24"/>
        </w:rPr>
        <w:t xml:space="preserve"> Sağlık </w:t>
      </w:r>
      <w:proofErr w:type="spellStart"/>
      <w:r w:rsidRPr="006E2091">
        <w:rPr>
          <w:rFonts w:asciiTheme="minorHAnsi" w:hAnsiTheme="minorHAnsi" w:cstheme="minorHAnsi"/>
          <w:sz w:val="24"/>
          <w:szCs w:val="24"/>
        </w:rPr>
        <w:t>Sigortası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kanununa</w:t>
      </w:r>
      <w:proofErr w:type="spellEnd"/>
      <w:r w:rsidRPr="006E2091">
        <w:rPr>
          <w:rFonts w:asciiTheme="minorHAnsi" w:hAnsiTheme="minorHAnsi" w:cstheme="minorHAnsi"/>
          <w:sz w:val="24"/>
          <w:szCs w:val="24"/>
        </w:rPr>
        <w:t xml:space="preserve"> ve 6331 </w:t>
      </w:r>
      <w:proofErr w:type="spellStart"/>
      <w:r w:rsidRPr="006E2091">
        <w:rPr>
          <w:rFonts w:asciiTheme="minorHAnsi" w:hAnsiTheme="minorHAnsi" w:cstheme="minorHAnsi"/>
          <w:sz w:val="24"/>
          <w:szCs w:val="24"/>
        </w:rPr>
        <w:t>Sayılı</w:t>
      </w:r>
      <w:proofErr w:type="spellEnd"/>
      <w:r w:rsidRPr="006E2091">
        <w:rPr>
          <w:rFonts w:asciiTheme="minorHAnsi" w:hAnsiTheme="minorHAnsi" w:cstheme="minorHAnsi"/>
          <w:sz w:val="24"/>
          <w:szCs w:val="24"/>
        </w:rPr>
        <w:t xml:space="preserve"> İş </w:t>
      </w:r>
      <w:proofErr w:type="spellStart"/>
      <w:r w:rsidRPr="006E2091">
        <w:rPr>
          <w:rFonts w:asciiTheme="minorHAnsi" w:hAnsiTheme="minorHAnsi" w:cstheme="minorHAnsi"/>
          <w:sz w:val="24"/>
          <w:szCs w:val="24"/>
        </w:rPr>
        <w:t>Sağlığı</w:t>
      </w:r>
      <w:proofErr w:type="spellEnd"/>
      <w:r w:rsidRPr="006E2091">
        <w:rPr>
          <w:rFonts w:asciiTheme="minorHAnsi" w:hAnsiTheme="minorHAnsi" w:cstheme="minorHAnsi"/>
          <w:sz w:val="24"/>
          <w:szCs w:val="24"/>
        </w:rPr>
        <w:t xml:space="preserve"> ve Güvenliği </w:t>
      </w:r>
      <w:proofErr w:type="spellStart"/>
      <w:r w:rsidRPr="006E2091">
        <w:rPr>
          <w:rFonts w:asciiTheme="minorHAnsi" w:hAnsiTheme="minorHAnsi" w:cstheme="minorHAnsi"/>
          <w:sz w:val="24"/>
          <w:szCs w:val="24"/>
        </w:rPr>
        <w:t>Kanununa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uyumu</w:t>
      </w:r>
      <w:proofErr w:type="spellEnd"/>
      <w:r w:rsidRPr="006E2091">
        <w:rPr>
          <w:rFonts w:asciiTheme="minorHAnsi" w:hAnsiTheme="minorHAnsi" w:cstheme="minorHAnsi"/>
          <w:sz w:val="24"/>
          <w:szCs w:val="24"/>
        </w:rPr>
        <w:t xml:space="preserve"> da </w:t>
      </w:r>
      <w:proofErr w:type="spellStart"/>
      <w:r w:rsidRPr="006E2091">
        <w:rPr>
          <w:rFonts w:asciiTheme="minorHAnsi" w:hAnsiTheme="minorHAnsi" w:cstheme="minorHAnsi"/>
          <w:sz w:val="24"/>
          <w:szCs w:val="24"/>
        </w:rPr>
        <w:t>taahhüt</w:t>
      </w:r>
      <w:proofErr w:type="spellEnd"/>
      <w:r w:rsidRPr="006E2091">
        <w:rPr>
          <w:rFonts w:asciiTheme="minorHAnsi" w:hAnsiTheme="minorHAnsi" w:cstheme="minorHAnsi"/>
          <w:sz w:val="24"/>
          <w:szCs w:val="24"/>
        </w:rPr>
        <w:t xml:space="preserve"> eder.  </w:t>
      </w:r>
    </w:p>
    <w:p w14:paraId="241FBC3F" w14:textId="77777777" w:rsidR="00496EB2" w:rsidRDefault="00496EB2" w:rsidP="006E2091">
      <w:pPr>
        <w:pStyle w:val="ListeParagraf"/>
        <w:spacing w:after="100" w:afterAutospacing="1"/>
        <w:ind w:left="0"/>
        <w:jc w:val="both"/>
        <w:rPr>
          <w:rFonts w:asciiTheme="minorHAnsi" w:hAnsiTheme="minorHAnsi" w:cstheme="minorHAnsi"/>
          <w:b/>
          <w:bCs/>
          <w:color w:val="FF0000"/>
          <w:sz w:val="24"/>
          <w:szCs w:val="24"/>
        </w:rPr>
      </w:pPr>
    </w:p>
    <w:p w14:paraId="06F97C14" w14:textId="323486AF" w:rsidR="006E2091" w:rsidRPr="006E2091" w:rsidRDefault="006E2091" w:rsidP="006E2091">
      <w:pPr>
        <w:pStyle w:val="ListeParagraf"/>
        <w:spacing w:after="100" w:afterAutospacing="1"/>
        <w:ind w:left="0"/>
        <w:jc w:val="both"/>
        <w:rPr>
          <w:rFonts w:asciiTheme="minorHAnsi" w:hAnsiTheme="minorHAnsi" w:cstheme="minorHAnsi"/>
          <w:b/>
          <w:bCs/>
          <w:color w:val="FF0000"/>
          <w:sz w:val="24"/>
          <w:szCs w:val="24"/>
          <w:lang w:val="tr-TR"/>
        </w:rPr>
      </w:pPr>
      <w:proofErr w:type="spellStart"/>
      <w:r w:rsidRPr="006E2091">
        <w:rPr>
          <w:rFonts w:asciiTheme="minorHAnsi" w:hAnsiTheme="minorHAnsi" w:cstheme="minorHAnsi"/>
          <w:b/>
          <w:bCs/>
          <w:color w:val="FF0000"/>
          <w:sz w:val="24"/>
          <w:szCs w:val="24"/>
        </w:rPr>
        <w:t>Çalışan</w:t>
      </w:r>
      <w:proofErr w:type="spellEnd"/>
      <w:r w:rsidRPr="006E2091">
        <w:rPr>
          <w:rFonts w:asciiTheme="minorHAnsi" w:hAnsiTheme="minorHAnsi" w:cstheme="minorHAnsi"/>
          <w:b/>
          <w:bCs/>
          <w:color w:val="FF0000"/>
          <w:sz w:val="24"/>
          <w:szCs w:val="24"/>
        </w:rPr>
        <w:t xml:space="preserve"> ve </w:t>
      </w:r>
      <w:proofErr w:type="spellStart"/>
      <w:r w:rsidRPr="006E2091">
        <w:rPr>
          <w:rFonts w:asciiTheme="minorHAnsi" w:hAnsiTheme="minorHAnsi" w:cstheme="minorHAnsi"/>
          <w:b/>
          <w:bCs/>
          <w:color w:val="FF0000"/>
          <w:sz w:val="24"/>
          <w:szCs w:val="24"/>
        </w:rPr>
        <w:t>İnsan</w:t>
      </w:r>
      <w:proofErr w:type="spellEnd"/>
      <w:r w:rsidRPr="006E2091">
        <w:rPr>
          <w:rFonts w:asciiTheme="minorHAnsi" w:hAnsiTheme="minorHAnsi" w:cstheme="minorHAnsi"/>
          <w:b/>
          <w:bCs/>
          <w:color w:val="FF0000"/>
          <w:sz w:val="24"/>
          <w:szCs w:val="24"/>
        </w:rPr>
        <w:t xml:space="preserve"> </w:t>
      </w:r>
      <w:proofErr w:type="spellStart"/>
      <w:r w:rsidRPr="006E2091">
        <w:rPr>
          <w:rFonts w:asciiTheme="minorHAnsi" w:hAnsiTheme="minorHAnsi" w:cstheme="minorHAnsi"/>
          <w:b/>
          <w:bCs/>
          <w:color w:val="FF0000"/>
          <w:sz w:val="24"/>
          <w:szCs w:val="24"/>
        </w:rPr>
        <w:t>Hakları</w:t>
      </w:r>
      <w:proofErr w:type="spellEnd"/>
    </w:p>
    <w:p w14:paraId="2C19C44A" w14:textId="77777777" w:rsidR="006E2091" w:rsidRPr="006E2091" w:rsidRDefault="006E2091" w:rsidP="006E2091">
      <w:pPr>
        <w:pStyle w:val="ListeParagraf"/>
        <w:widowControl/>
        <w:numPr>
          <w:ilvl w:val="0"/>
          <w:numId w:val="39"/>
        </w:numPr>
        <w:autoSpaceDE/>
        <w:autoSpaceDN/>
        <w:spacing w:after="100" w:afterAutospacing="1"/>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Çalışanların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mutlak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memnuniyetinin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sağlanması</w:t>
      </w:r>
      <w:proofErr w:type="spellEnd"/>
      <w:r w:rsidRPr="006E2091">
        <w:rPr>
          <w:rFonts w:asciiTheme="minorHAnsi" w:hAnsiTheme="minorHAnsi" w:cstheme="minorHAnsi"/>
          <w:sz w:val="24"/>
          <w:szCs w:val="24"/>
        </w:rPr>
        <w:t xml:space="preserve">, önem </w:t>
      </w:r>
      <w:proofErr w:type="spellStart"/>
      <w:r w:rsidRPr="006E2091">
        <w:rPr>
          <w:rFonts w:asciiTheme="minorHAnsi" w:hAnsiTheme="minorHAnsi" w:cstheme="minorHAnsi"/>
          <w:sz w:val="24"/>
          <w:szCs w:val="24"/>
        </w:rPr>
        <w:t>arz</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eden</w:t>
      </w:r>
      <w:proofErr w:type="spellEnd"/>
      <w:r w:rsidRPr="006E2091">
        <w:rPr>
          <w:rFonts w:asciiTheme="minorHAnsi" w:hAnsiTheme="minorHAnsi" w:cstheme="minorHAnsi"/>
          <w:sz w:val="24"/>
          <w:szCs w:val="24"/>
        </w:rPr>
        <w:t xml:space="preserve"> öncelikli bir </w:t>
      </w:r>
      <w:proofErr w:type="spellStart"/>
      <w:r w:rsidRPr="006E2091">
        <w:rPr>
          <w:rFonts w:asciiTheme="minorHAnsi" w:hAnsiTheme="minorHAnsi" w:cstheme="minorHAnsi"/>
          <w:sz w:val="24"/>
          <w:szCs w:val="24"/>
        </w:rPr>
        <w:t>konudur</w:t>
      </w:r>
      <w:proofErr w:type="spellEnd"/>
      <w:r w:rsidRPr="006E2091">
        <w:rPr>
          <w:rFonts w:asciiTheme="minorHAnsi" w:hAnsiTheme="minorHAnsi" w:cstheme="minorHAnsi"/>
          <w:sz w:val="24"/>
          <w:szCs w:val="24"/>
        </w:rPr>
        <w:t xml:space="preserve">. Bu </w:t>
      </w:r>
      <w:proofErr w:type="spellStart"/>
      <w:r w:rsidRPr="006E2091">
        <w:rPr>
          <w:rFonts w:asciiTheme="minorHAnsi" w:hAnsiTheme="minorHAnsi" w:cstheme="minorHAnsi"/>
          <w:sz w:val="24"/>
          <w:szCs w:val="24"/>
        </w:rPr>
        <w:t>bakış</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açısı</w:t>
      </w:r>
      <w:proofErr w:type="spellEnd"/>
      <w:r w:rsidRPr="006E2091">
        <w:rPr>
          <w:rFonts w:asciiTheme="minorHAnsi" w:hAnsiTheme="minorHAnsi" w:cstheme="minorHAnsi"/>
          <w:sz w:val="24"/>
          <w:szCs w:val="24"/>
        </w:rPr>
        <w:t xml:space="preserve"> ile, </w:t>
      </w:r>
      <w:proofErr w:type="spellStart"/>
      <w:r w:rsidRPr="006E2091">
        <w:rPr>
          <w:rFonts w:asciiTheme="minorHAnsi" w:hAnsiTheme="minorHAnsi" w:cstheme="minorHAnsi"/>
          <w:sz w:val="24"/>
          <w:szCs w:val="24"/>
        </w:rPr>
        <w:t>çalışanın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başta</w:t>
      </w:r>
      <w:proofErr w:type="spellEnd"/>
      <w:r w:rsidRPr="006E2091">
        <w:rPr>
          <w:rFonts w:asciiTheme="minorHAnsi" w:hAnsiTheme="minorHAnsi" w:cstheme="minorHAnsi"/>
          <w:sz w:val="24"/>
          <w:szCs w:val="24"/>
        </w:rPr>
        <w:t xml:space="preserve"> yasal </w:t>
      </w:r>
      <w:proofErr w:type="spellStart"/>
      <w:r w:rsidRPr="006E2091">
        <w:rPr>
          <w:rFonts w:asciiTheme="minorHAnsi" w:hAnsiTheme="minorHAnsi" w:cstheme="minorHAnsi"/>
          <w:sz w:val="24"/>
          <w:szCs w:val="24"/>
        </w:rPr>
        <w:t>hakları</w:t>
      </w:r>
      <w:proofErr w:type="spellEnd"/>
      <w:r w:rsidRPr="006E2091">
        <w:rPr>
          <w:rFonts w:asciiTheme="minorHAnsi" w:hAnsiTheme="minorHAnsi" w:cstheme="minorHAnsi"/>
          <w:sz w:val="24"/>
          <w:szCs w:val="24"/>
        </w:rPr>
        <w:t xml:space="preserve"> olmak üzere, </w:t>
      </w:r>
      <w:proofErr w:type="spellStart"/>
      <w:r w:rsidRPr="006E2091">
        <w:rPr>
          <w:rFonts w:asciiTheme="minorHAnsi" w:hAnsiTheme="minorHAnsi" w:cstheme="minorHAnsi"/>
          <w:sz w:val="24"/>
          <w:szCs w:val="24"/>
        </w:rPr>
        <w:t>işletmemizin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haklar</w:t>
      </w:r>
      <w:proofErr w:type="spellEnd"/>
      <w:r w:rsidRPr="006E2091">
        <w:rPr>
          <w:rFonts w:asciiTheme="minorHAnsi" w:hAnsiTheme="minorHAnsi" w:cstheme="minorHAnsi"/>
          <w:sz w:val="24"/>
          <w:szCs w:val="24"/>
        </w:rPr>
        <w:t xml:space="preserve"> olarak </w:t>
      </w:r>
      <w:proofErr w:type="spellStart"/>
      <w:r w:rsidRPr="006E2091">
        <w:rPr>
          <w:rFonts w:asciiTheme="minorHAnsi" w:hAnsiTheme="minorHAnsi" w:cstheme="minorHAnsi"/>
          <w:sz w:val="24"/>
          <w:szCs w:val="24"/>
        </w:rPr>
        <w:t>sağladığı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bazı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faydalar</w:t>
      </w:r>
      <w:proofErr w:type="spellEnd"/>
      <w:r w:rsidRPr="006E2091">
        <w:rPr>
          <w:rFonts w:asciiTheme="minorHAnsi" w:hAnsiTheme="minorHAnsi" w:cstheme="minorHAnsi"/>
          <w:sz w:val="24"/>
          <w:szCs w:val="24"/>
        </w:rPr>
        <w:t xml:space="preserve"> da </w:t>
      </w:r>
      <w:proofErr w:type="spellStart"/>
      <w:r w:rsidRPr="006E2091">
        <w:rPr>
          <w:rFonts w:asciiTheme="minorHAnsi" w:hAnsiTheme="minorHAnsi" w:cstheme="minorHAnsi"/>
          <w:sz w:val="24"/>
          <w:szCs w:val="24"/>
        </w:rPr>
        <w:t>dahil</w:t>
      </w:r>
      <w:proofErr w:type="spellEnd"/>
      <w:r w:rsidRPr="006E2091">
        <w:rPr>
          <w:rFonts w:asciiTheme="minorHAnsi" w:hAnsiTheme="minorHAnsi" w:cstheme="minorHAnsi"/>
          <w:sz w:val="24"/>
          <w:szCs w:val="24"/>
        </w:rPr>
        <w:t xml:space="preserve"> olmak üzere; çalışma ortamı, </w:t>
      </w:r>
      <w:proofErr w:type="spellStart"/>
      <w:r w:rsidRPr="006E2091">
        <w:rPr>
          <w:rFonts w:asciiTheme="minorHAnsi" w:hAnsiTheme="minorHAnsi" w:cstheme="minorHAnsi"/>
          <w:sz w:val="24"/>
          <w:szCs w:val="24"/>
        </w:rPr>
        <w:t>psikolojisi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öz</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motivasyonu</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performansı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kısacası</w:t>
      </w:r>
      <w:proofErr w:type="spellEnd"/>
      <w:r w:rsidRPr="006E2091">
        <w:rPr>
          <w:rFonts w:asciiTheme="minorHAnsi" w:hAnsiTheme="minorHAnsi" w:cstheme="minorHAnsi"/>
          <w:sz w:val="24"/>
          <w:szCs w:val="24"/>
        </w:rPr>
        <w:t xml:space="preserve"> iş </w:t>
      </w:r>
      <w:proofErr w:type="spellStart"/>
      <w:r w:rsidRPr="006E2091">
        <w:rPr>
          <w:rFonts w:asciiTheme="minorHAnsi" w:hAnsiTheme="minorHAnsi" w:cstheme="minorHAnsi"/>
          <w:sz w:val="24"/>
          <w:szCs w:val="24"/>
        </w:rPr>
        <w:t>yerindeki</w:t>
      </w:r>
      <w:proofErr w:type="spellEnd"/>
      <w:r w:rsidRPr="006E2091">
        <w:rPr>
          <w:rFonts w:asciiTheme="minorHAnsi" w:hAnsiTheme="minorHAnsi" w:cstheme="minorHAnsi"/>
          <w:sz w:val="24"/>
          <w:szCs w:val="24"/>
        </w:rPr>
        <w:t xml:space="preserve"> tüm </w:t>
      </w:r>
      <w:proofErr w:type="spellStart"/>
      <w:r w:rsidRPr="006E2091">
        <w:rPr>
          <w:rFonts w:asciiTheme="minorHAnsi" w:hAnsiTheme="minorHAnsi" w:cstheme="minorHAnsi"/>
          <w:sz w:val="24"/>
          <w:szCs w:val="24"/>
        </w:rPr>
        <w:t>konforunun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sağlanması</w:t>
      </w:r>
      <w:proofErr w:type="spellEnd"/>
      <w:r w:rsidRPr="006E2091">
        <w:rPr>
          <w:rFonts w:asciiTheme="minorHAnsi" w:hAnsiTheme="minorHAnsi" w:cstheme="minorHAnsi"/>
          <w:sz w:val="24"/>
          <w:szCs w:val="24"/>
        </w:rPr>
        <w:t xml:space="preserve"> yönetimin </w:t>
      </w:r>
      <w:proofErr w:type="spellStart"/>
      <w:r w:rsidRPr="006E2091">
        <w:rPr>
          <w:rFonts w:asciiTheme="minorHAnsi" w:hAnsiTheme="minorHAnsi" w:cstheme="minorHAnsi"/>
          <w:sz w:val="24"/>
          <w:szCs w:val="24"/>
        </w:rPr>
        <w:t>sorumluluğundadır</w:t>
      </w:r>
      <w:proofErr w:type="spellEnd"/>
      <w:r w:rsidRPr="006E2091">
        <w:rPr>
          <w:rFonts w:asciiTheme="minorHAnsi" w:hAnsiTheme="minorHAnsi" w:cstheme="minorHAnsi"/>
          <w:sz w:val="24"/>
          <w:szCs w:val="24"/>
        </w:rPr>
        <w:t xml:space="preserve">. </w:t>
      </w:r>
    </w:p>
    <w:p w14:paraId="738C071F" w14:textId="77777777" w:rsidR="006E2091" w:rsidRPr="006E2091" w:rsidRDefault="006E2091" w:rsidP="006E2091">
      <w:pPr>
        <w:pStyle w:val="ListeParagraf"/>
        <w:widowControl/>
        <w:numPr>
          <w:ilvl w:val="0"/>
          <w:numId w:val="39"/>
        </w:numPr>
        <w:autoSpaceDE/>
        <w:autoSpaceDN/>
        <w:spacing w:after="100" w:afterAutospacing="1"/>
        <w:ind w:left="714" w:hanging="357"/>
        <w:contextualSpacing/>
        <w:jc w:val="both"/>
        <w:rPr>
          <w:rFonts w:asciiTheme="minorHAnsi" w:hAnsiTheme="minorHAnsi" w:cstheme="minorHAnsi"/>
          <w:sz w:val="24"/>
          <w:szCs w:val="24"/>
        </w:rPr>
      </w:pPr>
      <w:proofErr w:type="spellStart"/>
      <w:r w:rsidRPr="006E2091">
        <w:rPr>
          <w:rFonts w:asciiTheme="minorHAnsi" w:hAnsiTheme="minorHAnsi" w:cstheme="minorHAnsi"/>
          <w:sz w:val="24"/>
          <w:szCs w:val="24"/>
        </w:rPr>
        <w:t>Otellerimizde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yabancı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uyruklu</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çalışan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sayımız</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olmakla</w:t>
      </w:r>
      <w:proofErr w:type="spellEnd"/>
      <w:r w:rsidRPr="006E2091">
        <w:rPr>
          <w:rFonts w:asciiTheme="minorHAnsi" w:hAnsiTheme="minorHAnsi" w:cstheme="minorHAnsi"/>
          <w:sz w:val="24"/>
          <w:szCs w:val="24"/>
        </w:rPr>
        <w:t xml:space="preserve"> birlikte, </w:t>
      </w:r>
      <w:proofErr w:type="spellStart"/>
      <w:r w:rsidRPr="006E2091">
        <w:rPr>
          <w:rFonts w:asciiTheme="minorHAnsi" w:hAnsiTheme="minorHAnsi" w:cstheme="minorHAnsi"/>
          <w:sz w:val="24"/>
          <w:szCs w:val="24"/>
        </w:rPr>
        <w:t>farklı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milletlerden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misafirlere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hitap</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eden</w:t>
      </w:r>
      <w:proofErr w:type="spellEnd"/>
      <w:r w:rsidRPr="006E2091">
        <w:rPr>
          <w:rFonts w:asciiTheme="minorHAnsi" w:hAnsiTheme="minorHAnsi" w:cstheme="minorHAnsi"/>
          <w:sz w:val="24"/>
          <w:szCs w:val="24"/>
        </w:rPr>
        <w:t xml:space="preserve">, uluslararası düzeyde hizmet </w:t>
      </w:r>
      <w:proofErr w:type="spellStart"/>
      <w:r w:rsidRPr="006E2091">
        <w:rPr>
          <w:rFonts w:asciiTheme="minorHAnsi" w:hAnsiTheme="minorHAnsi" w:cstheme="minorHAnsi"/>
          <w:sz w:val="24"/>
          <w:szCs w:val="24"/>
        </w:rPr>
        <w:t>veren</w:t>
      </w:r>
      <w:proofErr w:type="spellEnd"/>
      <w:r w:rsidRPr="006E2091">
        <w:rPr>
          <w:rFonts w:asciiTheme="minorHAnsi" w:hAnsiTheme="minorHAnsi" w:cstheme="minorHAnsi"/>
          <w:sz w:val="24"/>
          <w:szCs w:val="24"/>
        </w:rPr>
        <w:t xml:space="preserve"> bir işletme olarak </w:t>
      </w:r>
      <w:proofErr w:type="spellStart"/>
      <w:r w:rsidRPr="006E2091">
        <w:rPr>
          <w:rFonts w:asciiTheme="minorHAnsi" w:hAnsiTheme="minorHAnsi" w:cstheme="minorHAnsi"/>
          <w:sz w:val="24"/>
          <w:szCs w:val="24"/>
        </w:rPr>
        <w:t>misafir</w:t>
      </w:r>
      <w:proofErr w:type="spellEnd"/>
      <w:r w:rsidRPr="006E2091">
        <w:rPr>
          <w:rFonts w:asciiTheme="minorHAnsi" w:hAnsiTheme="minorHAnsi" w:cstheme="minorHAnsi"/>
          <w:sz w:val="24"/>
          <w:szCs w:val="24"/>
        </w:rPr>
        <w:t xml:space="preserve"> veya </w:t>
      </w:r>
      <w:proofErr w:type="spellStart"/>
      <w:r w:rsidRPr="006E2091">
        <w:rPr>
          <w:rFonts w:asciiTheme="minorHAnsi" w:hAnsiTheme="minorHAnsi" w:cstheme="minorHAnsi"/>
          <w:sz w:val="24"/>
          <w:szCs w:val="24"/>
        </w:rPr>
        <w:t>konuklarımız</w:t>
      </w:r>
      <w:proofErr w:type="spellEnd"/>
      <w:r w:rsidRPr="006E2091">
        <w:rPr>
          <w:rFonts w:asciiTheme="minorHAnsi" w:hAnsiTheme="minorHAnsi" w:cstheme="minorHAnsi"/>
          <w:sz w:val="24"/>
          <w:szCs w:val="24"/>
        </w:rPr>
        <w:t xml:space="preserve"> için </w:t>
      </w:r>
      <w:proofErr w:type="spellStart"/>
      <w:r w:rsidRPr="006E2091">
        <w:rPr>
          <w:rFonts w:asciiTheme="minorHAnsi" w:hAnsiTheme="minorHAnsi" w:cstheme="minorHAnsi"/>
          <w:sz w:val="24"/>
          <w:szCs w:val="24"/>
        </w:rPr>
        <w:t>milliyet</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ırk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dil</w:t>
      </w:r>
      <w:proofErr w:type="spellEnd"/>
      <w:r w:rsidRPr="006E2091">
        <w:rPr>
          <w:rFonts w:asciiTheme="minorHAnsi" w:hAnsiTheme="minorHAnsi" w:cstheme="minorHAnsi"/>
          <w:sz w:val="24"/>
          <w:szCs w:val="24"/>
        </w:rPr>
        <w:t xml:space="preserve"> vb. ayrımı </w:t>
      </w:r>
      <w:proofErr w:type="spellStart"/>
      <w:r w:rsidRPr="006E2091">
        <w:rPr>
          <w:rFonts w:asciiTheme="minorHAnsi" w:hAnsiTheme="minorHAnsi" w:cstheme="minorHAnsi"/>
          <w:sz w:val="24"/>
          <w:szCs w:val="24"/>
        </w:rPr>
        <w:t>yapmak</w:t>
      </w:r>
      <w:proofErr w:type="spellEnd"/>
      <w:r w:rsidRPr="006E2091">
        <w:rPr>
          <w:rFonts w:asciiTheme="minorHAnsi" w:hAnsiTheme="minorHAnsi" w:cstheme="minorHAnsi"/>
          <w:sz w:val="24"/>
          <w:szCs w:val="24"/>
        </w:rPr>
        <w:t xml:space="preserve"> hem </w:t>
      </w:r>
      <w:proofErr w:type="spellStart"/>
      <w:r w:rsidRPr="006E2091">
        <w:rPr>
          <w:rFonts w:asciiTheme="minorHAnsi" w:hAnsiTheme="minorHAnsi" w:cstheme="minorHAnsi"/>
          <w:sz w:val="24"/>
          <w:szCs w:val="24"/>
        </w:rPr>
        <w:t>otelcilik</w:t>
      </w:r>
      <w:proofErr w:type="spellEnd"/>
      <w:r w:rsidRPr="006E2091">
        <w:rPr>
          <w:rFonts w:asciiTheme="minorHAnsi" w:hAnsiTheme="minorHAnsi" w:cstheme="minorHAnsi"/>
          <w:sz w:val="24"/>
          <w:szCs w:val="24"/>
        </w:rPr>
        <w:t xml:space="preserve"> hem de çalışma </w:t>
      </w:r>
      <w:proofErr w:type="spellStart"/>
      <w:r w:rsidRPr="006E2091">
        <w:rPr>
          <w:rFonts w:asciiTheme="minorHAnsi" w:hAnsiTheme="minorHAnsi" w:cstheme="minorHAnsi"/>
          <w:sz w:val="24"/>
          <w:szCs w:val="24"/>
        </w:rPr>
        <w:t>prensiplerimize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aykırıdır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Dolayısıyla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farklı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ülke</w:t>
      </w:r>
      <w:proofErr w:type="spellEnd"/>
      <w:r w:rsidRPr="006E2091">
        <w:rPr>
          <w:rFonts w:asciiTheme="minorHAnsi" w:hAnsiTheme="minorHAnsi" w:cstheme="minorHAnsi"/>
          <w:sz w:val="24"/>
          <w:szCs w:val="24"/>
        </w:rPr>
        <w:t xml:space="preserve"> veya </w:t>
      </w:r>
      <w:proofErr w:type="spellStart"/>
      <w:r w:rsidRPr="006E2091">
        <w:rPr>
          <w:rFonts w:asciiTheme="minorHAnsi" w:hAnsiTheme="minorHAnsi" w:cstheme="minorHAnsi"/>
          <w:sz w:val="24"/>
          <w:szCs w:val="24"/>
        </w:rPr>
        <w:t>milliyetlerden</w:t>
      </w:r>
      <w:proofErr w:type="spellEnd"/>
      <w:r w:rsidRPr="006E2091">
        <w:rPr>
          <w:rFonts w:asciiTheme="minorHAnsi" w:hAnsiTheme="minorHAnsi" w:cstheme="minorHAnsi"/>
          <w:sz w:val="24"/>
          <w:szCs w:val="24"/>
        </w:rPr>
        <w:t xml:space="preserve"> olan çalışanlarımızın da tüm </w:t>
      </w:r>
      <w:proofErr w:type="spellStart"/>
      <w:r w:rsidRPr="006E2091">
        <w:rPr>
          <w:rFonts w:asciiTheme="minorHAnsi" w:hAnsiTheme="minorHAnsi" w:cstheme="minorHAnsi"/>
          <w:sz w:val="24"/>
          <w:szCs w:val="24"/>
        </w:rPr>
        <w:t>özlük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işlemleri</w:t>
      </w:r>
      <w:proofErr w:type="spellEnd"/>
      <w:r w:rsidRPr="006E2091">
        <w:rPr>
          <w:rFonts w:asciiTheme="minorHAnsi" w:hAnsiTheme="minorHAnsi" w:cstheme="minorHAnsi"/>
          <w:sz w:val="24"/>
          <w:szCs w:val="24"/>
        </w:rPr>
        <w:t xml:space="preserve">, yasal </w:t>
      </w:r>
      <w:proofErr w:type="spellStart"/>
      <w:r w:rsidRPr="006E2091">
        <w:rPr>
          <w:rFonts w:asciiTheme="minorHAnsi" w:hAnsiTheme="minorHAnsi" w:cstheme="minorHAnsi"/>
          <w:sz w:val="24"/>
          <w:szCs w:val="24"/>
        </w:rPr>
        <w:t>prosedürlere</w:t>
      </w:r>
      <w:proofErr w:type="spellEnd"/>
      <w:r w:rsidRPr="006E2091">
        <w:rPr>
          <w:rFonts w:asciiTheme="minorHAnsi" w:hAnsiTheme="minorHAnsi" w:cstheme="minorHAnsi"/>
          <w:sz w:val="24"/>
          <w:szCs w:val="24"/>
        </w:rPr>
        <w:t xml:space="preserve"> uygun olarak takip </w:t>
      </w:r>
      <w:proofErr w:type="spellStart"/>
      <w:r w:rsidRPr="006E2091">
        <w:rPr>
          <w:rFonts w:asciiTheme="minorHAnsi" w:hAnsiTheme="minorHAnsi" w:cstheme="minorHAnsi"/>
          <w:sz w:val="24"/>
          <w:szCs w:val="24"/>
        </w:rPr>
        <w:t>edilmekte</w:t>
      </w:r>
      <w:proofErr w:type="spellEnd"/>
      <w:r w:rsidRPr="006E2091">
        <w:rPr>
          <w:rFonts w:asciiTheme="minorHAnsi" w:hAnsiTheme="minorHAnsi" w:cstheme="minorHAnsi"/>
          <w:sz w:val="24"/>
          <w:szCs w:val="24"/>
        </w:rPr>
        <w:t xml:space="preserve">, otel içerisinde tüm </w:t>
      </w:r>
      <w:proofErr w:type="spellStart"/>
      <w:r w:rsidRPr="006E2091">
        <w:rPr>
          <w:rFonts w:asciiTheme="minorHAnsi" w:hAnsiTheme="minorHAnsi" w:cstheme="minorHAnsi"/>
          <w:sz w:val="24"/>
          <w:szCs w:val="24"/>
        </w:rPr>
        <w:t>çalışanlarımıza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herhangi</w:t>
      </w:r>
      <w:proofErr w:type="spellEnd"/>
      <w:r w:rsidRPr="006E2091">
        <w:rPr>
          <w:rFonts w:asciiTheme="minorHAnsi" w:hAnsiTheme="minorHAnsi" w:cstheme="minorHAnsi"/>
          <w:sz w:val="24"/>
          <w:szCs w:val="24"/>
        </w:rPr>
        <w:t xml:space="preserve"> bir </w:t>
      </w:r>
      <w:proofErr w:type="spellStart"/>
      <w:r w:rsidRPr="006E2091">
        <w:rPr>
          <w:rFonts w:asciiTheme="minorHAnsi" w:hAnsiTheme="minorHAnsi" w:cstheme="minorHAnsi"/>
          <w:sz w:val="24"/>
          <w:szCs w:val="24"/>
        </w:rPr>
        <w:t>özelliği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göze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alınmaksızın</w:t>
      </w:r>
      <w:proofErr w:type="spellEnd"/>
      <w:r w:rsidRPr="006E2091">
        <w:rPr>
          <w:rFonts w:asciiTheme="minorHAnsi" w:hAnsiTheme="minorHAnsi" w:cstheme="minorHAnsi"/>
          <w:sz w:val="24"/>
          <w:szCs w:val="24"/>
        </w:rPr>
        <w:t xml:space="preserve"> eşit </w:t>
      </w:r>
      <w:proofErr w:type="spellStart"/>
      <w:r w:rsidRPr="006E2091">
        <w:rPr>
          <w:rFonts w:asciiTheme="minorHAnsi" w:hAnsiTheme="minorHAnsi" w:cstheme="minorHAnsi"/>
          <w:sz w:val="24"/>
          <w:szCs w:val="24"/>
        </w:rPr>
        <w:t>imkânlar</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sunulmaktadır</w:t>
      </w:r>
      <w:proofErr w:type="spellEnd"/>
      <w:r w:rsidRPr="006E2091">
        <w:rPr>
          <w:rFonts w:asciiTheme="minorHAnsi" w:hAnsiTheme="minorHAnsi" w:cstheme="minorHAnsi"/>
          <w:sz w:val="24"/>
          <w:szCs w:val="24"/>
        </w:rPr>
        <w:t>.</w:t>
      </w:r>
    </w:p>
    <w:p w14:paraId="5DFA31F6" w14:textId="77777777" w:rsidR="006E2091" w:rsidRPr="006E2091" w:rsidRDefault="006E2091" w:rsidP="006E2091">
      <w:pPr>
        <w:spacing w:after="100" w:afterAutospacing="1"/>
        <w:ind w:left="357"/>
        <w:jc w:val="both"/>
        <w:rPr>
          <w:rFonts w:asciiTheme="minorHAnsi" w:hAnsiTheme="minorHAnsi" w:cstheme="minorHAnsi"/>
          <w:b/>
          <w:bCs/>
          <w:color w:val="FF0000"/>
          <w:sz w:val="24"/>
          <w:szCs w:val="24"/>
        </w:rPr>
      </w:pPr>
      <w:r w:rsidRPr="006E2091">
        <w:rPr>
          <w:rFonts w:asciiTheme="minorHAnsi" w:hAnsiTheme="minorHAnsi" w:cstheme="minorHAnsi"/>
          <w:b/>
          <w:bCs/>
          <w:color w:val="FF0000"/>
          <w:sz w:val="24"/>
          <w:szCs w:val="24"/>
        </w:rPr>
        <w:t xml:space="preserve">Yerel istihdam </w:t>
      </w:r>
    </w:p>
    <w:p w14:paraId="625B9464" w14:textId="77777777" w:rsidR="006E2091" w:rsidRPr="006E2091" w:rsidRDefault="006E2091" w:rsidP="006E2091">
      <w:pPr>
        <w:pStyle w:val="ListeParagraf"/>
        <w:widowControl/>
        <w:numPr>
          <w:ilvl w:val="0"/>
          <w:numId w:val="40"/>
        </w:numPr>
        <w:autoSpaceDE/>
        <w:autoSpaceDN/>
        <w:spacing w:after="100" w:afterAutospacing="1" w:line="256" w:lineRule="auto"/>
        <w:contextualSpacing/>
        <w:jc w:val="both"/>
        <w:rPr>
          <w:rFonts w:asciiTheme="minorHAnsi" w:hAnsiTheme="minorHAnsi" w:cstheme="minorHAnsi"/>
          <w:color w:val="FF0000"/>
          <w:sz w:val="24"/>
          <w:szCs w:val="24"/>
        </w:rPr>
      </w:pPr>
      <w:proofErr w:type="spellStart"/>
      <w:proofErr w:type="gramStart"/>
      <w:r w:rsidRPr="006E2091">
        <w:rPr>
          <w:rFonts w:asciiTheme="minorHAnsi" w:hAnsiTheme="minorHAnsi" w:cstheme="minorHAnsi"/>
          <w:sz w:val="24"/>
          <w:szCs w:val="24"/>
        </w:rPr>
        <w:t>Kuruluşumuzda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istihdam</w:t>
      </w:r>
      <w:proofErr w:type="spellEnd"/>
      <w:proofErr w:type="gramEnd"/>
      <w:r w:rsidRPr="006E2091">
        <w:rPr>
          <w:rFonts w:asciiTheme="minorHAnsi" w:hAnsiTheme="minorHAnsi" w:cstheme="minorHAnsi"/>
          <w:sz w:val="24"/>
          <w:szCs w:val="24"/>
        </w:rPr>
        <w:t xml:space="preserve"> konusunda öncelikli olarak </w:t>
      </w:r>
      <w:proofErr w:type="spellStart"/>
      <w:r w:rsidRPr="006E2091">
        <w:rPr>
          <w:rFonts w:asciiTheme="minorHAnsi" w:hAnsiTheme="minorHAnsi" w:cstheme="minorHAnsi"/>
          <w:sz w:val="24"/>
          <w:szCs w:val="24"/>
        </w:rPr>
        <w:t>yerel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istihdama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dayalı</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performans</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sistemi</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mevcuttur</w:t>
      </w:r>
      <w:proofErr w:type="spellEnd"/>
      <w:r w:rsidRPr="006E2091">
        <w:rPr>
          <w:rFonts w:asciiTheme="minorHAnsi" w:hAnsiTheme="minorHAnsi" w:cstheme="minorHAnsi"/>
          <w:sz w:val="24"/>
          <w:szCs w:val="24"/>
        </w:rPr>
        <w:t xml:space="preserve">. İşe </w:t>
      </w:r>
      <w:proofErr w:type="spellStart"/>
      <w:r w:rsidRPr="006E2091">
        <w:rPr>
          <w:rFonts w:asciiTheme="minorHAnsi" w:hAnsiTheme="minorHAnsi" w:cstheme="minorHAnsi"/>
          <w:sz w:val="24"/>
          <w:szCs w:val="24"/>
        </w:rPr>
        <w:t>alımlarda</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öncelik</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yerel</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bölge</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halkından</w:t>
      </w:r>
      <w:proofErr w:type="spellEnd"/>
      <w:r w:rsidRPr="006E2091">
        <w:rPr>
          <w:rFonts w:asciiTheme="minorHAnsi" w:hAnsiTheme="minorHAnsi" w:cstheme="minorHAnsi"/>
          <w:sz w:val="24"/>
          <w:szCs w:val="24"/>
        </w:rPr>
        <w:t xml:space="preserve"> </w:t>
      </w:r>
      <w:proofErr w:type="spellStart"/>
      <w:r w:rsidRPr="006E2091">
        <w:rPr>
          <w:rFonts w:asciiTheme="minorHAnsi" w:hAnsiTheme="minorHAnsi" w:cstheme="minorHAnsi"/>
          <w:sz w:val="24"/>
          <w:szCs w:val="24"/>
        </w:rPr>
        <w:t>yapılmaktadır</w:t>
      </w:r>
      <w:proofErr w:type="spellEnd"/>
      <w:r w:rsidRPr="006E2091">
        <w:rPr>
          <w:rFonts w:asciiTheme="minorHAnsi" w:hAnsiTheme="minorHAnsi" w:cstheme="minorHAnsi"/>
          <w:sz w:val="24"/>
          <w:szCs w:val="24"/>
        </w:rPr>
        <w:t xml:space="preserve">. </w:t>
      </w:r>
    </w:p>
    <w:p w14:paraId="6386723D" w14:textId="77777777" w:rsidR="006D7C41" w:rsidRDefault="006D7C41"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2AC70DCA"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1A05E4E1"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445780AD"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7C2ADBBA"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0F198333"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6498E706"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34ED64E8"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78D00F07"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2ABD081B"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058662E8" w14:textId="77777777" w:rsidR="00367B56" w:rsidRDefault="00367B56" w:rsidP="006D7C41">
      <w:pPr>
        <w:pStyle w:val="ListeParagraf"/>
        <w:widowControl/>
        <w:autoSpaceDE/>
        <w:autoSpaceDN/>
        <w:spacing w:after="160" w:line="276" w:lineRule="auto"/>
        <w:ind w:left="720" w:right="860" w:firstLine="0"/>
        <w:contextualSpacing/>
        <w:jc w:val="both"/>
        <w:rPr>
          <w:rFonts w:asciiTheme="minorHAnsi" w:hAnsiTheme="minorHAnsi" w:cstheme="minorHAnsi"/>
          <w:sz w:val="24"/>
          <w:szCs w:val="24"/>
        </w:rPr>
      </w:pPr>
    </w:p>
    <w:p w14:paraId="682D81EE" w14:textId="4114BB90" w:rsidR="00367B56" w:rsidRPr="00DA6AA5" w:rsidRDefault="00367B56" w:rsidP="00367B56">
      <w:pPr>
        <w:pStyle w:val="ListeParagraf"/>
        <w:widowControl/>
        <w:numPr>
          <w:ilvl w:val="0"/>
          <w:numId w:val="25"/>
        </w:numPr>
        <w:autoSpaceDE/>
        <w:autoSpaceDN/>
        <w:spacing w:after="160" w:line="276" w:lineRule="auto"/>
        <w:ind w:right="860"/>
        <w:contextualSpacing/>
        <w:jc w:val="both"/>
        <w:rPr>
          <w:rFonts w:asciiTheme="minorHAnsi" w:hAnsiTheme="minorHAnsi" w:cstheme="minorHAnsi"/>
          <w:b/>
          <w:bCs/>
          <w:color w:val="005ABF" w:themeColor="accent1" w:themeTint="BF"/>
          <w:sz w:val="24"/>
          <w:szCs w:val="24"/>
        </w:rPr>
      </w:pPr>
      <w:r w:rsidRPr="00DA6AA5">
        <w:rPr>
          <w:rFonts w:asciiTheme="minorHAnsi" w:hAnsiTheme="minorHAnsi" w:cstheme="minorHAnsi"/>
          <w:b/>
          <w:bCs/>
          <w:color w:val="005ABF" w:themeColor="accent1" w:themeTint="BF"/>
          <w:sz w:val="24"/>
          <w:szCs w:val="24"/>
        </w:rPr>
        <w:lastRenderedPageBreak/>
        <w:t>İŞ SAĞLIĞI VE İŞÇİ GÜVENLİĞİ POLİTİKASI</w:t>
      </w:r>
    </w:p>
    <w:p w14:paraId="1E0B277F" w14:textId="77777777" w:rsidR="00367B56" w:rsidRPr="00367B56" w:rsidRDefault="00367B56" w:rsidP="00367B56">
      <w:pPr>
        <w:jc w:val="both"/>
        <w:rPr>
          <w:rFonts w:asciiTheme="minorHAnsi" w:hAnsiTheme="minorHAnsi" w:cstheme="minorHAnsi"/>
          <w:sz w:val="24"/>
          <w:szCs w:val="24"/>
        </w:rPr>
      </w:pPr>
      <w:r w:rsidRPr="00367B56">
        <w:rPr>
          <w:rFonts w:asciiTheme="minorHAnsi" w:hAnsiTheme="minorHAnsi" w:cstheme="minorHAnsi"/>
          <w:sz w:val="24"/>
          <w:szCs w:val="24"/>
        </w:rPr>
        <w:t>İşyerimizi, çalışanlarımızı, misafirlerimiz ve tedarikçilerimizi korumak, güvenli bir iş ortamı oluşturmak ve sürekliliği sağlamak amacı ile;</w:t>
      </w:r>
    </w:p>
    <w:p w14:paraId="2CF6F5D3" w14:textId="77777777" w:rsidR="00367B56" w:rsidRPr="00367B56" w:rsidRDefault="00367B56" w:rsidP="00367B56">
      <w:pPr>
        <w:jc w:val="both"/>
        <w:rPr>
          <w:rFonts w:asciiTheme="minorHAnsi" w:hAnsiTheme="minorHAnsi" w:cstheme="minorHAnsi"/>
          <w:sz w:val="24"/>
          <w:szCs w:val="24"/>
        </w:rPr>
      </w:pPr>
    </w:p>
    <w:p w14:paraId="19416C75" w14:textId="77777777" w:rsidR="00367B56" w:rsidRPr="00367B56" w:rsidRDefault="00367B56" w:rsidP="00367B56">
      <w:pPr>
        <w:pStyle w:val="ListeParagraf"/>
        <w:widowControl/>
        <w:numPr>
          <w:ilvl w:val="0"/>
          <w:numId w:val="34"/>
        </w:numPr>
        <w:autoSpaceDE/>
        <w:autoSpaceDN/>
        <w:spacing w:after="160" w:line="259" w:lineRule="auto"/>
        <w:contextualSpacing/>
        <w:jc w:val="both"/>
        <w:rPr>
          <w:rFonts w:asciiTheme="minorHAnsi" w:hAnsiTheme="minorHAnsi" w:cstheme="minorHAnsi"/>
          <w:sz w:val="24"/>
          <w:szCs w:val="24"/>
        </w:rPr>
      </w:pPr>
      <w:r w:rsidRPr="00367B56">
        <w:rPr>
          <w:rFonts w:asciiTheme="minorHAnsi" w:hAnsiTheme="minorHAnsi" w:cstheme="minorHAnsi"/>
          <w:sz w:val="24"/>
          <w:szCs w:val="24"/>
        </w:rPr>
        <w:t xml:space="preserve">İş </w:t>
      </w:r>
      <w:proofErr w:type="spellStart"/>
      <w:r w:rsidRPr="00367B56">
        <w:rPr>
          <w:rFonts w:asciiTheme="minorHAnsi" w:hAnsiTheme="minorHAnsi" w:cstheme="minorHAnsi"/>
          <w:sz w:val="24"/>
          <w:szCs w:val="24"/>
        </w:rPr>
        <w:t>Sağlığı</w:t>
      </w:r>
      <w:proofErr w:type="spellEnd"/>
      <w:r w:rsidRPr="00367B56">
        <w:rPr>
          <w:rFonts w:asciiTheme="minorHAnsi" w:hAnsiTheme="minorHAnsi" w:cstheme="minorHAnsi"/>
          <w:sz w:val="24"/>
          <w:szCs w:val="24"/>
        </w:rPr>
        <w:t xml:space="preserve"> ve Güvenliği konusundaki tüm yasal ve </w:t>
      </w:r>
      <w:proofErr w:type="spellStart"/>
      <w:r w:rsidRPr="00367B56">
        <w:rPr>
          <w:rFonts w:asciiTheme="minorHAnsi" w:hAnsiTheme="minorHAnsi" w:cstheme="minorHAnsi"/>
          <w:sz w:val="24"/>
          <w:szCs w:val="24"/>
        </w:rPr>
        <w:t>diğer</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yükümlülüklere</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uyarız</w:t>
      </w:r>
      <w:proofErr w:type="spellEnd"/>
      <w:r w:rsidRPr="00367B56">
        <w:rPr>
          <w:rFonts w:asciiTheme="minorHAnsi" w:hAnsiTheme="minorHAnsi" w:cstheme="minorHAnsi"/>
          <w:sz w:val="24"/>
          <w:szCs w:val="24"/>
        </w:rPr>
        <w:t>.</w:t>
      </w:r>
    </w:p>
    <w:p w14:paraId="7DEA7EF2" w14:textId="77777777" w:rsidR="00367B56" w:rsidRPr="00367B56" w:rsidRDefault="00367B56" w:rsidP="00367B56">
      <w:pPr>
        <w:pStyle w:val="ListeParagraf"/>
        <w:widowControl/>
        <w:numPr>
          <w:ilvl w:val="0"/>
          <w:numId w:val="34"/>
        </w:numPr>
        <w:autoSpaceDE/>
        <w:autoSpaceDN/>
        <w:spacing w:after="160" w:line="259" w:lineRule="auto"/>
        <w:contextualSpacing/>
        <w:jc w:val="both"/>
        <w:rPr>
          <w:rFonts w:asciiTheme="minorHAnsi" w:hAnsiTheme="minorHAnsi" w:cstheme="minorHAnsi"/>
          <w:sz w:val="24"/>
          <w:szCs w:val="24"/>
        </w:rPr>
      </w:pPr>
      <w:r w:rsidRPr="00367B56">
        <w:rPr>
          <w:rFonts w:asciiTheme="minorHAnsi" w:hAnsiTheme="minorHAnsi" w:cstheme="minorHAnsi"/>
          <w:sz w:val="24"/>
          <w:szCs w:val="24"/>
        </w:rPr>
        <w:t xml:space="preserve">İş </w:t>
      </w:r>
      <w:proofErr w:type="spellStart"/>
      <w:r w:rsidRPr="00367B56">
        <w:rPr>
          <w:rFonts w:asciiTheme="minorHAnsi" w:hAnsiTheme="minorHAnsi" w:cstheme="minorHAnsi"/>
          <w:sz w:val="24"/>
          <w:szCs w:val="24"/>
        </w:rPr>
        <w:t>Sağlığı</w:t>
      </w:r>
      <w:proofErr w:type="spellEnd"/>
      <w:r w:rsidRPr="00367B56">
        <w:rPr>
          <w:rFonts w:asciiTheme="minorHAnsi" w:hAnsiTheme="minorHAnsi" w:cstheme="minorHAnsi"/>
          <w:sz w:val="24"/>
          <w:szCs w:val="24"/>
        </w:rPr>
        <w:t xml:space="preserve"> ve Güvenliği ve </w:t>
      </w:r>
      <w:proofErr w:type="spellStart"/>
      <w:r w:rsidRPr="00367B56">
        <w:rPr>
          <w:rFonts w:asciiTheme="minorHAnsi" w:hAnsiTheme="minorHAnsi" w:cstheme="minorHAnsi"/>
          <w:sz w:val="24"/>
          <w:szCs w:val="24"/>
        </w:rPr>
        <w:t>iyileştirme</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etkinliklerinin</w:t>
      </w:r>
      <w:proofErr w:type="spellEnd"/>
      <w:r w:rsidRPr="00367B56">
        <w:rPr>
          <w:rFonts w:asciiTheme="minorHAnsi" w:hAnsiTheme="minorHAnsi" w:cstheme="minorHAnsi"/>
          <w:sz w:val="24"/>
          <w:szCs w:val="24"/>
        </w:rPr>
        <w:t xml:space="preserve"> tüm </w:t>
      </w:r>
      <w:proofErr w:type="spellStart"/>
      <w:r w:rsidRPr="00367B56">
        <w:rPr>
          <w:rFonts w:asciiTheme="minorHAnsi" w:hAnsiTheme="minorHAnsi" w:cstheme="minorHAnsi"/>
          <w:sz w:val="24"/>
          <w:szCs w:val="24"/>
        </w:rPr>
        <w:t>çalışanların</w:t>
      </w:r>
      <w:proofErr w:type="spellEnd"/>
      <w:r w:rsidRPr="00367B56">
        <w:rPr>
          <w:rFonts w:asciiTheme="minorHAnsi" w:hAnsiTheme="minorHAnsi" w:cstheme="minorHAnsi"/>
          <w:sz w:val="24"/>
          <w:szCs w:val="24"/>
        </w:rPr>
        <w:t xml:space="preserve"> ortak </w:t>
      </w:r>
      <w:proofErr w:type="spellStart"/>
      <w:r w:rsidRPr="00367B56">
        <w:rPr>
          <w:rFonts w:asciiTheme="minorHAnsi" w:hAnsiTheme="minorHAnsi" w:cstheme="minorHAnsi"/>
          <w:sz w:val="24"/>
          <w:szCs w:val="24"/>
        </w:rPr>
        <w:t>sorumluluğu</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olduğu</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ilkesini</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benimseriz</w:t>
      </w:r>
      <w:proofErr w:type="spellEnd"/>
      <w:r w:rsidRPr="00367B56">
        <w:rPr>
          <w:rFonts w:asciiTheme="minorHAnsi" w:hAnsiTheme="minorHAnsi" w:cstheme="minorHAnsi"/>
          <w:sz w:val="24"/>
          <w:szCs w:val="24"/>
        </w:rPr>
        <w:t>.</w:t>
      </w:r>
    </w:p>
    <w:p w14:paraId="2814FDD4" w14:textId="77777777" w:rsidR="00367B56" w:rsidRPr="00367B56" w:rsidRDefault="00367B56" w:rsidP="00367B56">
      <w:pPr>
        <w:pStyle w:val="ListeParagraf"/>
        <w:widowControl/>
        <w:numPr>
          <w:ilvl w:val="0"/>
          <w:numId w:val="34"/>
        </w:numPr>
        <w:autoSpaceDE/>
        <w:autoSpaceDN/>
        <w:spacing w:after="160" w:line="259" w:lineRule="auto"/>
        <w:contextualSpacing/>
        <w:jc w:val="both"/>
        <w:rPr>
          <w:rFonts w:asciiTheme="minorHAnsi" w:hAnsiTheme="minorHAnsi" w:cstheme="minorHAnsi"/>
          <w:sz w:val="24"/>
          <w:szCs w:val="24"/>
        </w:rPr>
      </w:pPr>
      <w:r w:rsidRPr="00367B56">
        <w:rPr>
          <w:rFonts w:asciiTheme="minorHAnsi" w:hAnsiTheme="minorHAnsi" w:cstheme="minorHAnsi"/>
          <w:sz w:val="24"/>
          <w:szCs w:val="24"/>
        </w:rPr>
        <w:t xml:space="preserve">Risk </w:t>
      </w:r>
      <w:proofErr w:type="spellStart"/>
      <w:r w:rsidRPr="00367B56">
        <w:rPr>
          <w:rFonts w:asciiTheme="minorHAnsi" w:hAnsiTheme="minorHAnsi" w:cstheme="minorHAnsi"/>
          <w:sz w:val="24"/>
          <w:szCs w:val="24"/>
        </w:rPr>
        <w:t>Değerlendirmesi</w:t>
      </w:r>
      <w:proofErr w:type="spellEnd"/>
      <w:r w:rsidRPr="00367B56">
        <w:rPr>
          <w:rFonts w:asciiTheme="minorHAnsi" w:hAnsiTheme="minorHAnsi" w:cstheme="minorHAnsi"/>
          <w:sz w:val="24"/>
          <w:szCs w:val="24"/>
        </w:rPr>
        <w:t xml:space="preserve"> ve Risk </w:t>
      </w:r>
      <w:proofErr w:type="spellStart"/>
      <w:r w:rsidRPr="00367B56">
        <w:rPr>
          <w:rFonts w:asciiTheme="minorHAnsi" w:hAnsiTheme="minorHAnsi" w:cstheme="minorHAnsi"/>
          <w:sz w:val="24"/>
          <w:szCs w:val="24"/>
        </w:rPr>
        <w:t>Düzeyi</w:t>
      </w:r>
      <w:proofErr w:type="spellEnd"/>
      <w:r w:rsidRPr="00367B56">
        <w:rPr>
          <w:rFonts w:asciiTheme="minorHAnsi" w:hAnsiTheme="minorHAnsi" w:cstheme="minorHAnsi"/>
          <w:sz w:val="24"/>
          <w:szCs w:val="24"/>
        </w:rPr>
        <w:t xml:space="preserve"> Azaltma </w:t>
      </w:r>
      <w:proofErr w:type="spellStart"/>
      <w:r w:rsidRPr="00367B56">
        <w:rPr>
          <w:rFonts w:asciiTheme="minorHAnsi" w:hAnsiTheme="minorHAnsi" w:cstheme="minorHAnsi"/>
          <w:sz w:val="24"/>
          <w:szCs w:val="24"/>
        </w:rPr>
        <w:t>etkinliklerine</w:t>
      </w:r>
      <w:proofErr w:type="spellEnd"/>
      <w:r w:rsidRPr="00367B56">
        <w:rPr>
          <w:rFonts w:asciiTheme="minorHAnsi" w:hAnsiTheme="minorHAnsi" w:cstheme="minorHAnsi"/>
          <w:sz w:val="24"/>
          <w:szCs w:val="24"/>
        </w:rPr>
        <w:t xml:space="preserve">, her düzeyde </w:t>
      </w:r>
      <w:proofErr w:type="spellStart"/>
      <w:r w:rsidRPr="00367B56">
        <w:rPr>
          <w:rFonts w:asciiTheme="minorHAnsi" w:hAnsiTheme="minorHAnsi" w:cstheme="minorHAnsi"/>
          <w:sz w:val="24"/>
          <w:szCs w:val="24"/>
        </w:rPr>
        <w:t>katılım</w:t>
      </w:r>
      <w:proofErr w:type="spellEnd"/>
      <w:r w:rsidRPr="00367B56">
        <w:rPr>
          <w:rFonts w:asciiTheme="minorHAnsi" w:hAnsiTheme="minorHAnsi" w:cstheme="minorHAnsi"/>
          <w:sz w:val="24"/>
          <w:szCs w:val="24"/>
        </w:rPr>
        <w:t xml:space="preserve"> için hedefler </w:t>
      </w:r>
      <w:proofErr w:type="spellStart"/>
      <w:r w:rsidRPr="00367B56">
        <w:rPr>
          <w:rFonts w:asciiTheme="minorHAnsi" w:hAnsiTheme="minorHAnsi" w:cstheme="minorHAnsi"/>
          <w:sz w:val="24"/>
          <w:szCs w:val="24"/>
        </w:rPr>
        <w:t>koyarız</w:t>
      </w:r>
      <w:proofErr w:type="spellEnd"/>
      <w:r w:rsidRPr="00367B56">
        <w:rPr>
          <w:rFonts w:asciiTheme="minorHAnsi" w:hAnsiTheme="minorHAnsi" w:cstheme="minorHAnsi"/>
          <w:sz w:val="24"/>
          <w:szCs w:val="24"/>
        </w:rPr>
        <w:t>.</w:t>
      </w:r>
    </w:p>
    <w:p w14:paraId="485A87DB" w14:textId="77777777" w:rsidR="00367B56" w:rsidRPr="00367B56" w:rsidRDefault="00367B56" w:rsidP="00367B56">
      <w:pPr>
        <w:pStyle w:val="ListeParagraf"/>
        <w:widowControl/>
        <w:numPr>
          <w:ilvl w:val="0"/>
          <w:numId w:val="34"/>
        </w:numPr>
        <w:autoSpaceDE/>
        <w:autoSpaceDN/>
        <w:spacing w:after="160" w:line="259" w:lineRule="auto"/>
        <w:contextualSpacing/>
        <w:jc w:val="both"/>
        <w:rPr>
          <w:rFonts w:asciiTheme="minorHAnsi" w:hAnsiTheme="minorHAnsi" w:cstheme="minorHAnsi"/>
          <w:sz w:val="24"/>
          <w:szCs w:val="24"/>
        </w:rPr>
      </w:pPr>
      <w:r w:rsidRPr="00367B56">
        <w:rPr>
          <w:rFonts w:asciiTheme="minorHAnsi" w:hAnsiTheme="minorHAnsi" w:cstheme="minorHAnsi"/>
          <w:sz w:val="24"/>
          <w:szCs w:val="24"/>
        </w:rPr>
        <w:t xml:space="preserve">İş </w:t>
      </w:r>
      <w:proofErr w:type="spellStart"/>
      <w:r w:rsidRPr="00367B56">
        <w:rPr>
          <w:rFonts w:asciiTheme="minorHAnsi" w:hAnsiTheme="minorHAnsi" w:cstheme="minorHAnsi"/>
          <w:sz w:val="24"/>
          <w:szCs w:val="24"/>
        </w:rPr>
        <w:t>Sağlığı</w:t>
      </w:r>
      <w:proofErr w:type="spellEnd"/>
      <w:r w:rsidRPr="00367B56">
        <w:rPr>
          <w:rFonts w:asciiTheme="minorHAnsi" w:hAnsiTheme="minorHAnsi" w:cstheme="minorHAnsi"/>
          <w:sz w:val="24"/>
          <w:szCs w:val="24"/>
        </w:rPr>
        <w:t xml:space="preserve"> ve Güvenliği </w:t>
      </w:r>
      <w:proofErr w:type="spellStart"/>
      <w:r w:rsidRPr="00367B56">
        <w:rPr>
          <w:rFonts w:asciiTheme="minorHAnsi" w:hAnsiTheme="minorHAnsi" w:cstheme="minorHAnsi"/>
          <w:sz w:val="24"/>
          <w:szCs w:val="24"/>
        </w:rPr>
        <w:t>kültürümüzü</w:t>
      </w:r>
      <w:proofErr w:type="spellEnd"/>
      <w:r w:rsidRPr="00367B56">
        <w:rPr>
          <w:rFonts w:asciiTheme="minorHAnsi" w:hAnsiTheme="minorHAnsi" w:cstheme="minorHAnsi"/>
          <w:sz w:val="24"/>
          <w:szCs w:val="24"/>
        </w:rPr>
        <w:t xml:space="preserve"> sürekli </w:t>
      </w:r>
      <w:proofErr w:type="spellStart"/>
      <w:r w:rsidRPr="00367B56">
        <w:rPr>
          <w:rFonts w:asciiTheme="minorHAnsi" w:hAnsiTheme="minorHAnsi" w:cstheme="minorHAnsi"/>
          <w:sz w:val="24"/>
          <w:szCs w:val="24"/>
        </w:rPr>
        <w:t>iyileştirerek</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sürdürülebilir</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Sıfır</w:t>
      </w:r>
      <w:proofErr w:type="spellEnd"/>
      <w:r w:rsidRPr="00367B56">
        <w:rPr>
          <w:rFonts w:asciiTheme="minorHAnsi" w:hAnsiTheme="minorHAnsi" w:cstheme="minorHAnsi"/>
          <w:sz w:val="24"/>
          <w:szCs w:val="24"/>
        </w:rPr>
        <w:t xml:space="preserve"> İş </w:t>
      </w:r>
      <w:proofErr w:type="spellStart"/>
      <w:r w:rsidRPr="00367B56">
        <w:rPr>
          <w:rFonts w:asciiTheme="minorHAnsi" w:hAnsiTheme="minorHAnsi" w:cstheme="minorHAnsi"/>
          <w:sz w:val="24"/>
          <w:szCs w:val="24"/>
        </w:rPr>
        <w:t>Kazası</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hedefine</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ulaşmayı</w:t>
      </w:r>
      <w:proofErr w:type="spellEnd"/>
      <w:r w:rsidRPr="00367B56">
        <w:rPr>
          <w:rFonts w:asciiTheme="minorHAnsi" w:hAnsiTheme="minorHAnsi" w:cstheme="minorHAnsi"/>
          <w:sz w:val="24"/>
          <w:szCs w:val="24"/>
        </w:rPr>
        <w:t xml:space="preserve"> hedefleriz.</w:t>
      </w:r>
    </w:p>
    <w:p w14:paraId="541AAE3B" w14:textId="77777777" w:rsidR="00367B56" w:rsidRPr="00367B56" w:rsidRDefault="00367B56" w:rsidP="00367B56">
      <w:pPr>
        <w:pStyle w:val="ListeParagraf"/>
        <w:widowControl/>
        <w:numPr>
          <w:ilvl w:val="0"/>
          <w:numId w:val="34"/>
        </w:numPr>
        <w:autoSpaceDE/>
        <w:autoSpaceDN/>
        <w:spacing w:after="160" w:line="259" w:lineRule="auto"/>
        <w:contextualSpacing/>
        <w:jc w:val="both"/>
        <w:rPr>
          <w:rFonts w:asciiTheme="minorHAnsi" w:hAnsiTheme="minorHAnsi" w:cstheme="minorHAnsi"/>
          <w:sz w:val="24"/>
          <w:szCs w:val="24"/>
        </w:rPr>
      </w:pPr>
      <w:r w:rsidRPr="00367B56">
        <w:rPr>
          <w:rFonts w:asciiTheme="minorHAnsi" w:hAnsiTheme="minorHAnsi" w:cstheme="minorHAnsi"/>
          <w:sz w:val="24"/>
          <w:szCs w:val="24"/>
        </w:rPr>
        <w:t xml:space="preserve">İş </w:t>
      </w:r>
      <w:proofErr w:type="spellStart"/>
      <w:r w:rsidRPr="00367B56">
        <w:rPr>
          <w:rFonts w:asciiTheme="minorHAnsi" w:hAnsiTheme="minorHAnsi" w:cstheme="minorHAnsi"/>
          <w:sz w:val="24"/>
          <w:szCs w:val="24"/>
        </w:rPr>
        <w:t>sağlığı</w:t>
      </w:r>
      <w:proofErr w:type="spellEnd"/>
      <w:r w:rsidRPr="00367B56">
        <w:rPr>
          <w:rFonts w:asciiTheme="minorHAnsi" w:hAnsiTheme="minorHAnsi" w:cstheme="minorHAnsi"/>
          <w:sz w:val="24"/>
          <w:szCs w:val="24"/>
        </w:rPr>
        <w:t xml:space="preserve"> ve güvenliği </w:t>
      </w:r>
      <w:proofErr w:type="spellStart"/>
      <w:r w:rsidRPr="00367B56">
        <w:rPr>
          <w:rFonts w:asciiTheme="minorHAnsi" w:hAnsiTheme="minorHAnsi" w:cstheme="minorHAnsi"/>
          <w:sz w:val="24"/>
          <w:szCs w:val="24"/>
        </w:rPr>
        <w:t>kapsamında</w:t>
      </w:r>
      <w:proofErr w:type="spellEnd"/>
      <w:r w:rsidRPr="00367B56">
        <w:rPr>
          <w:rFonts w:asciiTheme="minorHAnsi" w:hAnsiTheme="minorHAnsi" w:cstheme="minorHAnsi"/>
          <w:sz w:val="24"/>
          <w:szCs w:val="24"/>
        </w:rPr>
        <w:t xml:space="preserve"> </w:t>
      </w:r>
      <w:proofErr w:type="spellStart"/>
      <w:r w:rsidRPr="00367B56">
        <w:rPr>
          <w:rFonts w:asciiTheme="minorHAnsi" w:hAnsiTheme="minorHAnsi" w:cstheme="minorHAnsi"/>
          <w:sz w:val="24"/>
          <w:szCs w:val="24"/>
        </w:rPr>
        <w:t>yaptığımız</w:t>
      </w:r>
      <w:proofErr w:type="spellEnd"/>
      <w:r w:rsidRPr="00367B56">
        <w:rPr>
          <w:rFonts w:asciiTheme="minorHAnsi" w:hAnsiTheme="minorHAnsi" w:cstheme="minorHAnsi"/>
          <w:sz w:val="24"/>
          <w:szCs w:val="24"/>
        </w:rPr>
        <w:t xml:space="preserve"> çalışmaları, öncü ve örnek olmak adına tüm </w:t>
      </w:r>
      <w:proofErr w:type="spellStart"/>
      <w:r w:rsidRPr="00367B56">
        <w:rPr>
          <w:rFonts w:asciiTheme="minorHAnsi" w:hAnsiTheme="minorHAnsi" w:cstheme="minorHAnsi"/>
          <w:sz w:val="24"/>
          <w:szCs w:val="24"/>
        </w:rPr>
        <w:t>çalışanlarımızla</w:t>
      </w:r>
      <w:proofErr w:type="spellEnd"/>
      <w:r w:rsidRPr="00367B56">
        <w:rPr>
          <w:rFonts w:asciiTheme="minorHAnsi" w:hAnsiTheme="minorHAnsi" w:cstheme="minorHAnsi"/>
          <w:sz w:val="24"/>
          <w:szCs w:val="24"/>
        </w:rPr>
        <w:t xml:space="preserve"> ve </w:t>
      </w:r>
      <w:proofErr w:type="spellStart"/>
      <w:r w:rsidRPr="00367B56">
        <w:rPr>
          <w:rFonts w:asciiTheme="minorHAnsi" w:hAnsiTheme="minorHAnsi" w:cstheme="minorHAnsi"/>
          <w:sz w:val="24"/>
          <w:szCs w:val="24"/>
        </w:rPr>
        <w:t>çevremiz</w:t>
      </w:r>
      <w:proofErr w:type="spellEnd"/>
      <w:r w:rsidRPr="00367B56">
        <w:rPr>
          <w:rFonts w:asciiTheme="minorHAnsi" w:hAnsiTheme="minorHAnsi" w:cstheme="minorHAnsi"/>
          <w:sz w:val="24"/>
          <w:szCs w:val="24"/>
        </w:rPr>
        <w:t xml:space="preserve"> ile paylaşırız. </w:t>
      </w:r>
    </w:p>
    <w:p w14:paraId="7DE8623A" w14:textId="77777777" w:rsidR="00367B56" w:rsidRPr="00367B56" w:rsidRDefault="00367B56" w:rsidP="00367B56">
      <w:pPr>
        <w:widowControl/>
        <w:autoSpaceDE/>
        <w:autoSpaceDN/>
        <w:spacing w:after="160" w:line="276" w:lineRule="auto"/>
        <w:ind w:left="360" w:right="860"/>
        <w:contextualSpacing/>
        <w:jc w:val="both"/>
        <w:rPr>
          <w:rFonts w:asciiTheme="minorHAnsi" w:hAnsiTheme="minorHAnsi" w:cstheme="minorHAnsi"/>
          <w:sz w:val="24"/>
          <w:szCs w:val="24"/>
        </w:rPr>
      </w:pPr>
    </w:p>
    <w:p w14:paraId="11E651CD"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74CBD94E"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36ACDA31" w14:textId="77777777" w:rsidR="00CA1E7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100BF66A"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2CD423C7"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3AB215D8"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CCA4A9E"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5F399FB1"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4431E05B"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1600279"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4E8A97E"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43B9435E"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4E6381F"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042B91EB"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38F7A178"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325093FC"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26474D4D"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322D5BAC"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7A005C95"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459B421"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66F4D438"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5CA3CC66"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01EF4EBE"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7AC0A708" w14:textId="77777777" w:rsidR="003B7300" w:rsidRDefault="003B7300" w:rsidP="00CA1E71">
      <w:pPr>
        <w:widowControl/>
        <w:autoSpaceDE/>
        <w:autoSpaceDN/>
        <w:spacing w:after="160" w:line="276" w:lineRule="auto"/>
        <w:ind w:right="860"/>
        <w:contextualSpacing/>
        <w:jc w:val="both"/>
        <w:rPr>
          <w:rFonts w:asciiTheme="minorHAnsi" w:hAnsiTheme="minorHAnsi" w:cstheme="minorHAnsi"/>
          <w:sz w:val="24"/>
          <w:szCs w:val="24"/>
        </w:rPr>
      </w:pPr>
    </w:p>
    <w:p w14:paraId="3E909E68" w14:textId="13DB4002" w:rsidR="003B7300" w:rsidRPr="003B7300" w:rsidRDefault="003B7300" w:rsidP="003B7300">
      <w:pPr>
        <w:pStyle w:val="ListeParagraf"/>
        <w:widowControl/>
        <w:numPr>
          <w:ilvl w:val="0"/>
          <w:numId w:val="25"/>
        </w:numPr>
        <w:autoSpaceDE/>
        <w:autoSpaceDN/>
        <w:spacing w:after="160" w:line="276" w:lineRule="auto"/>
        <w:ind w:right="860"/>
        <w:contextualSpacing/>
        <w:jc w:val="both"/>
        <w:rPr>
          <w:rFonts w:asciiTheme="minorHAnsi" w:hAnsiTheme="minorHAnsi" w:cstheme="minorHAnsi"/>
          <w:b/>
          <w:bCs/>
          <w:color w:val="005ABF" w:themeColor="accent1" w:themeTint="BF"/>
          <w:sz w:val="24"/>
          <w:szCs w:val="24"/>
        </w:rPr>
      </w:pPr>
      <w:r w:rsidRPr="003B7300">
        <w:rPr>
          <w:rFonts w:asciiTheme="minorHAnsi" w:hAnsiTheme="minorHAnsi" w:cstheme="minorHAnsi"/>
          <w:b/>
          <w:bCs/>
          <w:color w:val="005ABF" w:themeColor="accent1" w:themeTint="BF"/>
          <w:sz w:val="24"/>
          <w:szCs w:val="24"/>
        </w:rPr>
        <w:lastRenderedPageBreak/>
        <w:t>KADIN HAKLARI VE CİNSİYET EŞİTLİĞİ POLİTİKASI</w:t>
      </w:r>
    </w:p>
    <w:p w14:paraId="20DD8297"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5AE9A32D" w14:textId="77777777" w:rsidR="003B7300" w:rsidRPr="003B7300" w:rsidRDefault="003B7300" w:rsidP="003B7300">
      <w:pPr>
        <w:spacing w:line="360" w:lineRule="auto"/>
        <w:ind w:left="540" w:right="860"/>
        <w:jc w:val="both"/>
        <w:rPr>
          <w:rFonts w:asciiTheme="minorHAnsi" w:hAnsiTheme="minorHAnsi" w:cstheme="minorHAnsi"/>
          <w:sz w:val="24"/>
          <w:szCs w:val="24"/>
          <w:lang w:val="en-US"/>
        </w:rPr>
      </w:pPr>
      <w:r w:rsidRPr="003B7300">
        <w:rPr>
          <w:rFonts w:asciiTheme="minorHAnsi" w:hAnsiTheme="minorHAnsi" w:cstheme="minorHAnsi"/>
          <w:sz w:val="24"/>
          <w:szCs w:val="24"/>
          <w:lang w:val="en-US"/>
        </w:rPr>
        <w:t xml:space="preserve">İşletmemizde cinsiyet eşitliğine önem veririz. </w:t>
      </w:r>
    </w:p>
    <w:p w14:paraId="5025D2DC"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Cinsiyet farkı gözetmeksizin tüm çalışanlarımızın sağlık, güvenlik ve refahlarını sağlarız.</w:t>
      </w:r>
    </w:p>
    <w:p w14:paraId="56170FC5"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Kadınların iş gücüne katılımını tüm departmanlarımızda destekler, eşit fırsatlar sunarız.</w:t>
      </w:r>
    </w:p>
    <w:p w14:paraId="4DC4EE34"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Cinsiyet ayrımı yapmadan “eşit işe eşit ücret” politikası ile hareket ederiz.</w:t>
      </w:r>
    </w:p>
    <w:p w14:paraId="16F3217A"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Eşitlik ilkesi gözetilerek görev dağılımı yaparız.</w:t>
      </w:r>
    </w:p>
    <w:p w14:paraId="0857FDF8"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Kariyer fırsatlarından eşit düzeyde faydalanılması için, gerekli ortamı sağlarız.</w:t>
      </w:r>
    </w:p>
    <w:p w14:paraId="32B6D2DC"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Eğitim politikaları oluşturur, kadınların katılımına ve farkındalığın artmasına destek oluruz.</w:t>
      </w:r>
    </w:p>
    <w:p w14:paraId="2AC40B81"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İş-aile yaşam dengesini koruyan çalışma ortamı ve uygulamalarını oluştururuz.</w:t>
      </w:r>
    </w:p>
    <w:p w14:paraId="3DFA1593"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Kadınların şirket yönetiminde olmaları için destek verir, eşit fırsatlar sunarız.</w:t>
      </w:r>
    </w:p>
    <w:p w14:paraId="3E1A8DB5" w14:textId="77777777" w:rsidR="003B7300" w:rsidRPr="003B7300" w:rsidRDefault="003B7300" w:rsidP="003B7300">
      <w:pPr>
        <w:pStyle w:val="ListeParagraf"/>
        <w:widowControl/>
        <w:numPr>
          <w:ilvl w:val="0"/>
          <w:numId w:val="35"/>
        </w:numPr>
        <w:autoSpaceDE/>
        <w:autoSpaceDN/>
        <w:spacing w:after="160" w:line="360" w:lineRule="auto"/>
        <w:ind w:right="860"/>
        <w:contextualSpacing/>
        <w:jc w:val="both"/>
        <w:rPr>
          <w:rFonts w:asciiTheme="minorHAnsi" w:hAnsiTheme="minorHAnsi" w:cstheme="minorHAnsi"/>
          <w:sz w:val="24"/>
          <w:szCs w:val="24"/>
        </w:rPr>
      </w:pPr>
      <w:r w:rsidRPr="003B7300">
        <w:rPr>
          <w:rFonts w:asciiTheme="minorHAnsi" w:hAnsiTheme="minorHAnsi" w:cstheme="minorHAnsi"/>
          <w:sz w:val="24"/>
          <w:szCs w:val="24"/>
        </w:rPr>
        <w:t xml:space="preserve">Kadınların hiçbir şekilde istismar, taciz, ayrımcılık, bastırılma, zorlama, iftira vb. durumlara maruz kalmasına müsaade etmeyiz. </w:t>
      </w:r>
      <w:proofErr w:type="spellStart"/>
      <w:r w:rsidRPr="003B7300">
        <w:rPr>
          <w:rFonts w:asciiTheme="minorHAnsi" w:hAnsiTheme="minorHAnsi" w:cstheme="minorHAnsi"/>
          <w:sz w:val="24"/>
          <w:szCs w:val="24"/>
        </w:rPr>
        <w:t>Dünya’ya</w:t>
      </w:r>
      <w:proofErr w:type="spellEnd"/>
      <w:r w:rsidRPr="003B7300">
        <w:rPr>
          <w:rFonts w:asciiTheme="minorHAnsi" w:hAnsiTheme="minorHAnsi" w:cstheme="minorHAnsi"/>
          <w:sz w:val="24"/>
          <w:szCs w:val="24"/>
        </w:rPr>
        <w:t xml:space="preserve"> ve kurumumuza kattıkları değerin daima farkında olur ve destekleriz.</w:t>
      </w:r>
    </w:p>
    <w:p w14:paraId="0BBEF3DF"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536BB549" w14:textId="77777777" w:rsidR="00CA1E71" w:rsidRPr="006D7C4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0DDB2CD5" w14:textId="77777777" w:rsidR="00CA1E71" w:rsidRDefault="00CA1E71" w:rsidP="00CA1E71">
      <w:pPr>
        <w:widowControl/>
        <w:autoSpaceDE/>
        <w:autoSpaceDN/>
        <w:spacing w:after="160" w:line="276" w:lineRule="auto"/>
        <w:ind w:right="860"/>
        <w:contextualSpacing/>
        <w:jc w:val="both"/>
        <w:rPr>
          <w:rFonts w:asciiTheme="minorHAnsi" w:hAnsiTheme="minorHAnsi" w:cstheme="minorHAnsi"/>
          <w:sz w:val="24"/>
          <w:szCs w:val="24"/>
        </w:rPr>
      </w:pPr>
    </w:p>
    <w:p w14:paraId="6BF23860"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5C72371B"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632A7680"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7AAE57BE"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125990E8"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01DBEAD0"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6362BB5E"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678D449C" w14:textId="77777777" w:rsidR="006A2ED7"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32566BF6" w14:textId="77777777" w:rsidR="006A2ED7" w:rsidRPr="006D7C41" w:rsidRDefault="006A2ED7" w:rsidP="00CA1E71">
      <w:pPr>
        <w:widowControl/>
        <w:autoSpaceDE/>
        <w:autoSpaceDN/>
        <w:spacing w:after="160" w:line="276" w:lineRule="auto"/>
        <w:ind w:right="860"/>
        <w:contextualSpacing/>
        <w:jc w:val="both"/>
        <w:rPr>
          <w:rFonts w:asciiTheme="minorHAnsi" w:hAnsiTheme="minorHAnsi" w:cstheme="minorHAnsi"/>
          <w:sz w:val="24"/>
          <w:szCs w:val="24"/>
        </w:rPr>
      </w:pPr>
    </w:p>
    <w:p w14:paraId="6E225409" w14:textId="77777777" w:rsidR="00CA1E71" w:rsidRPr="006D7C41" w:rsidRDefault="00CA1E71" w:rsidP="00CA1E71">
      <w:pPr>
        <w:ind w:left="360"/>
        <w:rPr>
          <w:rFonts w:asciiTheme="minorHAnsi" w:hAnsiTheme="minorHAnsi" w:cstheme="minorHAnsi"/>
          <w:b/>
          <w:bCs/>
          <w:color w:val="005ABF" w:themeColor="accent1" w:themeTint="BF"/>
          <w:sz w:val="24"/>
          <w:szCs w:val="24"/>
        </w:rPr>
      </w:pPr>
    </w:p>
    <w:bookmarkEnd w:id="10"/>
    <w:p w14:paraId="4B401460" w14:textId="088E2A54" w:rsidR="00EA3CF8" w:rsidRDefault="00EA3CF8" w:rsidP="00456B13">
      <w:pPr>
        <w:jc w:val="both"/>
        <w:rPr>
          <w:rFonts w:asciiTheme="minorHAnsi" w:hAnsiTheme="minorHAnsi" w:cstheme="minorHAnsi"/>
          <w:sz w:val="24"/>
          <w:szCs w:val="24"/>
        </w:rPr>
      </w:pPr>
    </w:p>
    <w:p w14:paraId="117028A8" w14:textId="77777777" w:rsidR="00DB1726" w:rsidRDefault="00DB1726" w:rsidP="00456B13">
      <w:pPr>
        <w:jc w:val="both"/>
        <w:rPr>
          <w:rFonts w:asciiTheme="minorHAnsi" w:hAnsiTheme="minorHAnsi" w:cstheme="minorHAnsi"/>
          <w:sz w:val="24"/>
          <w:szCs w:val="24"/>
        </w:rPr>
      </w:pPr>
    </w:p>
    <w:p w14:paraId="308CAD15" w14:textId="2FE3196C" w:rsidR="00DB1726" w:rsidRDefault="00DB1726" w:rsidP="00DB1726">
      <w:pPr>
        <w:pStyle w:val="ListeParagraf"/>
        <w:numPr>
          <w:ilvl w:val="0"/>
          <w:numId w:val="25"/>
        </w:numPr>
        <w:jc w:val="both"/>
        <w:rPr>
          <w:rFonts w:asciiTheme="minorHAnsi" w:hAnsiTheme="minorHAnsi" w:cstheme="minorHAnsi"/>
          <w:b/>
          <w:bCs/>
          <w:color w:val="005ABF" w:themeColor="accent1" w:themeTint="BF"/>
          <w:sz w:val="24"/>
          <w:szCs w:val="24"/>
        </w:rPr>
      </w:pPr>
      <w:r w:rsidRPr="00DB1726">
        <w:rPr>
          <w:rFonts w:asciiTheme="minorHAnsi" w:hAnsiTheme="minorHAnsi" w:cstheme="minorHAnsi"/>
          <w:b/>
          <w:bCs/>
          <w:color w:val="005ABF" w:themeColor="accent1" w:themeTint="BF"/>
          <w:sz w:val="24"/>
          <w:szCs w:val="24"/>
        </w:rPr>
        <w:lastRenderedPageBreak/>
        <w:t>SOSYAL SORUMLULUK POLİTİKASI</w:t>
      </w:r>
    </w:p>
    <w:p w14:paraId="2AD42A81" w14:textId="77777777" w:rsidR="00DB1726" w:rsidRPr="00DB1726" w:rsidRDefault="00DB1726" w:rsidP="00DB1726">
      <w:pPr>
        <w:jc w:val="both"/>
        <w:rPr>
          <w:rFonts w:asciiTheme="minorHAnsi" w:hAnsiTheme="minorHAnsi" w:cstheme="minorHAnsi"/>
          <w:b/>
          <w:bCs/>
          <w:color w:val="005ABF" w:themeColor="accent1" w:themeTint="BF"/>
          <w:sz w:val="24"/>
          <w:szCs w:val="24"/>
        </w:rPr>
      </w:pPr>
    </w:p>
    <w:p w14:paraId="6D7404B3" w14:textId="77777777"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Tüm çalışanlarımızın insan onuruna uygun çalışma koşullarında, sağlıklı ve güvenli bir ortamda çalışma hakkı olduğuna inanırız. Çalışanlarımızın, en değerli varlığımız olduğu bilinci ile güvenliklerini sağlamak ve korumak öncelikli iş hedefimizdir.</w:t>
      </w:r>
    </w:p>
    <w:p w14:paraId="16E537B9" w14:textId="77777777" w:rsidR="00DB1726" w:rsidRPr="00DB1726" w:rsidRDefault="00DB1726" w:rsidP="00DB1726">
      <w:pPr>
        <w:jc w:val="both"/>
        <w:rPr>
          <w:rFonts w:asciiTheme="minorHAnsi" w:hAnsiTheme="minorHAnsi" w:cstheme="minorHAnsi"/>
          <w:b/>
          <w:sz w:val="24"/>
          <w:szCs w:val="24"/>
        </w:rPr>
      </w:pPr>
    </w:p>
    <w:p w14:paraId="72976EE0" w14:textId="77777777"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Otelimiz, yasal yükümlülüklerin ötesinde en iyi çevresel çözümlerin uygulanması, çevre dostu teknolojilerin gelişmesi, kullanımının yaygınlaştırılması ve çevre bilincini arttıracak girişimlere destek sağlanması adına her zaman hazırdır. </w:t>
      </w:r>
    </w:p>
    <w:p w14:paraId="4659A3B6" w14:textId="77777777" w:rsidR="00DB1726" w:rsidRPr="00DB1726" w:rsidRDefault="00DB1726" w:rsidP="00DB1726">
      <w:pPr>
        <w:jc w:val="both"/>
        <w:rPr>
          <w:rFonts w:asciiTheme="minorHAnsi" w:hAnsiTheme="minorHAnsi" w:cstheme="minorHAnsi"/>
          <w:sz w:val="24"/>
          <w:szCs w:val="24"/>
        </w:rPr>
      </w:pPr>
    </w:p>
    <w:p w14:paraId="3739DDEE" w14:textId="77777777"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Faaliyet göstermekte olduğumuz İstanbul’da, topluma karşı sosyal ve çevresel sorumluluklarımızı; Hissedarlarımız, çalışanlarımız, kamu, sivil toplum kuruluşları ve diğer paydaşlarımız ile uyumlu bir iş birliği içinde yerine getirmeye özen gösteririz.</w:t>
      </w:r>
    </w:p>
    <w:p w14:paraId="7602508F" w14:textId="77777777" w:rsidR="00DB1726" w:rsidRPr="00DB1726" w:rsidRDefault="00DB1726" w:rsidP="00DB1726">
      <w:pPr>
        <w:jc w:val="both"/>
        <w:rPr>
          <w:rFonts w:asciiTheme="minorHAnsi" w:hAnsiTheme="minorHAnsi" w:cstheme="minorHAnsi"/>
          <w:sz w:val="24"/>
          <w:szCs w:val="24"/>
        </w:rPr>
      </w:pPr>
    </w:p>
    <w:p w14:paraId="388F2D71" w14:textId="5AC4CC75"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İnsan kaynaklarımızın, sürdürülebilir büyümenin en önemli unsuru olduğuna inanırız. </w:t>
      </w:r>
    </w:p>
    <w:p w14:paraId="67CF15E6" w14:textId="19A8B393" w:rsidR="00DB1726" w:rsidRDefault="00DB1726" w:rsidP="00DB1726">
      <w:pPr>
        <w:jc w:val="both"/>
        <w:rPr>
          <w:rFonts w:asciiTheme="minorHAnsi" w:hAnsiTheme="minorHAnsi" w:cstheme="minorHAnsi"/>
          <w:sz w:val="24"/>
          <w:szCs w:val="24"/>
        </w:rPr>
      </w:pPr>
      <w:proofErr w:type="gramStart"/>
      <w:r w:rsidRPr="00DB1726">
        <w:rPr>
          <w:rFonts w:asciiTheme="minorHAnsi" w:hAnsiTheme="minorHAnsi" w:cstheme="minorHAnsi"/>
          <w:sz w:val="24"/>
          <w:szCs w:val="24"/>
        </w:rPr>
        <w:t>çalışanlarımızın</w:t>
      </w:r>
      <w:proofErr w:type="gramEnd"/>
      <w:r w:rsidRPr="00DB1726">
        <w:rPr>
          <w:rFonts w:asciiTheme="minorHAnsi" w:hAnsiTheme="minorHAnsi" w:cstheme="minorHAnsi"/>
          <w:sz w:val="24"/>
          <w:szCs w:val="24"/>
        </w:rPr>
        <w:t xml:space="preserve"> özlük haklarının, tam ve doğru biçimde kullanılmasını sağlarız.</w:t>
      </w:r>
    </w:p>
    <w:p w14:paraId="1D9BC902" w14:textId="77777777" w:rsidR="00DB1726" w:rsidRPr="00DB1726" w:rsidRDefault="00DB1726" w:rsidP="00DB1726">
      <w:pPr>
        <w:jc w:val="both"/>
        <w:rPr>
          <w:rFonts w:asciiTheme="minorHAnsi" w:hAnsiTheme="minorHAnsi" w:cstheme="minorHAnsi"/>
          <w:sz w:val="24"/>
          <w:szCs w:val="24"/>
        </w:rPr>
      </w:pPr>
    </w:p>
    <w:p w14:paraId="14954E63" w14:textId="77777777"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Çalışanlarımıza dürüst ve adil yaklaşır, ayrımcı olmayan, güvenli ve sağlıklı bir çalışma ortamı taahhüt ederiz. </w:t>
      </w:r>
    </w:p>
    <w:p w14:paraId="1691CCEB" w14:textId="77777777" w:rsidR="00DB1726" w:rsidRPr="00DB1726" w:rsidRDefault="00DB1726" w:rsidP="00DB1726">
      <w:pPr>
        <w:jc w:val="both"/>
        <w:rPr>
          <w:rFonts w:asciiTheme="minorHAnsi" w:hAnsiTheme="minorHAnsi" w:cstheme="minorHAnsi"/>
          <w:sz w:val="24"/>
          <w:szCs w:val="24"/>
        </w:rPr>
      </w:pPr>
    </w:p>
    <w:p w14:paraId="210B1ACD" w14:textId="77777777"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Çalışanlarımızın bireysel gelişimi için gerekli çabayı gösterir, iş hayatı ile özel hayat arasındaki dengeyi gözetiriz. </w:t>
      </w:r>
    </w:p>
    <w:p w14:paraId="2B016680" w14:textId="77777777" w:rsidR="00DB1726" w:rsidRPr="00DB1726" w:rsidRDefault="00DB1726" w:rsidP="00DB1726">
      <w:pPr>
        <w:jc w:val="both"/>
        <w:rPr>
          <w:rFonts w:asciiTheme="minorHAnsi" w:hAnsiTheme="minorHAnsi" w:cstheme="minorHAnsi"/>
          <w:sz w:val="24"/>
          <w:szCs w:val="24"/>
        </w:rPr>
      </w:pPr>
    </w:p>
    <w:p w14:paraId="79127ECB" w14:textId="4B429096"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Her türlü faaliyetimizden doğabilecek çevresel etkileri, sorumluluk bilinci ile yönetiriz</w:t>
      </w:r>
    </w:p>
    <w:p w14:paraId="5F95B296" w14:textId="77777777" w:rsidR="00DB1726" w:rsidRPr="00DB1726" w:rsidRDefault="00DB1726" w:rsidP="00DB1726">
      <w:pPr>
        <w:jc w:val="both"/>
        <w:rPr>
          <w:rFonts w:asciiTheme="minorHAnsi" w:hAnsiTheme="minorHAnsi" w:cstheme="minorHAnsi"/>
          <w:sz w:val="24"/>
          <w:szCs w:val="24"/>
        </w:rPr>
      </w:pPr>
    </w:p>
    <w:p w14:paraId="3AF5AA57" w14:textId="77777777" w:rsid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Kurumsal sosyal sorumluluk ilkesi çerçevesinde, toplumumuzun gelişimi için çaba gösteririz. </w:t>
      </w:r>
    </w:p>
    <w:p w14:paraId="261BD52A" w14:textId="36AA3666"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Çalışanlarımızı, sosyal sorumluluk bilinciyle yer alacakları uygun sosyal ve toplumsal faaliyetlere gönüllü olmaları konusunda destekleriz.</w:t>
      </w:r>
    </w:p>
    <w:p w14:paraId="1620001F" w14:textId="77777777" w:rsidR="00DB1726" w:rsidRDefault="00DB1726" w:rsidP="00DB1726">
      <w:pPr>
        <w:jc w:val="both"/>
        <w:rPr>
          <w:rFonts w:asciiTheme="minorHAnsi" w:hAnsiTheme="minorHAnsi" w:cstheme="minorHAnsi"/>
          <w:sz w:val="24"/>
          <w:szCs w:val="24"/>
        </w:rPr>
      </w:pPr>
    </w:p>
    <w:p w14:paraId="290BFC5F" w14:textId="0CF10A2C"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Tedarikçilerimiz başta olmak üzere tüm iş ortaklarımızın, sosyal sorumluluk alanında hareket etmelerinin sağlanmasına yönelik yaklaşımlar geliştirmeye ve bu yaklaşımların uygulanmasına özen gösteririz.</w:t>
      </w:r>
    </w:p>
    <w:p w14:paraId="02BD1B4D" w14:textId="77777777" w:rsidR="00DB1726" w:rsidRDefault="00DB1726" w:rsidP="00DB1726">
      <w:pPr>
        <w:jc w:val="both"/>
        <w:rPr>
          <w:rFonts w:asciiTheme="minorHAnsi" w:hAnsiTheme="minorHAnsi" w:cstheme="minorHAnsi"/>
          <w:sz w:val="24"/>
          <w:szCs w:val="24"/>
        </w:rPr>
      </w:pPr>
    </w:p>
    <w:p w14:paraId="0E4BA3A9" w14:textId="64B15956"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 xml:space="preserve">İş sağlığı ve güvenliği çerçevesinde, çalışanlarımız için tüm önlemleri almış ve gerekli iş başı eğitimlerinin yıllık eğitim programı çerçevesinde konusunda uzman kişilerce sunulmasına ayrıca hassasiyet göstermekteyiz. </w:t>
      </w:r>
    </w:p>
    <w:p w14:paraId="752120EA" w14:textId="77777777" w:rsidR="00DB1726" w:rsidRDefault="00DB1726" w:rsidP="00DB1726">
      <w:pPr>
        <w:jc w:val="both"/>
        <w:rPr>
          <w:rFonts w:asciiTheme="minorHAnsi" w:hAnsiTheme="minorHAnsi" w:cstheme="minorHAnsi"/>
          <w:sz w:val="24"/>
          <w:szCs w:val="24"/>
        </w:rPr>
      </w:pPr>
    </w:p>
    <w:p w14:paraId="489F9C93" w14:textId="2BCD1165" w:rsidR="00DB1726" w:rsidRPr="00DB1726" w:rsidRDefault="00DB1726" w:rsidP="00DB1726">
      <w:pPr>
        <w:jc w:val="both"/>
        <w:rPr>
          <w:rFonts w:asciiTheme="minorHAnsi" w:hAnsiTheme="minorHAnsi" w:cstheme="minorHAnsi"/>
          <w:sz w:val="24"/>
          <w:szCs w:val="24"/>
        </w:rPr>
      </w:pPr>
      <w:r w:rsidRPr="00DB1726">
        <w:rPr>
          <w:rFonts w:asciiTheme="minorHAnsi" w:hAnsiTheme="minorHAnsi" w:cstheme="minorHAnsi"/>
          <w:sz w:val="24"/>
          <w:szCs w:val="24"/>
        </w:rPr>
        <w:t>Türkiye’nin ve faaliyet gösterdiğimiz ülkelerin gelenek ve kültürlerine duyarlı davranır, tüm yasal düzenlemelere uygun hareket ederiz.</w:t>
      </w:r>
    </w:p>
    <w:p w14:paraId="3E82CEBE" w14:textId="77777777" w:rsidR="00DB1726" w:rsidRPr="00DB1726" w:rsidRDefault="00DB1726" w:rsidP="00DB1726">
      <w:pPr>
        <w:ind w:left="360"/>
        <w:jc w:val="both"/>
        <w:rPr>
          <w:rFonts w:asciiTheme="minorHAnsi" w:hAnsiTheme="minorHAnsi" w:cstheme="minorHAnsi"/>
          <w:b/>
          <w:bCs/>
          <w:color w:val="005ABF" w:themeColor="accent1" w:themeTint="BF"/>
          <w:sz w:val="24"/>
          <w:szCs w:val="24"/>
        </w:rPr>
      </w:pPr>
    </w:p>
    <w:sectPr w:rsidR="00DB1726" w:rsidRPr="00DB1726" w:rsidSect="005417FD">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F33B" w14:textId="77777777" w:rsidR="001F34D7" w:rsidRDefault="001F34D7" w:rsidP="00E574E4">
      <w:r>
        <w:separator/>
      </w:r>
    </w:p>
  </w:endnote>
  <w:endnote w:type="continuationSeparator" w:id="0">
    <w:p w14:paraId="3DD64612" w14:textId="77777777" w:rsidR="001F34D7" w:rsidRDefault="001F34D7" w:rsidP="00E574E4">
      <w:r>
        <w:continuationSeparator/>
      </w:r>
    </w:p>
  </w:endnote>
  <w:endnote w:type="continuationNotice" w:id="1">
    <w:p w14:paraId="358E62C4" w14:textId="77777777" w:rsidR="001F34D7" w:rsidRDefault="001F3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Arial"/>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2806"/>
      <w:docPartObj>
        <w:docPartGallery w:val="Page Numbers (Bottom of Page)"/>
        <w:docPartUnique/>
      </w:docPartObj>
    </w:sdtPr>
    <w:sdtEndPr/>
    <w:sdtContent>
      <w:p w14:paraId="06FD7583" w14:textId="0B23674E" w:rsidR="002B4311" w:rsidRDefault="002B4311">
        <w:pPr>
          <w:pStyle w:val="AltBilgi"/>
          <w:jc w:val="right"/>
        </w:pPr>
        <w:r>
          <w:fldChar w:fldCharType="begin"/>
        </w:r>
        <w:r>
          <w:instrText>PAGE   \* MERGEFORMAT</w:instrText>
        </w:r>
        <w:r>
          <w:fldChar w:fldCharType="separate"/>
        </w:r>
        <w:r w:rsidR="00BD6E11">
          <w:rPr>
            <w:noProof/>
          </w:rPr>
          <w:t>21</w:t>
        </w:r>
        <w:r>
          <w:fldChar w:fldCharType="end"/>
        </w:r>
      </w:p>
    </w:sdtContent>
  </w:sdt>
  <w:p w14:paraId="711E0CD8" w14:textId="21F8DB95" w:rsidR="00212770" w:rsidRDefault="008D5C90">
    <w:pPr>
      <w:pStyle w:val="AltBilgi"/>
    </w:pPr>
    <w:r>
      <w:t xml:space="preserve">SÜRDÜRÜLEBİLİR YÖNETİM SİSTEMİ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0EF3" w14:textId="77777777" w:rsidR="001F34D7" w:rsidRDefault="001F34D7" w:rsidP="00E574E4">
      <w:r>
        <w:separator/>
      </w:r>
    </w:p>
  </w:footnote>
  <w:footnote w:type="continuationSeparator" w:id="0">
    <w:p w14:paraId="2573E177" w14:textId="77777777" w:rsidR="001F34D7" w:rsidRDefault="001F34D7" w:rsidP="00E574E4">
      <w:r>
        <w:continuationSeparator/>
      </w:r>
    </w:p>
  </w:footnote>
  <w:footnote w:type="continuationNotice" w:id="1">
    <w:p w14:paraId="545C61D6" w14:textId="77777777" w:rsidR="001F34D7" w:rsidRDefault="001F3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497" w:type="dxa"/>
      <w:tblCellMar>
        <w:left w:w="70" w:type="dxa"/>
        <w:right w:w="70" w:type="dxa"/>
      </w:tblCellMar>
      <w:tblLook w:val="04A0" w:firstRow="1" w:lastRow="0" w:firstColumn="1" w:lastColumn="0" w:noHBand="0" w:noVBand="1"/>
    </w:tblPr>
    <w:tblGrid>
      <w:gridCol w:w="7428"/>
      <w:gridCol w:w="1361"/>
      <w:gridCol w:w="1412"/>
    </w:tblGrid>
    <w:tr w:rsidR="000320E1" w:rsidRPr="000E32D2" w14:paraId="1CDC55ED" w14:textId="77777777" w:rsidTr="0073233A">
      <w:trPr>
        <w:trHeight w:val="20"/>
      </w:trPr>
      <w:tc>
        <w:tcPr>
          <w:tcW w:w="7428" w:type="dxa"/>
          <w:vMerge w:val="restart"/>
          <w:tcBorders>
            <w:top w:val="single" w:sz="12" w:space="0" w:color="auto"/>
            <w:left w:val="single" w:sz="12" w:space="0" w:color="auto"/>
            <w:right w:val="single" w:sz="12" w:space="0" w:color="auto"/>
          </w:tcBorders>
          <w:shd w:val="clear" w:color="auto" w:fill="auto"/>
          <w:noWrap/>
          <w:vAlign w:val="center"/>
          <w:hideMark/>
        </w:tcPr>
        <w:p w14:paraId="22FF9CC9" w14:textId="576DC512" w:rsidR="000320E1" w:rsidRPr="000E32D2" w:rsidRDefault="000320E1" w:rsidP="002B4311">
          <w:pPr>
            <w:jc w:val="center"/>
            <w:rPr>
              <w:b/>
              <w:sz w:val="18"/>
              <w:szCs w:val="18"/>
            </w:rPr>
          </w:pPr>
          <w:r w:rsidRPr="00367FC6">
            <w:rPr>
              <w:b/>
              <w:color w:val="FF0000"/>
              <w:sz w:val="18"/>
              <w:szCs w:val="18"/>
            </w:rPr>
            <w:t xml:space="preserve">SÜRDÜRÜLEBİLİRLİK 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0320E1" w:rsidRPr="000E32D2" w:rsidRDefault="000320E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0F60C1CD" w:rsidR="000320E1" w:rsidRPr="000E32D2" w:rsidRDefault="00542D2C" w:rsidP="002B4311">
          <w:pPr>
            <w:jc w:val="center"/>
            <w:rPr>
              <w:color w:val="000000"/>
              <w:sz w:val="18"/>
              <w:szCs w:val="18"/>
            </w:rPr>
          </w:pPr>
          <w:r>
            <w:rPr>
              <w:color w:val="000000"/>
              <w:sz w:val="18"/>
              <w:szCs w:val="18"/>
            </w:rPr>
            <w:t>ST-0</w:t>
          </w:r>
          <w:r w:rsidR="00D04C31">
            <w:rPr>
              <w:color w:val="000000"/>
              <w:sz w:val="18"/>
              <w:szCs w:val="18"/>
            </w:rPr>
            <w:t>01</w:t>
          </w:r>
        </w:p>
      </w:tc>
    </w:tr>
    <w:tr w:rsidR="000320E1" w:rsidRPr="000E32D2" w14:paraId="0032DCF4" w14:textId="77777777" w:rsidTr="0073233A">
      <w:trPr>
        <w:trHeight w:val="20"/>
      </w:trPr>
      <w:tc>
        <w:tcPr>
          <w:tcW w:w="7428" w:type="dxa"/>
          <w:vMerge/>
          <w:tcBorders>
            <w:left w:val="single" w:sz="12" w:space="0" w:color="auto"/>
            <w:right w:val="single" w:sz="12" w:space="0" w:color="auto"/>
          </w:tcBorders>
          <w:shd w:val="clear" w:color="auto" w:fill="auto"/>
          <w:noWrap/>
          <w:vAlign w:val="center"/>
        </w:tcPr>
        <w:p w14:paraId="621D963F" w14:textId="77777777" w:rsidR="000320E1" w:rsidRPr="000E32D2" w:rsidRDefault="000320E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0320E1" w:rsidRPr="000E32D2" w:rsidRDefault="000320E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0212A7E8" w:rsidR="000320E1" w:rsidRPr="000E32D2" w:rsidRDefault="00542D2C" w:rsidP="002B4311">
          <w:pPr>
            <w:jc w:val="center"/>
            <w:rPr>
              <w:color w:val="000000"/>
              <w:sz w:val="18"/>
              <w:szCs w:val="18"/>
            </w:rPr>
          </w:pPr>
          <w:r>
            <w:rPr>
              <w:color w:val="000000"/>
              <w:sz w:val="18"/>
              <w:szCs w:val="18"/>
            </w:rPr>
            <w:t>01.01.2023</w:t>
          </w:r>
        </w:p>
      </w:tc>
    </w:tr>
    <w:tr w:rsidR="000320E1" w:rsidRPr="000E32D2" w14:paraId="6FBF1471" w14:textId="77777777" w:rsidTr="0073233A">
      <w:trPr>
        <w:trHeight w:val="20"/>
      </w:trPr>
      <w:tc>
        <w:tcPr>
          <w:tcW w:w="7428" w:type="dxa"/>
          <w:vMerge/>
          <w:tcBorders>
            <w:left w:val="single" w:sz="12" w:space="0" w:color="auto"/>
            <w:right w:val="single" w:sz="12" w:space="0" w:color="auto"/>
          </w:tcBorders>
          <w:shd w:val="clear" w:color="auto" w:fill="auto"/>
          <w:noWrap/>
          <w:vAlign w:val="bottom"/>
          <w:hideMark/>
        </w:tcPr>
        <w:p w14:paraId="251ED86D" w14:textId="77777777" w:rsidR="000320E1" w:rsidRPr="000E32D2" w:rsidRDefault="000320E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0320E1" w:rsidRPr="000E32D2" w:rsidRDefault="000320E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6FD4C99E" w:rsidR="000320E1" w:rsidRPr="000E32D2" w:rsidRDefault="000320E1" w:rsidP="002B4311">
          <w:pPr>
            <w:jc w:val="center"/>
            <w:rPr>
              <w:color w:val="000000"/>
              <w:sz w:val="18"/>
              <w:szCs w:val="18"/>
            </w:rPr>
          </w:pPr>
          <w:r w:rsidRPr="000E32D2">
            <w:rPr>
              <w:color w:val="000000"/>
              <w:sz w:val="18"/>
              <w:szCs w:val="18"/>
            </w:rPr>
            <w:t>0</w:t>
          </w:r>
          <w:r w:rsidR="00343EBF">
            <w:rPr>
              <w:color w:val="000000"/>
              <w:sz w:val="18"/>
              <w:szCs w:val="18"/>
            </w:rPr>
            <w:t>0</w:t>
          </w:r>
        </w:p>
      </w:tc>
    </w:tr>
    <w:tr w:rsidR="000320E1" w:rsidRPr="000E32D2" w14:paraId="053DF6CB" w14:textId="77777777" w:rsidTr="0073233A">
      <w:trPr>
        <w:trHeight w:val="20"/>
      </w:trPr>
      <w:tc>
        <w:tcPr>
          <w:tcW w:w="7428" w:type="dxa"/>
          <w:vMerge/>
          <w:tcBorders>
            <w:left w:val="single" w:sz="12" w:space="0" w:color="auto"/>
            <w:right w:val="single" w:sz="12" w:space="0" w:color="auto"/>
          </w:tcBorders>
          <w:shd w:val="clear" w:color="auto" w:fill="auto"/>
          <w:noWrap/>
          <w:vAlign w:val="bottom"/>
          <w:hideMark/>
        </w:tcPr>
        <w:p w14:paraId="1F5DEBD5" w14:textId="77777777" w:rsidR="000320E1" w:rsidRPr="000E32D2" w:rsidRDefault="000320E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0320E1" w:rsidRPr="000E32D2" w:rsidRDefault="000320E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0320E1" w:rsidRPr="000E32D2" w:rsidRDefault="000320E1" w:rsidP="002B4311">
          <w:pPr>
            <w:jc w:val="center"/>
            <w:rPr>
              <w:color w:val="000000"/>
              <w:sz w:val="18"/>
              <w:szCs w:val="18"/>
            </w:rPr>
          </w:pPr>
        </w:p>
      </w:tc>
    </w:tr>
    <w:tr w:rsidR="000320E1" w:rsidRPr="000E32D2" w14:paraId="18ED8534" w14:textId="77777777" w:rsidTr="0073233A">
      <w:trPr>
        <w:trHeight w:val="20"/>
      </w:trPr>
      <w:tc>
        <w:tcPr>
          <w:tcW w:w="7428" w:type="dxa"/>
          <w:vMerge/>
          <w:tcBorders>
            <w:left w:val="single" w:sz="12" w:space="0" w:color="auto"/>
            <w:bottom w:val="single" w:sz="12" w:space="0" w:color="auto"/>
            <w:right w:val="single" w:sz="12" w:space="0" w:color="auto"/>
          </w:tcBorders>
          <w:shd w:val="clear" w:color="auto" w:fill="auto"/>
          <w:noWrap/>
          <w:vAlign w:val="bottom"/>
          <w:hideMark/>
        </w:tcPr>
        <w:p w14:paraId="45F9ECC0" w14:textId="77777777" w:rsidR="000320E1" w:rsidRPr="000E32D2" w:rsidRDefault="000320E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0320E1" w:rsidRPr="000E32D2" w:rsidRDefault="000320E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BEDC910" w:rsidR="000320E1" w:rsidRPr="000E32D2" w:rsidRDefault="000320E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00BD6E11">
            <w:rPr>
              <w:b/>
              <w:bCs/>
              <w:noProof/>
              <w:color w:val="000000"/>
              <w:sz w:val="18"/>
              <w:szCs w:val="18"/>
            </w:rPr>
            <w:t>21</w:t>
          </w:r>
          <w:r w:rsidRPr="000E32D2">
            <w:rPr>
              <w:b/>
              <w:bCs/>
              <w:color w:val="000000"/>
              <w:sz w:val="18"/>
              <w:szCs w:val="18"/>
            </w:rPr>
            <w:fldChar w:fldCharType="end"/>
          </w:r>
          <w:r w:rsidRPr="000E32D2">
            <w:rPr>
              <w:b/>
              <w:bCs/>
              <w:color w:val="000000"/>
              <w:sz w:val="18"/>
              <w:szCs w:val="18"/>
            </w:rPr>
            <w:t xml:space="preserve"> / </w:t>
          </w:r>
          <w:r w:rsidRPr="000E32D2">
            <w:rPr>
              <w:sz w:val="18"/>
              <w:szCs w:val="18"/>
            </w:rPr>
            <w:fldChar w:fldCharType="begin"/>
          </w:r>
          <w:r w:rsidRPr="000E32D2">
            <w:rPr>
              <w:sz w:val="18"/>
              <w:szCs w:val="18"/>
            </w:rPr>
            <w:instrText>NUMPAGES  \* Arabic  \* MERGEFORMAT</w:instrText>
          </w:r>
          <w:r w:rsidRPr="000E32D2">
            <w:rPr>
              <w:sz w:val="18"/>
              <w:szCs w:val="18"/>
            </w:rPr>
            <w:fldChar w:fldCharType="separate"/>
          </w:r>
          <w:r w:rsidR="00BD6E11" w:rsidRPr="00BD6E11">
            <w:rPr>
              <w:b/>
              <w:bCs/>
              <w:noProof/>
              <w:color w:val="000000"/>
              <w:sz w:val="18"/>
              <w:szCs w:val="18"/>
            </w:rPr>
            <w:t>22</w:t>
          </w:r>
          <w:r w:rsidRPr="000E32D2">
            <w:rPr>
              <w:b/>
              <w:bCs/>
              <w:noProof/>
              <w:color w:val="000000"/>
              <w:sz w:val="18"/>
              <w:szCs w:val="18"/>
            </w:rPr>
            <w:fldChar w:fldCharType="end"/>
          </w:r>
        </w:p>
      </w:tc>
    </w:tr>
  </w:tbl>
  <w:p w14:paraId="70526878" w14:textId="77777777" w:rsidR="005417FD" w:rsidRDefault="00541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551C50"/>
    <w:multiLevelType w:val="hybridMultilevel"/>
    <w:tmpl w:val="A53A1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2D5C1C"/>
    <w:multiLevelType w:val="hybridMultilevel"/>
    <w:tmpl w:val="148A362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BF79AA"/>
    <w:multiLevelType w:val="hybridMultilevel"/>
    <w:tmpl w:val="F34687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D74D05"/>
    <w:multiLevelType w:val="hybridMultilevel"/>
    <w:tmpl w:val="A3407C3C"/>
    <w:lvl w:ilvl="0" w:tplc="80F6032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5551C0"/>
    <w:multiLevelType w:val="hybridMultilevel"/>
    <w:tmpl w:val="47CCB222"/>
    <w:lvl w:ilvl="0" w:tplc="01FEC15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303437"/>
    <w:multiLevelType w:val="hybridMultilevel"/>
    <w:tmpl w:val="D37CE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10"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891760"/>
    <w:multiLevelType w:val="hybridMultilevel"/>
    <w:tmpl w:val="F8BCF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5D1794"/>
    <w:multiLevelType w:val="hybridMultilevel"/>
    <w:tmpl w:val="66FE7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0C24CD"/>
    <w:multiLevelType w:val="hybridMultilevel"/>
    <w:tmpl w:val="AB36C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672829"/>
    <w:multiLevelType w:val="hybridMultilevel"/>
    <w:tmpl w:val="5E3C8B8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2F352D"/>
    <w:multiLevelType w:val="hybridMultilevel"/>
    <w:tmpl w:val="9064B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start w:val="1"/>
      <w:numFmt w:val="bullet"/>
      <w:lvlText w:val="o"/>
      <w:lvlJc w:val="left"/>
      <w:pPr>
        <w:ind w:left="1980" w:hanging="360"/>
      </w:pPr>
      <w:rPr>
        <w:rFonts w:ascii="Courier New" w:hAnsi="Courier New" w:cs="Courier New" w:hint="default"/>
      </w:rPr>
    </w:lvl>
    <w:lvl w:ilvl="2" w:tplc="041F0005">
      <w:start w:val="1"/>
      <w:numFmt w:val="bullet"/>
      <w:lvlText w:val=""/>
      <w:lvlJc w:val="left"/>
      <w:pPr>
        <w:ind w:left="2700" w:hanging="360"/>
      </w:pPr>
      <w:rPr>
        <w:rFonts w:ascii="Wingdings" w:hAnsi="Wingdings" w:hint="default"/>
      </w:rPr>
    </w:lvl>
    <w:lvl w:ilvl="3" w:tplc="041F0001">
      <w:start w:val="1"/>
      <w:numFmt w:val="bullet"/>
      <w:lvlText w:val=""/>
      <w:lvlJc w:val="left"/>
      <w:pPr>
        <w:ind w:left="3420" w:hanging="360"/>
      </w:pPr>
      <w:rPr>
        <w:rFonts w:ascii="Symbol" w:hAnsi="Symbol" w:hint="default"/>
      </w:rPr>
    </w:lvl>
    <w:lvl w:ilvl="4" w:tplc="041F0003">
      <w:start w:val="1"/>
      <w:numFmt w:val="bullet"/>
      <w:lvlText w:val="o"/>
      <w:lvlJc w:val="left"/>
      <w:pPr>
        <w:ind w:left="4140" w:hanging="360"/>
      </w:pPr>
      <w:rPr>
        <w:rFonts w:ascii="Courier New" w:hAnsi="Courier New" w:cs="Courier New" w:hint="default"/>
      </w:rPr>
    </w:lvl>
    <w:lvl w:ilvl="5" w:tplc="041F0005">
      <w:start w:val="1"/>
      <w:numFmt w:val="bullet"/>
      <w:lvlText w:val=""/>
      <w:lvlJc w:val="left"/>
      <w:pPr>
        <w:ind w:left="4860" w:hanging="360"/>
      </w:pPr>
      <w:rPr>
        <w:rFonts w:ascii="Wingdings" w:hAnsi="Wingdings" w:hint="default"/>
      </w:rPr>
    </w:lvl>
    <w:lvl w:ilvl="6" w:tplc="041F0001">
      <w:start w:val="1"/>
      <w:numFmt w:val="bullet"/>
      <w:lvlText w:val=""/>
      <w:lvlJc w:val="left"/>
      <w:pPr>
        <w:ind w:left="5580" w:hanging="360"/>
      </w:pPr>
      <w:rPr>
        <w:rFonts w:ascii="Symbol" w:hAnsi="Symbol" w:hint="default"/>
      </w:rPr>
    </w:lvl>
    <w:lvl w:ilvl="7" w:tplc="041F0003">
      <w:start w:val="1"/>
      <w:numFmt w:val="bullet"/>
      <w:lvlText w:val="o"/>
      <w:lvlJc w:val="left"/>
      <w:pPr>
        <w:ind w:left="6300" w:hanging="360"/>
      </w:pPr>
      <w:rPr>
        <w:rFonts w:ascii="Courier New" w:hAnsi="Courier New" w:cs="Courier New" w:hint="default"/>
      </w:rPr>
    </w:lvl>
    <w:lvl w:ilvl="8" w:tplc="041F0005">
      <w:start w:val="1"/>
      <w:numFmt w:val="bullet"/>
      <w:lvlText w:val=""/>
      <w:lvlJc w:val="left"/>
      <w:pPr>
        <w:ind w:left="7020" w:hanging="360"/>
      </w:pPr>
      <w:rPr>
        <w:rFonts w:ascii="Wingdings" w:hAnsi="Wingdings" w:hint="default"/>
      </w:rPr>
    </w:lvl>
  </w:abstractNum>
  <w:abstractNum w:abstractNumId="21"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21356C2"/>
    <w:multiLevelType w:val="hybridMultilevel"/>
    <w:tmpl w:val="064288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C92EE5"/>
    <w:multiLevelType w:val="hybridMultilevel"/>
    <w:tmpl w:val="89C0F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631448EA"/>
    <w:multiLevelType w:val="hybridMultilevel"/>
    <w:tmpl w:val="EF789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897882"/>
    <w:multiLevelType w:val="hybridMultilevel"/>
    <w:tmpl w:val="ADFC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43746E"/>
    <w:multiLevelType w:val="hybridMultilevel"/>
    <w:tmpl w:val="F3300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A5A5C81"/>
    <w:multiLevelType w:val="hybridMultilevel"/>
    <w:tmpl w:val="064288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A5220"/>
    <w:multiLevelType w:val="hybridMultilevel"/>
    <w:tmpl w:val="B6F43D24"/>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3" w15:restartNumberingAfterBreak="0">
    <w:nsid w:val="789953CD"/>
    <w:multiLevelType w:val="hybridMultilevel"/>
    <w:tmpl w:val="43C444E8"/>
    <w:lvl w:ilvl="0" w:tplc="D88AB556">
      <w:numFmt w:val="bullet"/>
      <w:lvlText w:val="•"/>
      <w:lvlJc w:val="left"/>
      <w:pPr>
        <w:ind w:left="90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583D18"/>
    <w:multiLevelType w:val="hybridMultilevel"/>
    <w:tmpl w:val="0406B91E"/>
    <w:lvl w:ilvl="0" w:tplc="041F0001">
      <w:start w:val="1"/>
      <w:numFmt w:val="bullet"/>
      <w:lvlText w:val=""/>
      <w:lvlJc w:val="left"/>
      <w:pPr>
        <w:ind w:left="1077" w:hanging="360"/>
      </w:pPr>
      <w:rPr>
        <w:rFonts w:ascii="Symbol" w:hAnsi="Symbol" w:hint="default"/>
      </w:rPr>
    </w:lvl>
    <w:lvl w:ilvl="1" w:tplc="041F0003">
      <w:start w:val="1"/>
      <w:numFmt w:val="bullet"/>
      <w:lvlText w:val="o"/>
      <w:lvlJc w:val="left"/>
      <w:pPr>
        <w:ind w:left="1797" w:hanging="360"/>
      </w:pPr>
      <w:rPr>
        <w:rFonts w:ascii="Courier New" w:hAnsi="Courier New" w:cs="Courier New" w:hint="default"/>
      </w:rPr>
    </w:lvl>
    <w:lvl w:ilvl="2" w:tplc="041F0005">
      <w:start w:val="1"/>
      <w:numFmt w:val="bullet"/>
      <w:lvlText w:val=""/>
      <w:lvlJc w:val="left"/>
      <w:pPr>
        <w:ind w:left="2517" w:hanging="360"/>
      </w:pPr>
      <w:rPr>
        <w:rFonts w:ascii="Wingdings" w:hAnsi="Wingdings" w:hint="default"/>
      </w:rPr>
    </w:lvl>
    <w:lvl w:ilvl="3" w:tplc="041F0001">
      <w:start w:val="1"/>
      <w:numFmt w:val="bullet"/>
      <w:lvlText w:val=""/>
      <w:lvlJc w:val="left"/>
      <w:pPr>
        <w:ind w:left="3237" w:hanging="360"/>
      </w:pPr>
      <w:rPr>
        <w:rFonts w:ascii="Symbol" w:hAnsi="Symbol" w:hint="default"/>
      </w:rPr>
    </w:lvl>
    <w:lvl w:ilvl="4" w:tplc="041F0003">
      <w:start w:val="1"/>
      <w:numFmt w:val="bullet"/>
      <w:lvlText w:val="o"/>
      <w:lvlJc w:val="left"/>
      <w:pPr>
        <w:ind w:left="3957" w:hanging="360"/>
      </w:pPr>
      <w:rPr>
        <w:rFonts w:ascii="Courier New" w:hAnsi="Courier New" w:cs="Courier New" w:hint="default"/>
      </w:rPr>
    </w:lvl>
    <w:lvl w:ilvl="5" w:tplc="041F0005">
      <w:start w:val="1"/>
      <w:numFmt w:val="bullet"/>
      <w:lvlText w:val=""/>
      <w:lvlJc w:val="left"/>
      <w:pPr>
        <w:ind w:left="4677" w:hanging="360"/>
      </w:pPr>
      <w:rPr>
        <w:rFonts w:ascii="Wingdings" w:hAnsi="Wingdings" w:hint="default"/>
      </w:rPr>
    </w:lvl>
    <w:lvl w:ilvl="6" w:tplc="041F0001">
      <w:start w:val="1"/>
      <w:numFmt w:val="bullet"/>
      <w:lvlText w:val=""/>
      <w:lvlJc w:val="left"/>
      <w:pPr>
        <w:ind w:left="5397" w:hanging="360"/>
      </w:pPr>
      <w:rPr>
        <w:rFonts w:ascii="Symbol" w:hAnsi="Symbol" w:hint="default"/>
      </w:rPr>
    </w:lvl>
    <w:lvl w:ilvl="7" w:tplc="041F0003">
      <w:start w:val="1"/>
      <w:numFmt w:val="bullet"/>
      <w:lvlText w:val="o"/>
      <w:lvlJc w:val="left"/>
      <w:pPr>
        <w:ind w:left="6117" w:hanging="360"/>
      </w:pPr>
      <w:rPr>
        <w:rFonts w:ascii="Courier New" w:hAnsi="Courier New" w:cs="Courier New" w:hint="default"/>
      </w:rPr>
    </w:lvl>
    <w:lvl w:ilvl="8" w:tplc="041F0005">
      <w:start w:val="1"/>
      <w:numFmt w:val="bullet"/>
      <w:lvlText w:val=""/>
      <w:lvlJc w:val="left"/>
      <w:pPr>
        <w:ind w:left="6837" w:hanging="360"/>
      </w:pPr>
      <w:rPr>
        <w:rFonts w:ascii="Wingdings" w:hAnsi="Wingdings" w:hint="default"/>
      </w:rPr>
    </w:lvl>
  </w:abstractNum>
  <w:abstractNum w:abstractNumId="35"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481532289">
    <w:abstractNumId w:val="25"/>
  </w:num>
  <w:num w:numId="2" w16cid:durableId="2140342190">
    <w:abstractNumId w:val="30"/>
  </w:num>
  <w:num w:numId="3" w16cid:durableId="430440550">
    <w:abstractNumId w:val="9"/>
  </w:num>
  <w:num w:numId="4" w16cid:durableId="875241693">
    <w:abstractNumId w:val="10"/>
  </w:num>
  <w:num w:numId="5" w16cid:durableId="1553881671">
    <w:abstractNumId w:val="21"/>
  </w:num>
  <w:num w:numId="6" w16cid:durableId="743844655">
    <w:abstractNumId w:val="1"/>
  </w:num>
  <w:num w:numId="7" w16cid:durableId="2014994618">
    <w:abstractNumId w:val="35"/>
  </w:num>
  <w:num w:numId="8" w16cid:durableId="1294598491">
    <w:abstractNumId w:val="16"/>
  </w:num>
  <w:num w:numId="9" w16cid:durableId="1883394730">
    <w:abstractNumId w:val="17"/>
  </w:num>
  <w:num w:numId="10" w16cid:durableId="471599017">
    <w:abstractNumId w:val="24"/>
  </w:num>
  <w:num w:numId="11" w16cid:durableId="1563249508">
    <w:abstractNumId w:val="18"/>
  </w:num>
  <w:num w:numId="12" w16cid:durableId="1953633192">
    <w:abstractNumId w:val="11"/>
  </w:num>
  <w:num w:numId="13" w16cid:durableId="962879709">
    <w:abstractNumId w:val="11"/>
  </w:num>
  <w:num w:numId="14" w16cid:durableId="1401052882">
    <w:abstractNumId w:val="11"/>
  </w:num>
  <w:num w:numId="15" w16cid:durableId="2128964321">
    <w:abstractNumId w:val="11"/>
  </w:num>
  <w:num w:numId="16" w16cid:durableId="1092511656">
    <w:abstractNumId w:val="11"/>
  </w:num>
  <w:num w:numId="17" w16cid:durableId="1805610756">
    <w:abstractNumId w:val="7"/>
  </w:num>
  <w:num w:numId="18" w16cid:durableId="1285648240">
    <w:abstractNumId w:val="31"/>
  </w:num>
  <w:num w:numId="19" w16cid:durableId="1615595412">
    <w:abstractNumId w:val="4"/>
  </w:num>
  <w:num w:numId="20" w16cid:durableId="2126993846">
    <w:abstractNumId w:val="22"/>
  </w:num>
  <w:num w:numId="21" w16cid:durableId="2132019633">
    <w:abstractNumId w:val="5"/>
  </w:num>
  <w:num w:numId="22" w16cid:durableId="895123113">
    <w:abstractNumId w:val="6"/>
  </w:num>
  <w:num w:numId="23" w16cid:durableId="77019450">
    <w:abstractNumId w:val="11"/>
  </w:num>
  <w:num w:numId="24" w16cid:durableId="2122458146">
    <w:abstractNumId w:val="13"/>
  </w:num>
  <w:num w:numId="25" w16cid:durableId="794058115">
    <w:abstractNumId w:val="3"/>
  </w:num>
  <w:num w:numId="26" w16cid:durableId="1250046985">
    <w:abstractNumId w:val="33"/>
  </w:num>
  <w:num w:numId="27" w16cid:durableId="784545808">
    <w:abstractNumId w:val="20"/>
  </w:num>
  <w:num w:numId="28" w16cid:durableId="403795912">
    <w:abstractNumId w:val="0"/>
  </w:num>
  <w:num w:numId="29" w16cid:durableId="419104802">
    <w:abstractNumId w:val="32"/>
  </w:num>
  <w:num w:numId="30" w16cid:durableId="1047680169">
    <w:abstractNumId w:val="2"/>
  </w:num>
  <w:num w:numId="31" w16cid:durableId="1753702227">
    <w:abstractNumId w:val="14"/>
  </w:num>
  <w:num w:numId="32" w16cid:durableId="784540499">
    <w:abstractNumId w:val="28"/>
  </w:num>
  <w:num w:numId="33" w16cid:durableId="200748047">
    <w:abstractNumId w:val="29"/>
  </w:num>
  <w:num w:numId="34" w16cid:durableId="889879802">
    <w:abstractNumId w:val="12"/>
  </w:num>
  <w:num w:numId="35" w16cid:durableId="1591962642">
    <w:abstractNumId w:val="26"/>
  </w:num>
  <w:num w:numId="36" w16cid:durableId="965625552">
    <w:abstractNumId w:val="33"/>
  </w:num>
  <w:num w:numId="37" w16cid:durableId="130489698">
    <w:abstractNumId w:val="14"/>
  </w:num>
  <w:num w:numId="38" w16cid:durableId="1611621166">
    <w:abstractNumId w:val="28"/>
  </w:num>
  <w:num w:numId="39" w16cid:durableId="1174733053">
    <w:abstractNumId w:val="29"/>
  </w:num>
  <w:num w:numId="40" w16cid:durableId="301161489">
    <w:abstractNumId w:val="34"/>
  </w:num>
  <w:num w:numId="41" w16cid:durableId="114950393">
    <w:abstractNumId w:val="27"/>
  </w:num>
  <w:num w:numId="42" w16cid:durableId="1570572886">
    <w:abstractNumId w:val="19"/>
  </w:num>
  <w:num w:numId="43" w16cid:durableId="853420474">
    <w:abstractNumId w:val="8"/>
  </w:num>
  <w:num w:numId="44" w16cid:durableId="560406195">
    <w:abstractNumId w:val="23"/>
  </w:num>
  <w:num w:numId="45" w16cid:durableId="1023022072">
    <w:abstractNumId w:val="23"/>
  </w:num>
  <w:num w:numId="46" w16cid:durableId="5020130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0766"/>
    <w:rsid w:val="000109CA"/>
    <w:rsid w:val="000113A0"/>
    <w:rsid w:val="000172D6"/>
    <w:rsid w:val="000224FC"/>
    <w:rsid w:val="000265D1"/>
    <w:rsid w:val="00027772"/>
    <w:rsid w:val="00027EC4"/>
    <w:rsid w:val="00031519"/>
    <w:rsid w:val="000320E1"/>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2C10"/>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E47D6"/>
    <w:rsid w:val="000F2260"/>
    <w:rsid w:val="000F2FA1"/>
    <w:rsid w:val="000F4974"/>
    <w:rsid w:val="000F734A"/>
    <w:rsid w:val="00105250"/>
    <w:rsid w:val="0010779A"/>
    <w:rsid w:val="00115CA6"/>
    <w:rsid w:val="00116153"/>
    <w:rsid w:val="001170FA"/>
    <w:rsid w:val="00117CE9"/>
    <w:rsid w:val="00120461"/>
    <w:rsid w:val="00123AC0"/>
    <w:rsid w:val="00124255"/>
    <w:rsid w:val="00124F41"/>
    <w:rsid w:val="001256E4"/>
    <w:rsid w:val="00126BE3"/>
    <w:rsid w:val="0012797D"/>
    <w:rsid w:val="001337E7"/>
    <w:rsid w:val="001370B7"/>
    <w:rsid w:val="00141072"/>
    <w:rsid w:val="00142ADF"/>
    <w:rsid w:val="0015061F"/>
    <w:rsid w:val="0015082A"/>
    <w:rsid w:val="0015121D"/>
    <w:rsid w:val="00156EC1"/>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3B1C"/>
    <w:rsid w:val="001E790B"/>
    <w:rsid w:val="001F267D"/>
    <w:rsid w:val="001F3026"/>
    <w:rsid w:val="001F34D7"/>
    <w:rsid w:val="00210C31"/>
    <w:rsid w:val="00212770"/>
    <w:rsid w:val="00216D79"/>
    <w:rsid w:val="00220FC2"/>
    <w:rsid w:val="002241D5"/>
    <w:rsid w:val="0022542D"/>
    <w:rsid w:val="00225F5A"/>
    <w:rsid w:val="002273A8"/>
    <w:rsid w:val="00231426"/>
    <w:rsid w:val="00234A8A"/>
    <w:rsid w:val="00234B14"/>
    <w:rsid w:val="00235167"/>
    <w:rsid w:val="0023721A"/>
    <w:rsid w:val="00241A30"/>
    <w:rsid w:val="00241B45"/>
    <w:rsid w:val="002473BC"/>
    <w:rsid w:val="00251E15"/>
    <w:rsid w:val="00253A63"/>
    <w:rsid w:val="00254B09"/>
    <w:rsid w:val="00254BC2"/>
    <w:rsid w:val="0026338D"/>
    <w:rsid w:val="00263914"/>
    <w:rsid w:val="002654AA"/>
    <w:rsid w:val="002658E2"/>
    <w:rsid w:val="00265CB2"/>
    <w:rsid w:val="00266433"/>
    <w:rsid w:val="002677FD"/>
    <w:rsid w:val="002705E3"/>
    <w:rsid w:val="00274836"/>
    <w:rsid w:val="00276AC3"/>
    <w:rsid w:val="002857BD"/>
    <w:rsid w:val="002877F2"/>
    <w:rsid w:val="00287885"/>
    <w:rsid w:val="0029107B"/>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60A8"/>
    <w:rsid w:val="00327FF6"/>
    <w:rsid w:val="00331888"/>
    <w:rsid w:val="003318E5"/>
    <w:rsid w:val="00334884"/>
    <w:rsid w:val="0034023F"/>
    <w:rsid w:val="00341749"/>
    <w:rsid w:val="00343EBF"/>
    <w:rsid w:val="00346579"/>
    <w:rsid w:val="00346C48"/>
    <w:rsid w:val="00346FC8"/>
    <w:rsid w:val="003479D1"/>
    <w:rsid w:val="003563C8"/>
    <w:rsid w:val="0035721B"/>
    <w:rsid w:val="00360967"/>
    <w:rsid w:val="0036114F"/>
    <w:rsid w:val="00362598"/>
    <w:rsid w:val="00362E4D"/>
    <w:rsid w:val="00367B56"/>
    <w:rsid w:val="00367FC6"/>
    <w:rsid w:val="003706A4"/>
    <w:rsid w:val="003720A5"/>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B7300"/>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05D2"/>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96EB2"/>
    <w:rsid w:val="004A1F0E"/>
    <w:rsid w:val="004A2D55"/>
    <w:rsid w:val="004A3B9D"/>
    <w:rsid w:val="004A4216"/>
    <w:rsid w:val="004A5234"/>
    <w:rsid w:val="004B27BB"/>
    <w:rsid w:val="004B3517"/>
    <w:rsid w:val="004B3910"/>
    <w:rsid w:val="004B6E2A"/>
    <w:rsid w:val="004B7989"/>
    <w:rsid w:val="004B7BFB"/>
    <w:rsid w:val="004C02EA"/>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63E"/>
    <w:rsid w:val="00536876"/>
    <w:rsid w:val="005417FD"/>
    <w:rsid w:val="00542D2C"/>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B4C"/>
    <w:rsid w:val="00583F3A"/>
    <w:rsid w:val="00584873"/>
    <w:rsid w:val="0059536E"/>
    <w:rsid w:val="00596C60"/>
    <w:rsid w:val="00596FE2"/>
    <w:rsid w:val="005B2064"/>
    <w:rsid w:val="005B2395"/>
    <w:rsid w:val="005B355B"/>
    <w:rsid w:val="005B46C8"/>
    <w:rsid w:val="005B5171"/>
    <w:rsid w:val="005B6E2D"/>
    <w:rsid w:val="005B6EE5"/>
    <w:rsid w:val="005C446C"/>
    <w:rsid w:val="005C463B"/>
    <w:rsid w:val="005D14B1"/>
    <w:rsid w:val="005D33C8"/>
    <w:rsid w:val="005D794B"/>
    <w:rsid w:val="005E54B0"/>
    <w:rsid w:val="005E5E7D"/>
    <w:rsid w:val="005F01AB"/>
    <w:rsid w:val="005F305C"/>
    <w:rsid w:val="005F36EC"/>
    <w:rsid w:val="005F5C23"/>
    <w:rsid w:val="005F5CEB"/>
    <w:rsid w:val="006001DB"/>
    <w:rsid w:val="00606548"/>
    <w:rsid w:val="00610CE0"/>
    <w:rsid w:val="006116D6"/>
    <w:rsid w:val="00614BA3"/>
    <w:rsid w:val="00616E2C"/>
    <w:rsid w:val="00617A7A"/>
    <w:rsid w:val="006218F0"/>
    <w:rsid w:val="00621CE1"/>
    <w:rsid w:val="00624383"/>
    <w:rsid w:val="00625F23"/>
    <w:rsid w:val="0063241E"/>
    <w:rsid w:val="0063497F"/>
    <w:rsid w:val="006360E8"/>
    <w:rsid w:val="006368A5"/>
    <w:rsid w:val="006377FF"/>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0FE5"/>
    <w:rsid w:val="00692351"/>
    <w:rsid w:val="00694877"/>
    <w:rsid w:val="006954F8"/>
    <w:rsid w:val="00695B5C"/>
    <w:rsid w:val="00696EAC"/>
    <w:rsid w:val="00696FE7"/>
    <w:rsid w:val="006A01DE"/>
    <w:rsid w:val="006A051C"/>
    <w:rsid w:val="006A14C3"/>
    <w:rsid w:val="006A1EB3"/>
    <w:rsid w:val="006A2ED7"/>
    <w:rsid w:val="006A5D01"/>
    <w:rsid w:val="006A62ED"/>
    <w:rsid w:val="006B0A59"/>
    <w:rsid w:val="006B0BB9"/>
    <w:rsid w:val="006B41A7"/>
    <w:rsid w:val="006B5C56"/>
    <w:rsid w:val="006B5F76"/>
    <w:rsid w:val="006C0A4B"/>
    <w:rsid w:val="006C428C"/>
    <w:rsid w:val="006C7770"/>
    <w:rsid w:val="006D3872"/>
    <w:rsid w:val="006D410A"/>
    <w:rsid w:val="006D4231"/>
    <w:rsid w:val="006D4AB3"/>
    <w:rsid w:val="006D7C41"/>
    <w:rsid w:val="006E0BA9"/>
    <w:rsid w:val="006E1225"/>
    <w:rsid w:val="006E2091"/>
    <w:rsid w:val="006E6FB5"/>
    <w:rsid w:val="006F0801"/>
    <w:rsid w:val="006F4A70"/>
    <w:rsid w:val="00700114"/>
    <w:rsid w:val="00701210"/>
    <w:rsid w:val="0070249C"/>
    <w:rsid w:val="00702530"/>
    <w:rsid w:val="007034D0"/>
    <w:rsid w:val="00704457"/>
    <w:rsid w:val="00705194"/>
    <w:rsid w:val="007057BA"/>
    <w:rsid w:val="00714344"/>
    <w:rsid w:val="007200F1"/>
    <w:rsid w:val="007241AF"/>
    <w:rsid w:val="0072474B"/>
    <w:rsid w:val="00724F9B"/>
    <w:rsid w:val="0072542E"/>
    <w:rsid w:val="00730217"/>
    <w:rsid w:val="00731337"/>
    <w:rsid w:val="007326F3"/>
    <w:rsid w:val="00733111"/>
    <w:rsid w:val="00733D1F"/>
    <w:rsid w:val="00733FC8"/>
    <w:rsid w:val="0074021C"/>
    <w:rsid w:val="0074230D"/>
    <w:rsid w:val="0074349E"/>
    <w:rsid w:val="007455E3"/>
    <w:rsid w:val="007461FE"/>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4778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0BF8"/>
    <w:rsid w:val="00881978"/>
    <w:rsid w:val="00882662"/>
    <w:rsid w:val="00883B2A"/>
    <w:rsid w:val="00885173"/>
    <w:rsid w:val="00885CD3"/>
    <w:rsid w:val="00890FCD"/>
    <w:rsid w:val="00893699"/>
    <w:rsid w:val="0089401B"/>
    <w:rsid w:val="008961E5"/>
    <w:rsid w:val="008A0B96"/>
    <w:rsid w:val="008A12E9"/>
    <w:rsid w:val="008A2270"/>
    <w:rsid w:val="008A435F"/>
    <w:rsid w:val="008A73A9"/>
    <w:rsid w:val="008B0F94"/>
    <w:rsid w:val="008B21D7"/>
    <w:rsid w:val="008B23EC"/>
    <w:rsid w:val="008B48C5"/>
    <w:rsid w:val="008B5A6A"/>
    <w:rsid w:val="008B5D40"/>
    <w:rsid w:val="008B62E7"/>
    <w:rsid w:val="008C0306"/>
    <w:rsid w:val="008C42E4"/>
    <w:rsid w:val="008C5DBC"/>
    <w:rsid w:val="008D0ECC"/>
    <w:rsid w:val="008D1F49"/>
    <w:rsid w:val="008D25AF"/>
    <w:rsid w:val="008D5C90"/>
    <w:rsid w:val="008D69CD"/>
    <w:rsid w:val="008F04AC"/>
    <w:rsid w:val="008F1000"/>
    <w:rsid w:val="008F4B31"/>
    <w:rsid w:val="008F7057"/>
    <w:rsid w:val="0090239E"/>
    <w:rsid w:val="00902798"/>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5708"/>
    <w:rsid w:val="009A7C79"/>
    <w:rsid w:val="009B212E"/>
    <w:rsid w:val="009B2A87"/>
    <w:rsid w:val="009B2CA8"/>
    <w:rsid w:val="009B3BF9"/>
    <w:rsid w:val="009B4933"/>
    <w:rsid w:val="009B65BF"/>
    <w:rsid w:val="009B6EC6"/>
    <w:rsid w:val="009C2028"/>
    <w:rsid w:val="009C2D9A"/>
    <w:rsid w:val="009C3940"/>
    <w:rsid w:val="009D6251"/>
    <w:rsid w:val="009D7916"/>
    <w:rsid w:val="009E02A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AF439D"/>
    <w:rsid w:val="00B00F51"/>
    <w:rsid w:val="00B0122C"/>
    <w:rsid w:val="00B04F89"/>
    <w:rsid w:val="00B13F97"/>
    <w:rsid w:val="00B15A34"/>
    <w:rsid w:val="00B24146"/>
    <w:rsid w:val="00B272D8"/>
    <w:rsid w:val="00B351FF"/>
    <w:rsid w:val="00B354F2"/>
    <w:rsid w:val="00B35E3B"/>
    <w:rsid w:val="00B378EF"/>
    <w:rsid w:val="00B3793C"/>
    <w:rsid w:val="00B37E08"/>
    <w:rsid w:val="00B44B64"/>
    <w:rsid w:val="00B53053"/>
    <w:rsid w:val="00B548C3"/>
    <w:rsid w:val="00B6017D"/>
    <w:rsid w:val="00B62B40"/>
    <w:rsid w:val="00B64455"/>
    <w:rsid w:val="00B658AE"/>
    <w:rsid w:val="00B67A4B"/>
    <w:rsid w:val="00B67FEB"/>
    <w:rsid w:val="00B728FF"/>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6E11"/>
    <w:rsid w:val="00BD72AC"/>
    <w:rsid w:val="00BD739A"/>
    <w:rsid w:val="00BD7E21"/>
    <w:rsid w:val="00BE0CF9"/>
    <w:rsid w:val="00BF1B28"/>
    <w:rsid w:val="00BF1DF9"/>
    <w:rsid w:val="00BF41DA"/>
    <w:rsid w:val="00BF667D"/>
    <w:rsid w:val="00C068F6"/>
    <w:rsid w:val="00C16673"/>
    <w:rsid w:val="00C230B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1E71"/>
    <w:rsid w:val="00CA3DD5"/>
    <w:rsid w:val="00CA508B"/>
    <w:rsid w:val="00CB166D"/>
    <w:rsid w:val="00CB19E5"/>
    <w:rsid w:val="00CB432F"/>
    <w:rsid w:val="00CB5D95"/>
    <w:rsid w:val="00CB75A3"/>
    <w:rsid w:val="00CB7C0F"/>
    <w:rsid w:val="00CC25D6"/>
    <w:rsid w:val="00CC4256"/>
    <w:rsid w:val="00CC7AC8"/>
    <w:rsid w:val="00CD1406"/>
    <w:rsid w:val="00CD34A3"/>
    <w:rsid w:val="00CD6A8F"/>
    <w:rsid w:val="00CD7F9D"/>
    <w:rsid w:val="00CE3FD0"/>
    <w:rsid w:val="00CE47BC"/>
    <w:rsid w:val="00CE4CBC"/>
    <w:rsid w:val="00CF02F0"/>
    <w:rsid w:val="00CF2189"/>
    <w:rsid w:val="00CF28EF"/>
    <w:rsid w:val="00CF4647"/>
    <w:rsid w:val="00CF5C91"/>
    <w:rsid w:val="00D00A0E"/>
    <w:rsid w:val="00D00C42"/>
    <w:rsid w:val="00D01730"/>
    <w:rsid w:val="00D03305"/>
    <w:rsid w:val="00D03513"/>
    <w:rsid w:val="00D04C31"/>
    <w:rsid w:val="00D0729A"/>
    <w:rsid w:val="00D07590"/>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A6AA5"/>
    <w:rsid w:val="00DB0A4B"/>
    <w:rsid w:val="00DB1060"/>
    <w:rsid w:val="00DB1726"/>
    <w:rsid w:val="00DB6B79"/>
    <w:rsid w:val="00DC08E8"/>
    <w:rsid w:val="00DC2D91"/>
    <w:rsid w:val="00DC6336"/>
    <w:rsid w:val="00DC740D"/>
    <w:rsid w:val="00DC7F56"/>
    <w:rsid w:val="00DD1C58"/>
    <w:rsid w:val="00DD4B33"/>
    <w:rsid w:val="00DE1A77"/>
    <w:rsid w:val="00DE2FD9"/>
    <w:rsid w:val="00DE5594"/>
    <w:rsid w:val="00DE65F7"/>
    <w:rsid w:val="00DE7BA0"/>
    <w:rsid w:val="00DF2648"/>
    <w:rsid w:val="00DF2F90"/>
    <w:rsid w:val="00DF4BA8"/>
    <w:rsid w:val="00DF51CF"/>
    <w:rsid w:val="00E07537"/>
    <w:rsid w:val="00E11CEF"/>
    <w:rsid w:val="00E12A27"/>
    <w:rsid w:val="00E14C9E"/>
    <w:rsid w:val="00E20F41"/>
    <w:rsid w:val="00E217E7"/>
    <w:rsid w:val="00E235EA"/>
    <w:rsid w:val="00E23860"/>
    <w:rsid w:val="00E4086F"/>
    <w:rsid w:val="00E42F44"/>
    <w:rsid w:val="00E43EA3"/>
    <w:rsid w:val="00E45B10"/>
    <w:rsid w:val="00E45FF1"/>
    <w:rsid w:val="00E46220"/>
    <w:rsid w:val="00E4701D"/>
    <w:rsid w:val="00E55E23"/>
    <w:rsid w:val="00E574E4"/>
    <w:rsid w:val="00E6108A"/>
    <w:rsid w:val="00E622CB"/>
    <w:rsid w:val="00E62C7B"/>
    <w:rsid w:val="00E64BD3"/>
    <w:rsid w:val="00E64DD1"/>
    <w:rsid w:val="00E6517C"/>
    <w:rsid w:val="00E72C27"/>
    <w:rsid w:val="00E743AD"/>
    <w:rsid w:val="00E75391"/>
    <w:rsid w:val="00E76E4E"/>
    <w:rsid w:val="00E76F01"/>
    <w:rsid w:val="00E77EAD"/>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56C0"/>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0A67"/>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34"/>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zmlenmeyenBahsetme1">
    <w:name w:val="Çözümlenmeyen Bahsetme1"/>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87598">
      <w:bodyDiv w:val="1"/>
      <w:marLeft w:val="0"/>
      <w:marRight w:val="0"/>
      <w:marTop w:val="0"/>
      <w:marBottom w:val="0"/>
      <w:divBdr>
        <w:top w:val="none" w:sz="0" w:space="0" w:color="auto"/>
        <w:left w:val="none" w:sz="0" w:space="0" w:color="auto"/>
        <w:bottom w:val="none" w:sz="0" w:space="0" w:color="auto"/>
        <w:right w:val="none" w:sz="0" w:space="0" w:color="auto"/>
      </w:divBdr>
    </w:div>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 w:id="1604263325">
      <w:bodyDiv w:val="1"/>
      <w:marLeft w:val="0"/>
      <w:marRight w:val="0"/>
      <w:marTop w:val="0"/>
      <w:marBottom w:val="0"/>
      <w:divBdr>
        <w:top w:val="none" w:sz="0" w:space="0" w:color="auto"/>
        <w:left w:val="none" w:sz="0" w:space="0" w:color="auto"/>
        <w:bottom w:val="none" w:sz="0" w:space="0" w:color="auto"/>
        <w:right w:val="none" w:sz="0" w:space="0" w:color="auto"/>
      </w:divBdr>
    </w:div>
    <w:div w:id="17289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ri.org/applications/aqueduct/water-risk-atl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Props1.xml><?xml version="1.0" encoding="utf-8"?>
<ds:datastoreItem xmlns:ds="http://schemas.openxmlformats.org/officeDocument/2006/customXml" ds:itemID="{E5556CE5-451F-410E-924C-D81D9920EBAD}">
  <ds:schemaRefs>
    <ds:schemaRef ds:uri="http://schemas.openxmlformats.org/officeDocument/2006/bibliography"/>
  </ds:schemaRefs>
</ds:datastoreItem>
</file>

<file path=customXml/itemProps2.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3.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5146</Words>
  <Characters>29333</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Canan Özdemir</cp:lastModifiedBy>
  <cp:revision>37</cp:revision>
  <cp:lastPrinted>2023-06-14T14:46:00Z</cp:lastPrinted>
  <dcterms:created xsi:type="dcterms:W3CDTF">2023-06-08T08:15:00Z</dcterms:created>
  <dcterms:modified xsi:type="dcterms:W3CDTF">2023-06-19T08:22:00Z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